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D3475" w14:textId="77777777" w:rsidR="008B4D51" w:rsidRPr="0056645B" w:rsidRDefault="008B4D51">
      <w:pPr>
        <w:rPr>
          <w:rFonts w:ascii="Garamond" w:hAnsi="Garamond"/>
        </w:rPr>
      </w:pPr>
    </w:p>
    <w:p w14:paraId="34721D35" w14:textId="77777777" w:rsidR="008B4D51" w:rsidRPr="0056645B" w:rsidRDefault="008B4D51">
      <w:pPr>
        <w:rPr>
          <w:rFonts w:ascii="Garamond" w:hAnsi="Garamond"/>
        </w:rPr>
      </w:pPr>
      <w:r w:rsidRPr="0056645B">
        <w:rPr>
          <w:rFonts w:ascii="Garamond" w:hAnsi="Garamond"/>
          <w:noProof/>
          <w:lang w:eastAsia="pl-PL"/>
        </w:rPr>
        <w:drawing>
          <wp:anchor distT="0" distB="0" distL="114300" distR="114300" simplePos="0" relativeHeight="251658240" behindDoc="0" locked="0" layoutInCell="1" allowOverlap="1" wp14:anchorId="371327A0" wp14:editId="74E3FE70">
            <wp:simplePos x="0" y="0"/>
            <wp:positionH relativeFrom="column">
              <wp:posOffset>1598420</wp:posOffset>
            </wp:positionH>
            <wp:positionV relativeFrom="page">
              <wp:posOffset>1187685</wp:posOffset>
            </wp:positionV>
            <wp:extent cx="2289810" cy="95440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9810" cy="954405"/>
                    </a:xfrm>
                    <a:prstGeom prst="rect">
                      <a:avLst/>
                    </a:prstGeom>
                  </pic:spPr>
                </pic:pic>
              </a:graphicData>
            </a:graphic>
          </wp:anchor>
        </w:drawing>
      </w:r>
    </w:p>
    <w:p w14:paraId="18D756A5" w14:textId="77777777" w:rsidR="0053172D" w:rsidRPr="0056645B" w:rsidRDefault="0053172D">
      <w:pPr>
        <w:rPr>
          <w:rFonts w:ascii="Garamond" w:hAnsi="Garamond"/>
        </w:rPr>
      </w:pPr>
    </w:p>
    <w:p w14:paraId="1823A9FF" w14:textId="77777777" w:rsidR="008B4D51" w:rsidRPr="0056645B" w:rsidRDefault="008B4D51">
      <w:pPr>
        <w:rPr>
          <w:rFonts w:ascii="Garamond" w:hAnsi="Garamond"/>
        </w:rPr>
      </w:pPr>
    </w:p>
    <w:p w14:paraId="2B3D5C00" w14:textId="77777777" w:rsidR="008B4D51" w:rsidRPr="0056645B" w:rsidRDefault="008B4D51">
      <w:pPr>
        <w:rPr>
          <w:rFonts w:ascii="Garamond" w:hAnsi="Garamond"/>
        </w:rPr>
      </w:pPr>
    </w:p>
    <w:p w14:paraId="6BFF46F6" w14:textId="77777777" w:rsidR="008B4D51" w:rsidRPr="0056645B" w:rsidRDefault="008B4D51" w:rsidP="0089044E">
      <w:pPr>
        <w:spacing w:line="360" w:lineRule="auto"/>
        <w:rPr>
          <w:rFonts w:ascii="Garamond" w:hAnsi="Garamond"/>
        </w:rPr>
      </w:pPr>
    </w:p>
    <w:p w14:paraId="3B5238D7" w14:textId="5D509086" w:rsidR="008B4D51" w:rsidRPr="00592208" w:rsidRDefault="003D0222" w:rsidP="0089044E">
      <w:pPr>
        <w:spacing w:line="360" w:lineRule="auto"/>
        <w:jc w:val="center"/>
        <w:rPr>
          <w:rFonts w:ascii="Garamond" w:hAnsi="Garamond"/>
          <w:b/>
        </w:rPr>
      </w:pPr>
      <w:r w:rsidRPr="00592208">
        <w:rPr>
          <w:rFonts w:ascii="Garamond" w:hAnsi="Garamond"/>
          <w:b/>
        </w:rPr>
        <w:t>OCENA RACJONALNOŚCI ZAŁOŻEŃ BUDŻETOWYCH PROJEKTU</w:t>
      </w:r>
      <w:r w:rsidR="004D0EB5" w:rsidRPr="00592208">
        <w:rPr>
          <w:rFonts w:ascii="Garamond" w:hAnsi="Garamond"/>
          <w:b/>
        </w:rPr>
        <w:t xml:space="preserve"> ORAZ</w:t>
      </w:r>
      <w:r w:rsidR="004D0EB5" w:rsidRPr="00592208">
        <w:t xml:space="preserve"> </w:t>
      </w:r>
      <w:r w:rsidR="004D0EB5" w:rsidRPr="00592208">
        <w:rPr>
          <w:rFonts w:ascii="Garamond" w:hAnsi="Garamond"/>
          <w:b/>
        </w:rPr>
        <w:t>ZGODNOŚCI Z WYMOGAMI DOTYCZĄCYMI UDZIELANIA POMOCY PUBLICZNEJ</w:t>
      </w:r>
    </w:p>
    <w:p w14:paraId="77F24BCD" w14:textId="3EA345B8" w:rsidR="00AF776E" w:rsidRDefault="00AF776E" w:rsidP="0068648D">
      <w:pPr>
        <w:pStyle w:val="Stopka"/>
        <w:jc w:val="center"/>
        <w:rPr>
          <w:rFonts w:ascii="Garamond" w:hAnsi="Garamond"/>
        </w:rPr>
      </w:pPr>
      <w:r w:rsidRPr="00AF776E">
        <w:rPr>
          <w:rFonts w:ascii="Garamond" w:hAnsi="Garamond"/>
        </w:rPr>
        <w:t>Konkurs</w:t>
      </w:r>
      <w:r w:rsidR="00A47965" w:rsidRPr="00A47965">
        <w:rPr>
          <w:rFonts w:ascii="Garamond" w:hAnsi="Garamond"/>
        </w:rPr>
        <w:t xml:space="preserve"> na </w:t>
      </w:r>
      <w:r w:rsidR="00A46429">
        <w:rPr>
          <w:rFonts w:ascii="Garamond" w:hAnsi="Garamond"/>
        </w:rPr>
        <w:t>r</w:t>
      </w:r>
      <w:r w:rsidR="00A46429" w:rsidRPr="00A46429">
        <w:rPr>
          <w:rFonts w:ascii="Garamond" w:hAnsi="Garamond"/>
        </w:rPr>
        <w:t xml:space="preserve">ozwój medycyny celowanej lub personalizowanej na </w:t>
      </w:r>
      <w:r w:rsidR="00590596" w:rsidRPr="00A46429">
        <w:rPr>
          <w:rFonts w:ascii="Garamond" w:hAnsi="Garamond"/>
        </w:rPr>
        <w:t xml:space="preserve">bazie </w:t>
      </w:r>
      <w:r w:rsidR="00590596">
        <w:rPr>
          <w:rFonts w:ascii="Garamond" w:hAnsi="Garamond"/>
        </w:rPr>
        <w:t>produktów</w:t>
      </w:r>
      <w:r w:rsidR="00167690">
        <w:rPr>
          <w:rFonts w:ascii="Garamond" w:hAnsi="Garamond"/>
        </w:rPr>
        <w:t xml:space="preserve"> leczniczych opartych na kwasach nukleinowych i związkach drobnocząsteczkowych</w:t>
      </w:r>
    </w:p>
    <w:p w14:paraId="18C7CACB" w14:textId="77777777" w:rsidR="0089044E" w:rsidRPr="0056645B" w:rsidRDefault="0089044E" w:rsidP="0068648D">
      <w:pPr>
        <w:pStyle w:val="Stopka"/>
        <w:jc w:val="center"/>
        <w:rPr>
          <w:rFonts w:ascii="Garamond" w:hAnsi="Garamond"/>
        </w:rPr>
      </w:pPr>
    </w:p>
    <w:p w14:paraId="366A23B6" w14:textId="20989D45" w:rsidR="00B1492C" w:rsidRPr="0056645B" w:rsidRDefault="00B1492C" w:rsidP="00B1492C">
      <w:pPr>
        <w:pStyle w:val="Stopka"/>
        <w:rPr>
          <w:rFonts w:ascii="Garamond" w:hAnsi="Garamond"/>
          <w:b/>
        </w:rPr>
      </w:pPr>
      <w:r w:rsidRPr="0056645B">
        <w:rPr>
          <w:rFonts w:ascii="Garamond" w:hAnsi="Garamond"/>
        </w:rPr>
        <w:tab/>
        <w:t xml:space="preserve">NUMER KONKURSU: </w:t>
      </w:r>
      <w:r w:rsidR="00E30E58" w:rsidRPr="0089044E">
        <w:rPr>
          <w:rFonts w:ascii="Garamond" w:hAnsi="Garamond"/>
        </w:rPr>
        <w:t>ABM/202</w:t>
      </w:r>
      <w:r w:rsidR="0083280B" w:rsidRPr="0089044E">
        <w:rPr>
          <w:rFonts w:ascii="Garamond" w:hAnsi="Garamond"/>
        </w:rPr>
        <w:t>2</w:t>
      </w:r>
      <w:r w:rsidR="00E30E58" w:rsidRPr="0089044E">
        <w:rPr>
          <w:rFonts w:ascii="Garamond" w:hAnsi="Garamond"/>
        </w:rPr>
        <w:t>/</w:t>
      </w:r>
      <w:r w:rsidR="00A46429">
        <w:rPr>
          <w:rFonts w:ascii="Garamond" w:hAnsi="Garamond"/>
        </w:rPr>
        <w:t>6</w:t>
      </w:r>
    </w:p>
    <w:p w14:paraId="20E8DCA7" w14:textId="77777777" w:rsidR="00B1492C" w:rsidRPr="0056645B" w:rsidRDefault="00B1492C" w:rsidP="00B1492C">
      <w:pPr>
        <w:rPr>
          <w:rFonts w:ascii="Garamond" w:hAnsi="Garamond"/>
        </w:rPr>
      </w:pPr>
    </w:p>
    <w:p w14:paraId="2065BCD9" w14:textId="77777777" w:rsidR="00B1492C" w:rsidRPr="0056645B" w:rsidRDefault="00B1492C" w:rsidP="00B1492C">
      <w:pPr>
        <w:rPr>
          <w:rFonts w:ascii="Garamond" w:hAnsi="Garamond"/>
        </w:rPr>
      </w:pPr>
    </w:p>
    <w:p w14:paraId="7A0AA3ED" w14:textId="77777777" w:rsidR="008B4D51" w:rsidRPr="0056645B" w:rsidRDefault="008B4D51" w:rsidP="008B4D51">
      <w:pPr>
        <w:jc w:val="center"/>
        <w:rPr>
          <w:rFonts w:ascii="Garamond" w:hAnsi="Garamond"/>
        </w:rPr>
      </w:pPr>
    </w:p>
    <w:p w14:paraId="053FA5CD" w14:textId="77777777" w:rsidR="008B4D51" w:rsidRPr="0056645B" w:rsidRDefault="008B4D51" w:rsidP="008B4D51">
      <w:pPr>
        <w:jc w:val="center"/>
        <w:rPr>
          <w:rFonts w:ascii="Garamond" w:hAnsi="Garamond"/>
        </w:rPr>
      </w:pPr>
    </w:p>
    <w:p w14:paraId="75C84FC2" w14:textId="77777777" w:rsidR="00B1492C" w:rsidRPr="0056645B" w:rsidRDefault="00B1492C" w:rsidP="00B1492C">
      <w:pPr>
        <w:rPr>
          <w:rFonts w:ascii="Garamond" w:hAnsi="Garamond"/>
        </w:rPr>
      </w:pPr>
    </w:p>
    <w:p w14:paraId="20A8BEB6" w14:textId="23347D8D" w:rsidR="003D0222" w:rsidRPr="0056645B" w:rsidRDefault="00B1492C" w:rsidP="009E5572">
      <w:pPr>
        <w:jc w:val="both"/>
        <w:rPr>
          <w:rFonts w:ascii="Garamond" w:hAnsi="Garamond"/>
          <w:i/>
        </w:rPr>
      </w:pPr>
      <w:r w:rsidRPr="0056645B">
        <w:rPr>
          <w:rFonts w:ascii="Garamond" w:hAnsi="Garamond"/>
          <w:b/>
        </w:rPr>
        <w:t>TYTUŁ PROJEKTU</w:t>
      </w:r>
      <w:r w:rsidR="003D0222" w:rsidRPr="0056645B">
        <w:rPr>
          <w:rFonts w:ascii="Garamond" w:hAnsi="Garamond"/>
          <w:b/>
        </w:rPr>
        <w:t>:</w:t>
      </w:r>
      <w:r w:rsidR="003D0222" w:rsidRPr="0056645B">
        <w:rPr>
          <w:rFonts w:ascii="Garamond" w:hAnsi="Garamond"/>
        </w:rPr>
        <w:t xml:space="preserve"> </w:t>
      </w:r>
      <w:r w:rsidR="00C85425" w:rsidRPr="0056645B">
        <w:rPr>
          <w:rFonts w:ascii="Garamond" w:hAnsi="Garamond"/>
          <w:i/>
          <w:iCs/>
        </w:rPr>
        <w:t>……………………………………</w:t>
      </w:r>
      <w:proofErr w:type="gramStart"/>
      <w:r w:rsidR="00C85425" w:rsidRPr="0056645B">
        <w:rPr>
          <w:rFonts w:ascii="Garamond" w:hAnsi="Garamond"/>
          <w:i/>
          <w:iCs/>
        </w:rPr>
        <w:t>……</w:t>
      </w:r>
      <w:r w:rsidR="0056645B">
        <w:rPr>
          <w:rFonts w:ascii="Garamond" w:hAnsi="Garamond"/>
          <w:i/>
          <w:iCs/>
        </w:rPr>
        <w:t>.</w:t>
      </w:r>
      <w:proofErr w:type="gramEnd"/>
      <w:r w:rsidR="0056645B">
        <w:rPr>
          <w:rFonts w:ascii="Garamond" w:hAnsi="Garamond"/>
          <w:i/>
          <w:iCs/>
        </w:rPr>
        <w:t>.</w:t>
      </w:r>
      <w:r w:rsidR="00C85425" w:rsidRPr="0056645B">
        <w:rPr>
          <w:rFonts w:ascii="Garamond" w:hAnsi="Garamond"/>
          <w:i/>
          <w:iCs/>
        </w:rPr>
        <w:t>……………………………………</w:t>
      </w:r>
      <w:r w:rsidR="004C7EB1" w:rsidRPr="0056645B">
        <w:rPr>
          <w:rFonts w:ascii="Garamond" w:hAnsi="Garamond"/>
          <w:i/>
          <w:iCs/>
        </w:rPr>
        <w:t>.</w:t>
      </w:r>
    </w:p>
    <w:p w14:paraId="04A92210" w14:textId="070E1500" w:rsidR="008B4D51" w:rsidRPr="0056645B" w:rsidRDefault="00B1492C" w:rsidP="009E5572">
      <w:pPr>
        <w:jc w:val="both"/>
        <w:rPr>
          <w:rFonts w:ascii="Garamond" w:hAnsi="Garamond"/>
          <w:b/>
          <w:bCs/>
        </w:rPr>
      </w:pPr>
      <w:r w:rsidRPr="0056645B">
        <w:rPr>
          <w:rFonts w:ascii="Garamond" w:hAnsi="Garamond"/>
          <w:b/>
        </w:rPr>
        <w:t>WNIOSKODAWCA:</w:t>
      </w:r>
      <w:r w:rsidR="003D0222" w:rsidRPr="0056645B">
        <w:rPr>
          <w:rFonts w:ascii="Garamond" w:hAnsi="Garamond"/>
        </w:rPr>
        <w:t xml:space="preserve"> </w:t>
      </w:r>
      <w:r w:rsidR="00C85425" w:rsidRPr="0056645B">
        <w:rPr>
          <w:rFonts w:ascii="Garamond" w:hAnsi="Garamond"/>
        </w:rPr>
        <w:t>…………………………………………………………………………………</w:t>
      </w:r>
    </w:p>
    <w:p w14:paraId="678C8066" w14:textId="6EA49B76" w:rsidR="008B4D51" w:rsidRPr="0056645B" w:rsidRDefault="008B4D51" w:rsidP="009E5572">
      <w:pPr>
        <w:jc w:val="both"/>
        <w:rPr>
          <w:rFonts w:ascii="Garamond" w:hAnsi="Garamond"/>
        </w:rPr>
      </w:pPr>
      <w:r w:rsidRPr="0056645B">
        <w:rPr>
          <w:rFonts w:ascii="Garamond" w:hAnsi="Garamond"/>
          <w:b/>
        </w:rPr>
        <w:t>DATA WPŁYWU WNIOSKU:</w:t>
      </w:r>
      <w:r w:rsidRPr="0056645B">
        <w:rPr>
          <w:rFonts w:ascii="Garamond" w:hAnsi="Garamond"/>
        </w:rPr>
        <w:t xml:space="preserve"> </w:t>
      </w:r>
      <w:r w:rsidR="00C85425" w:rsidRPr="0056645B">
        <w:rPr>
          <w:rFonts w:ascii="Garamond" w:hAnsi="Garamond"/>
        </w:rPr>
        <w:t>…………………………</w:t>
      </w:r>
      <w:r w:rsidR="004C7EB1" w:rsidRPr="0056645B">
        <w:rPr>
          <w:rFonts w:ascii="Garamond" w:hAnsi="Garamond"/>
        </w:rPr>
        <w:t>…………………………</w:t>
      </w:r>
      <w:r w:rsidR="0056645B">
        <w:rPr>
          <w:rFonts w:ascii="Garamond" w:hAnsi="Garamond"/>
        </w:rPr>
        <w:t>……</w:t>
      </w:r>
      <w:r w:rsidR="004C7EB1" w:rsidRPr="0056645B">
        <w:rPr>
          <w:rFonts w:ascii="Garamond" w:hAnsi="Garamond"/>
        </w:rPr>
        <w:t>…………….</w:t>
      </w:r>
    </w:p>
    <w:p w14:paraId="1426B8ED" w14:textId="40D2BAC0" w:rsidR="00B1492C" w:rsidRPr="0056645B" w:rsidRDefault="00B1492C" w:rsidP="009E5572">
      <w:pPr>
        <w:jc w:val="both"/>
        <w:rPr>
          <w:rFonts w:ascii="Garamond" w:hAnsi="Garamond"/>
        </w:rPr>
      </w:pPr>
      <w:r w:rsidRPr="0056645B">
        <w:rPr>
          <w:rFonts w:ascii="Garamond" w:hAnsi="Garamond"/>
          <w:b/>
        </w:rPr>
        <w:t>OCENIAJĄCY:</w:t>
      </w:r>
      <w:r w:rsidRPr="0056645B">
        <w:rPr>
          <w:rFonts w:ascii="Garamond" w:hAnsi="Garamond"/>
        </w:rPr>
        <w:t xml:space="preserve"> </w:t>
      </w:r>
      <w:r w:rsidR="00C85425" w:rsidRPr="0056645B">
        <w:rPr>
          <w:rFonts w:ascii="Garamond" w:hAnsi="Garamond"/>
        </w:rPr>
        <w:t>……………………………………</w:t>
      </w:r>
      <w:proofErr w:type="gramStart"/>
      <w:r w:rsidR="00C85425" w:rsidRPr="0056645B">
        <w:rPr>
          <w:rFonts w:ascii="Garamond" w:hAnsi="Garamond"/>
        </w:rPr>
        <w:t>……</w:t>
      </w:r>
      <w:r w:rsidR="0056645B">
        <w:rPr>
          <w:rFonts w:ascii="Garamond" w:hAnsi="Garamond"/>
        </w:rPr>
        <w:t>.</w:t>
      </w:r>
      <w:proofErr w:type="gramEnd"/>
      <w:r w:rsidR="004C7EB1" w:rsidRPr="0056645B">
        <w:rPr>
          <w:rFonts w:ascii="Garamond" w:hAnsi="Garamond"/>
        </w:rPr>
        <w:t>…………………………………………….</w:t>
      </w:r>
    </w:p>
    <w:p w14:paraId="2C9116D8" w14:textId="77777777" w:rsidR="00B1492C" w:rsidRPr="0056645B" w:rsidRDefault="00B1492C" w:rsidP="00B1492C">
      <w:pPr>
        <w:rPr>
          <w:rFonts w:ascii="Garamond" w:hAnsi="Garamond"/>
        </w:rPr>
      </w:pPr>
    </w:p>
    <w:p w14:paraId="55261F87" w14:textId="77777777" w:rsidR="00B1492C" w:rsidRPr="0056645B" w:rsidRDefault="00B1492C" w:rsidP="00B1492C">
      <w:pPr>
        <w:tabs>
          <w:tab w:val="left" w:pos="2595"/>
        </w:tabs>
        <w:rPr>
          <w:rFonts w:ascii="Garamond" w:hAnsi="Garamond"/>
        </w:rPr>
      </w:pPr>
      <w:r w:rsidRPr="0056645B">
        <w:rPr>
          <w:rFonts w:ascii="Garamond" w:hAnsi="Garamond"/>
        </w:rPr>
        <w:tab/>
      </w:r>
    </w:p>
    <w:p w14:paraId="32946DB0" w14:textId="77777777" w:rsidR="00B1492C" w:rsidRPr="0056645B" w:rsidRDefault="00B1492C" w:rsidP="00B1492C">
      <w:pPr>
        <w:tabs>
          <w:tab w:val="left" w:pos="2595"/>
        </w:tabs>
        <w:rPr>
          <w:rFonts w:ascii="Garamond" w:hAnsi="Garamond"/>
        </w:rPr>
      </w:pPr>
    </w:p>
    <w:p w14:paraId="0340C525" w14:textId="77777777" w:rsidR="00B1492C" w:rsidRPr="0056645B" w:rsidRDefault="00B1492C" w:rsidP="00B1492C">
      <w:pPr>
        <w:tabs>
          <w:tab w:val="left" w:pos="2595"/>
        </w:tabs>
        <w:rPr>
          <w:rFonts w:ascii="Garamond" w:hAnsi="Garamond"/>
        </w:rPr>
      </w:pPr>
    </w:p>
    <w:p w14:paraId="66D7C580" w14:textId="77777777" w:rsidR="00B1492C" w:rsidRPr="0056645B" w:rsidRDefault="00B1492C" w:rsidP="00B1492C">
      <w:pPr>
        <w:tabs>
          <w:tab w:val="left" w:pos="2595"/>
        </w:tabs>
        <w:rPr>
          <w:rFonts w:ascii="Garamond" w:hAnsi="Garamond"/>
        </w:rPr>
      </w:pPr>
    </w:p>
    <w:p w14:paraId="7EC0AE05" w14:textId="77777777" w:rsidR="00B1492C" w:rsidRPr="0056645B" w:rsidRDefault="00B1492C" w:rsidP="00B1492C">
      <w:pPr>
        <w:tabs>
          <w:tab w:val="left" w:pos="2595"/>
        </w:tabs>
        <w:rPr>
          <w:rFonts w:ascii="Garamond" w:hAnsi="Garamond"/>
        </w:rPr>
      </w:pPr>
    </w:p>
    <w:p w14:paraId="40E0E396" w14:textId="77777777" w:rsidR="00B1492C" w:rsidRPr="0056645B" w:rsidRDefault="00B1492C" w:rsidP="00B1492C">
      <w:pPr>
        <w:tabs>
          <w:tab w:val="left" w:pos="2595"/>
        </w:tabs>
        <w:rPr>
          <w:rFonts w:ascii="Garamond" w:hAnsi="Garamond"/>
        </w:rPr>
      </w:pPr>
    </w:p>
    <w:p w14:paraId="0E87CF61" w14:textId="77777777" w:rsidR="00B1492C" w:rsidRPr="0056645B" w:rsidRDefault="00B1492C" w:rsidP="00B1492C">
      <w:pPr>
        <w:tabs>
          <w:tab w:val="left" w:pos="2595"/>
        </w:tabs>
        <w:rPr>
          <w:rFonts w:ascii="Garamond" w:hAnsi="Garamond"/>
        </w:rPr>
      </w:pPr>
    </w:p>
    <w:p w14:paraId="0B2B8692" w14:textId="77777777" w:rsidR="00B1492C" w:rsidRPr="0056645B" w:rsidRDefault="00B1492C" w:rsidP="00B1492C">
      <w:pPr>
        <w:tabs>
          <w:tab w:val="left" w:pos="2595"/>
        </w:tabs>
        <w:rPr>
          <w:rFonts w:ascii="Garamond" w:hAnsi="Garamond"/>
        </w:rPr>
      </w:pPr>
    </w:p>
    <w:p w14:paraId="1FD649B6" w14:textId="77777777" w:rsidR="00B1492C" w:rsidRPr="0056645B" w:rsidRDefault="00B1492C" w:rsidP="00B1492C">
      <w:pPr>
        <w:tabs>
          <w:tab w:val="left" w:pos="2595"/>
        </w:tabs>
        <w:rPr>
          <w:rFonts w:ascii="Garamond" w:hAnsi="Garamond"/>
        </w:rPr>
      </w:pPr>
    </w:p>
    <w:p w14:paraId="7AD68735" w14:textId="77777777" w:rsidR="00B1492C" w:rsidRPr="0056645B" w:rsidRDefault="00B1492C" w:rsidP="00B1492C">
      <w:pPr>
        <w:tabs>
          <w:tab w:val="left" w:pos="2595"/>
        </w:tabs>
        <w:rPr>
          <w:rFonts w:ascii="Garamond" w:hAnsi="Garamond"/>
        </w:rPr>
      </w:pPr>
    </w:p>
    <w:p w14:paraId="130DF005" w14:textId="77777777" w:rsidR="007A4082" w:rsidRPr="0056645B" w:rsidRDefault="007A4082" w:rsidP="00B1492C">
      <w:pPr>
        <w:tabs>
          <w:tab w:val="left" w:pos="2595"/>
        </w:tabs>
        <w:rPr>
          <w:rFonts w:ascii="Garamond" w:hAnsi="Garamond"/>
        </w:rPr>
      </w:pPr>
    </w:p>
    <w:p w14:paraId="35F8ABF4" w14:textId="2D11DB7C" w:rsidR="0056645B" w:rsidRDefault="0056645B">
      <w:pPr>
        <w:rPr>
          <w:rFonts w:ascii="Garamond" w:hAnsi="Garamond"/>
        </w:rPr>
      </w:pPr>
    </w:p>
    <w:p w14:paraId="41D75BC2" w14:textId="29A83B53" w:rsidR="00B1492C" w:rsidRPr="0056645B" w:rsidRDefault="00C46FF4" w:rsidP="009B387A">
      <w:pPr>
        <w:tabs>
          <w:tab w:val="left" w:pos="2595"/>
        </w:tabs>
        <w:spacing w:after="0"/>
        <w:rPr>
          <w:rFonts w:ascii="Garamond" w:hAnsi="Garamond"/>
          <w:b/>
          <w:bCs/>
        </w:rPr>
      </w:pPr>
      <w:r w:rsidRPr="0056645B">
        <w:rPr>
          <w:rFonts w:ascii="Garamond" w:hAnsi="Garamond"/>
        </w:rPr>
        <w:lastRenderedPageBreak/>
        <w:t xml:space="preserve">Całkowity koszt </w:t>
      </w:r>
      <w:r w:rsidR="00905068" w:rsidRPr="0056645B">
        <w:rPr>
          <w:rFonts w:ascii="Garamond" w:hAnsi="Garamond"/>
        </w:rPr>
        <w:t>Projektu</w:t>
      </w:r>
      <w:r w:rsidRPr="0056645B">
        <w:rPr>
          <w:rFonts w:ascii="Garamond" w:hAnsi="Garamond"/>
        </w:rPr>
        <w:t xml:space="preserve">: </w:t>
      </w:r>
      <w:r w:rsidR="00C85425" w:rsidRPr="0056645B">
        <w:rPr>
          <w:rFonts w:ascii="Garamond" w:hAnsi="Garamond"/>
          <w:b/>
          <w:bCs/>
        </w:rPr>
        <w:t>……………</w:t>
      </w:r>
      <w:proofErr w:type="gramStart"/>
      <w:r w:rsidR="00C85425" w:rsidRPr="0056645B">
        <w:rPr>
          <w:rFonts w:ascii="Garamond" w:hAnsi="Garamond"/>
          <w:b/>
          <w:bCs/>
        </w:rPr>
        <w:t>…….</w:t>
      </w:r>
      <w:proofErr w:type="gramEnd"/>
      <w:r w:rsidR="00C85425" w:rsidRPr="0056645B">
        <w:rPr>
          <w:rFonts w:ascii="Garamond" w:hAnsi="Garamond"/>
          <w:b/>
          <w:bCs/>
        </w:rPr>
        <w:t>.</w:t>
      </w:r>
      <w:r w:rsidRPr="0056645B">
        <w:rPr>
          <w:rFonts w:ascii="Garamond" w:hAnsi="Garamond"/>
          <w:b/>
          <w:bCs/>
        </w:rPr>
        <w:t xml:space="preserve"> zł</w:t>
      </w:r>
    </w:p>
    <w:p w14:paraId="45FB1954" w14:textId="77777777" w:rsidR="0069551C" w:rsidRPr="0056645B" w:rsidRDefault="0069551C" w:rsidP="009B387A">
      <w:pPr>
        <w:tabs>
          <w:tab w:val="left" w:pos="2595"/>
        </w:tabs>
        <w:spacing w:after="0"/>
        <w:rPr>
          <w:rFonts w:ascii="Garamond" w:hAnsi="Garamond"/>
          <w:b/>
          <w:bCs/>
        </w:rPr>
      </w:pPr>
    </w:p>
    <w:p w14:paraId="59EB1109" w14:textId="77777777" w:rsidR="009B387A" w:rsidRPr="0056645B" w:rsidRDefault="00C46FF4" w:rsidP="009B387A">
      <w:pPr>
        <w:tabs>
          <w:tab w:val="left" w:pos="2595"/>
        </w:tabs>
        <w:spacing w:after="0"/>
        <w:rPr>
          <w:rFonts w:ascii="Garamond" w:hAnsi="Garamond"/>
          <w:b/>
          <w:bCs/>
        </w:rPr>
      </w:pPr>
      <w:r w:rsidRPr="0056645B">
        <w:rPr>
          <w:rFonts w:ascii="Garamond" w:hAnsi="Garamond"/>
        </w:rPr>
        <w:t xml:space="preserve">Kwota dofinansowania: </w:t>
      </w:r>
      <w:r w:rsidR="00C85425" w:rsidRPr="0056645B">
        <w:rPr>
          <w:rFonts w:ascii="Garamond" w:hAnsi="Garamond"/>
          <w:b/>
          <w:bCs/>
        </w:rPr>
        <w:t>………………………</w:t>
      </w:r>
      <w:r w:rsidRPr="0056645B">
        <w:rPr>
          <w:rFonts w:ascii="Garamond" w:hAnsi="Garamond"/>
          <w:b/>
          <w:bCs/>
        </w:rPr>
        <w:t xml:space="preserve"> zł</w:t>
      </w:r>
    </w:p>
    <w:p w14:paraId="278C0E5F" w14:textId="76D163B5" w:rsidR="007A4082" w:rsidRPr="0056645B" w:rsidRDefault="009479DE" w:rsidP="0056645B">
      <w:pPr>
        <w:tabs>
          <w:tab w:val="left" w:pos="2595"/>
        </w:tabs>
        <w:spacing w:before="240"/>
        <w:rPr>
          <w:rFonts w:ascii="Garamond" w:hAnsi="Garamond"/>
          <w:b/>
          <w:bCs/>
        </w:rPr>
      </w:pPr>
      <w:r w:rsidRPr="0056645B">
        <w:rPr>
          <w:rFonts w:ascii="Garamond" w:hAnsi="Garamond"/>
          <w:b/>
          <w:bCs/>
        </w:rPr>
        <w:t>Część I</w:t>
      </w:r>
    </w:p>
    <w:p w14:paraId="431028AE" w14:textId="10E64FED" w:rsidR="009479DE" w:rsidRPr="0056645B" w:rsidRDefault="003620EA" w:rsidP="009D7160">
      <w:pPr>
        <w:tabs>
          <w:tab w:val="left" w:pos="2595"/>
        </w:tabs>
        <w:spacing w:after="240" w:line="240" w:lineRule="auto"/>
        <w:jc w:val="both"/>
        <w:rPr>
          <w:rFonts w:ascii="Garamond" w:hAnsi="Garamond"/>
        </w:rPr>
      </w:pPr>
      <w:r w:rsidRPr="0056645B">
        <w:rPr>
          <w:rFonts w:ascii="Garamond" w:hAnsi="Garamond"/>
        </w:rPr>
        <w:t>S</w:t>
      </w:r>
      <w:r w:rsidR="009479DE" w:rsidRPr="0056645B">
        <w:rPr>
          <w:rFonts w:ascii="Garamond" w:hAnsi="Garamond"/>
        </w:rPr>
        <w:t>truktur</w:t>
      </w:r>
      <w:r w:rsidRPr="0056645B">
        <w:rPr>
          <w:rFonts w:ascii="Garamond" w:hAnsi="Garamond"/>
        </w:rPr>
        <w:t>a</w:t>
      </w:r>
      <w:r w:rsidR="009479DE" w:rsidRPr="0056645B">
        <w:rPr>
          <w:rFonts w:ascii="Garamond" w:hAnsi="Garamond"/>
        </w:rPr>
        <w:t xml:space="preserve"> wydatków </w:t>
      </w:r>
      <w:r w:rsidR="00786B37">
        <w:rPr>
          <w:rFonts w:ascii="Garamond" w:hAnsi="Garamond"/>
        </w:rPr>
        <w:t>P</w:t>
      </w:r>
      <w:r w:rsidR="009479DE" w:rsidRPr="0056645B">
        <w:rPr>
          <w:rFonts w:ascii="Garamond" w:hAnsi="Garamond"/>
        </w:rPr>
        <w:t>rojektu w</w:t>
      </w:r>
      <w:r w:rsidRPr="0056645B">
        <w:rPr>
          <w:rFonts w:ascii="Garamond" w:hAnsi="Garamond"/>
        </w:rPr>
        <w:t xml:space="preserve">edług </w:t>
      </w:r>
      <w:r w:rsidR="004B3E42" w:rsidRPr="0056645B">
        <w:rPr>
          <w:rFonts w:ascii="Garamond" w:hAnsi="Garamond"/>
        </w:rPr>
        <w:t>poszczególnych kategorii</w:t>
      </w:r>
      <w:r w:rsidRPr="0056645B">
        <w:rPr>
          <w:rFonts w:ascii="Garamond" w:hAnsi="Garamond"/>
        </w:rPr>
        <w:t xml:space="preserve"> kosztów</w:t>
      </w:r>
      <w:r w:rsidR="009E5572" w:rsidRPr="0056645B">
        <w:rPr>
          <w:rFonts w:ascii="Garamond" w:hAnsi="Garamond"/>
        </w:rPr>
        <w:t xml:space="preserve"> oraz ich udział w wydatkach ogółem</w:t>
      </w:r>
      <w:r w:rsidR="00A330BB" w:rsidRPr="0056645B">
        <w:rPr>
          <w:rFonts w:ascii="Garamond" w:hAnsi="Garamond"/>
        </w:rPr>
        <w:t>:</w:t>
      </w:r>
    </w:p>
    <w:tbl>
      <w:tblPr>
        <w:tblW w:w="9391" w:type="dxa"/>
        <w:tblCellMar>
          <w:left w:w="70" w:type="dxa"/>
          <w:right w:w="70" w:type="dxa"/>
        </w:tblCellMar>
        <w:tblLook w:val="04A0" w:firstRow="1" w:lastRow="0" w:firstColumn="1" w:lastColumn="0" w:noHBand="0" w:noVBand="1"/>
      </w:tblPr>
      <w:tblGrid>
        <w:gridCol w:w="459"/>
        <w:gridCol w:w="3971"/>
        <w:gridCol w:w="2361"/>
        <w:gridCol w:w="2600"/>
      </w:tblGrid>
      <w:tr w:rsidR="008C2F24" w:rsidRPr="0056645B" w14:paraId="77804E0E" w14:textId="77777777" w:rsidTr="007437D4">
        <w:trPr>
          <w:trHeight w:val="556"/>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570B4" w14:textId="7B8AFCAC" w:rsidR="008C2F24" w:rsidRPr="0056645B" w:rsidRDefault="008C2F24" w:rsidP="008C2F24">
            <w:pPr>
              <w:spacing w:after="0" w:line="240" w:lineRule="auto"/>
              <w:jc w:val="center"/>
              <w:rPr>
                <w:rFonts w:ascii="Garamond" w:eastAsia="Times New Roman" w:hAnsi="Garamond" w:cs="Calibri"/>
                <w:b/>
                <w:bCs/>
                <w:color w:val="000000"/>
                <w:lang w:eastAsia="pl-PL"/>
              </w:rPr>
            </w:pPr>
            <w:bookmarkStart w:id="0" w:name="_Hlk27684541"/>
            <w:r w:rsidRPr="0056645B">
              <w:rPr>
                <w:rFonts w:ascii="Garamond" w:eastAsia="Times New Roman" w:hAnsi="Garamond" w:cs="Calibri"/>
                <w:b/>
                <w:bCs/>
                <w:color w:val="000000"/>
                <w:lang w:eastAsia="pl-PL"/>
              </w:rPr>
              <w:t>Lp.</w:t>
            </w:r>
          </w:p>
        </w:tc>
        <w:tc>
          <w:tcPr>
            <w:tcW w:w="3971" w:type="dxa"/>
            <w:tcBorders>
              <w:top w:val="single" w:sz="4" w:space="0" w:color="auto"/>
              <w:left w:val="nil"/>
              <w:bottom w:val="single" w:sz="4" w:space="0" w:color="auto"/>
              <w:right w:val="single" w:sz="4" w:space="0" w:color="auto"/>
            </w:tcBorders>
            <w:shd w:val="clear" w:color="auto" w:fill="auto"/>
            <w:vAlign w:val="center"/>
            <w:hideMark/>
          </w:tcPr>
          <w:p w14:paraId="2BF18CE6" w14:textId="57E171B9" w:rsidR="008C2F24" w:rsidRPr="0056645B" w:rsidRDefault="008C2F24" w:rsidP="008C2F24">
            <w:pPr>
              <w:spacing w:after="0" w:line="240" w:lineRule="auto"/>
              <w:jc w:val="center"/>
              <w:rPr>
                <w:rFonts w:ascii="Garamond" w:eastAsia="Times New Roman" w:hAnsi="Garamond" w:cs="Calibri"/>
                <w:b/>
                <w:bCs/>
                <w:color w:val="000000"/>
                <w:lang w:eastAsia="pl-PL"/>
              </w:rPr>
            </w:pPr>
            <w:r w:rsidRPr="0056645B">
              <w:rPr>
                <w:rFonts w:ascii="Garamond" w:eastAsia="Times New Roman" w:hAnsi="Garamond" w:cs="Calibri"/>
                <w:b/>
                <w:bCs/>
                <w:color w:val="000000"/>
                <w:lang w:eastAsia="pl-PL"/>
              </w:rPr>
              <w:t>Kategoria kosztu</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14:paraId="6CB70F6C" w14:textId="401AC65D" w:rsidR="008C2F24" w:rsidRPr="0056645B" w:rsidRDefault="008C2F24" w:rsidP="008C2F24">
            <w:pPr>
              <w:spacing w:after="0" w:line="240" w:lineRule="auto"/>
              <w:jc w:val="center"/>
              <w:rPr>
                <w:rFonts w:ascii="Garamond" w:eastAsia="Times New Roman" w:hAnsi="Garamond" w:cs="Calibri"/>
                <w:b/>
                <w:bCs/>
                <w:color w:val="000000"/>
                <w:lang w:eastAsia="pl-PL"/>
              </w:rPr>
            </w:pPr>
            <w:r w:rsidRPr="0056645B">
              <w:rPr>
                <w:rFonts w:ascii="Garamond" w:eastAsia="Times New Roman" w:hAnsi="Garamond" w:cs="Calibri"/>
                <w:b/>
                <w:bCs/>
                <w:color w:val="000000"/>
                <w:lang w:eastAsia="pl-PL"/>
              </w:rPr>
              <w:t>Kwota planowanych wydatków</w:t>
            </w:r>
          </w:p>
        </w:tc>
        <w:tc>
          <w:tcPr>
            <w:tcW w:w="2600" w:type="dxa"/>
            <w:tcBorders>
              <w:top w:val="single" w:sz="4" w:space="0" w:color="auto"/>
              <w:left w:val="nil"/>
              <w:bottom w:val="single" w:sz="4" w:space="0" w:color="auto"/>
              <w:right w:val="single" w:sz="4" w:space="0" w:color="auto"/>
            </w:tcBorders>
            <w:shd w:val="clear" w:color="auto" w:fill="auto"/>
            <w:vAlign w:val="center"/>
            <w:hideMark/>
          </w:tcPr>
          <w:p w14:paraId="45D78118" w14:textId="4DB7C3DD" w:rsidR="008C2F24" w:rsidRPr="0056645B" w:rsidRDefault="008C2F24" w:rsidP="008C2F24">
            <w:pPr>
              <w:spacing w:after="0" w:line="240" w:lineRule="auto"/>
              <w:jc w:val="center"/>
              <w:rPr>
                <w:rFonts w:ascii="Garamond" w:eastAsia="Times New Roman" w:hAnsi="Garamond" w:cs="Calibri"/>
                <w:b/>
                <w:bCs/>
                <w:color w:val="000000"/>
                <w:vertAlign w:val="superscript"/>
                <w:lang w:eastAsia="pl-PL"/>
              </w:rPr>
            </w:pPr>
            <w:r w:rsidRPr="0056645B">
              <w:rPr>
                <w:rFonts w:ascii="Garamond" w:eastAsia="Times New Roman" w:hAnsi="Garamond" w:cs="Calibri"/>
                <w:b/>
                <w:bCs/>
                <w:color w:val="000000"/>
                <w:lang w:eastAsia="pl-PL"/>
              </w:rPr>
              <w:t xml:space="preserve">Udział w całkowitym budżecie </w:t>
            </w:r>
            <w:r w:rsidR="003E3E7D">
              <w:rPr>
                <w:rFonts w:ascii="Garamond" w:eastAsia="Times New Roman" w:hAnsi="Garamond" w:cs="Calibri"/>
                <w:b/>
                <w:bCs/>
                <w:color w:val="000000"/>
                <w:lang w:eastAsia="pl-PL"/>
              </w:rPr>
              <w:t>P</w:t>
            </w:r>
            <w:r w:rsidRPr="0056645B">
              <w:rPr>
                <w:rFonts w:ascii="Garamond" w:eastAsia="Times New Roman" w:hAnsi="Garamond" w:cs="Calibri"/>
                <w:b/>
                <w:bCs/>
                <w:color w:val="000000"/>
                <w:lang w:eastAsia="pl-PL"/>
              </w:rPr>
              <w:t>rojektu</w:t>
            </w:r>
          </w:p>
        </w:tc>
      </w:tr>
      <w:tr w:rsidR="008C2F24" w:rsidRPr="0056645B" w14:paraId="7A65C67B" w14:textId="77777777" w:rsidTr="007437D4">
        <w:trPr>
          <w:trHeight w:val="420"/>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103F7536" w14:textId="064B1433" w:rsidR="008C2F24" w:rsidRPr="0056645B" w:rsidRDefault="008C2F24" w:rsidP="008C2F24">
            <w:pPr>
              <w:spacing w:after="0" w:line="240" w:lineRule="auto"/>
              <w:rPr>
                <w:rFonts w:ascii="Garamond" w:eastAsia="Times New Roman" w:hAnsi="Garamond" w:cs="Calibri"/>
                <w:color w:val="000000"/>
                <w:lang w:eastAsia="pl-PL"/>
              </w:rPr>
            </w:pPr>
            <w:r w:rsidRPr="0056645B">
              <w:rPr>
                <w:rFonts w:ascii="Garamond" w:eastAsia="Times New Roman" w:hAnsi="Garamond" w:cs="Calibri"/>
                <w:color w:val="000000"/>
                <w:lang w:eastAsia="pl-PL"/>
              </w:rPr>
              <w:t>1.</w:t>
            </w:r>
          </w:p>
        </w:tc>
        <w:tc>
          <w:tcPr>
            <w:tcW w:w="3971" w:type="dxa"/>
            <w:tcBorders>
              <w:top w:val="nil"/>
              <w:left w:val="nil"/>
              <w:bottom w:val="single" w:sz="4" w:space="0" w:color="auto"/>
              <w:right w:val="single" w:sz="4" w:space="0" w:color="auto"/>
            </w:tcBorders>
            <w:shd w:val="clear" w:color="auto" w:fill="auto"/>
            <w:noWrap/>
            <w:vAlign w:val="center"/>
            <w:hideMark/>
          </w:tcPr>
          <w:p w14:paraId="6D80517C" w14:textId="07C3A5B8" w:rsidR="008C2F24" w:rsidRPr="0056645B" w:rsidRDefault="008C2F24" w:rsidP="008C2F24">
            <w:pPr>
              <w:spacing w:after="0" w:line="240" w:lineRule="auto"/>
              <w:rPr>
                <w:rFonts w:ascii="Garamond" w:eastAsia="Times New Roman" w:hAnsi="Garamond" w:cs="Calibri"/>
                <w:color w:val="000000"/>
                <w:lang w:eastAsia="pl-PL"/>
              </w:rPr>
            </w:pPr>
            <w:r w:rsidRPr="0056645B">
              <w:rPr>
                <w:rFonts w:ascii="Garamond" w:eastAsia="Times New Roman" w:hAnsi="Garamond" w:cs="Calibri"/>
                <w:color w:val="000000"/>
                <w:lang w:eastAsia="pl-PL"/>
              </w:rPr>
              <w:t>Wynagrodzenia</w:t>
            </w:r>
          </w:p>
        </w:tc>
        <w:tc>
          <w:tcPr>
            <w:tcW w:w="2361" w:type="dxa"/>
            <w:tcBorders>
              <w:top w:val="nil"/>
              <w:left w:val="nil"/>
              <w:bottom w:val="single" w:sz="4" w:space="0" w:color="auto"/>
              <w:right w:val="single" w:sz="4" w:space="0" w:color="auto"/>
            </w:tcBorders>
            <w:shd w:val="clear" w:color="auto" w:fill="auto"/>
            <w:noWrap/>
            <w:vAlign w:val="center"/>
            <w:hideMark/>
          </w:tcPr>
          <w:p w14:paraId="6EC2FD14" w14:textId="10E1C721" w:rsidR="008C2F24" w:rsidRPr="0056645B" w:rsidRDefault="008C2F24" w:rsidP="00020C13">
            <w:pPr>
              <w:spacing w:after="0" w:line="240" w:lineRule="auto"/>
              <w:jc w:val="right"/>
              <w:rPr>
                <w:rFonts w:ascii="Garamond" w:eastAsia="Times New Roman" w:hAnsi="Garamond" w:cs="Calibri"/>
                <w:b/>
                <w:color w:val="000000"/>
                <w:lang w:eastAsia="pl-PL"/>
              </w:rPr>
            </w:pPr>
            <w:r w:rsidRPr="0056645B">
              <w:rPr>
                <w:rFonts w:ascii="Garamond" w:eastAsia="Times New Roman" w:hAnsi="Garamond" w:cs="Calibri"/>
                <w:b/>
                <w:color w:val="000000"/>
                <w:lang w:eastAsia="pl-PL"/>
              </w:rPr>
              <w:t>… zł</w:t>
            </w:r>
          </w:p>
        </w:tc>
        <w:tc>
          <w:tcPr>
            <w:tcW w:w="2600" w:type="dxa"/>
            <w:tcBorders>
              <w:top w:val="nil"/>
              <w:left w:val="nil"/>
              <w:bottom w:val="single" w:sz="4" w:space="0" w:color="auto"/>
              <w:right w:val="single" w:sz="4" w:space="0" w:color="auto"/>
            </w:tcBorders>
            <w:shd w:val="clear" w:color="auto" w:fill="auto"/>
            <w:noWrap/>
            <w:vAlign w:val="center"/>
            <w:hideMark/>
          </w:tcPr>
          <w:p w14:paraId="4973CBFF" w14:textId="52DFBD3D" w:rsidR="008C2F24" w:rsidRPr="0056645B" w:rsidRDefault="008C2F24" w:rsidP="00020C13">
            <w:pPr>
              <w:spacing w:after="0" w:line="240" w:lineRule="auto"/>
              <w:jc w:val="right"/>
              <w:rPr>
                <w:rFonts w:ascii="Garamond" w:eastAsia="Times New Roman" w:hAnsi="Garamond" w:cs="Calibri"/>
                <w:b/>
                <w:bCs/>
                <w:color w:val="000000"/>
                <w:lang w:eastAsia="pl-PL"/>
              </w:rPr>
            </w:pPr>
            <w:r w:rsidRPr="0056645B">
              <w:rPr>
                <w:rFonts w:ascii="Garamond" w:eastAsia="Times New Roman" w:hAnsi="Garamond" w:cs="Calibri"/>
                <w:b/>
                <w:bCs/>
                <w:color w:val="000000"/>
                <w:lang w:eastAsia="pl-PL"/>
              </w:rPr>
              <w:t>…%</w:t>
            </w:r>
          </w:p>
        </w:tc>
      </w:tr>
      <w:tr w:rsidR="008C2F24" w:rsidRPr="0056645B" w14:paraId="078FE4A9" w14:textId="77777777" w:rsidTr="007437D4">
        <w:trPr>
          <w:trHeight w:val="420"/>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2D7C5C83" w14:textId="6036BD69" w:rsidR="008C2F24" w:rsidRPr="0056645B" w:rsidRDefault="008C2F24" w:rsidP="008C2F24">
            <w:pPr>
              <w:spacing w:after="0" w:line="240" w:lineRule="auto"/>
              <w:rPr>
                <w:rFonts w:ascii="Garamond" w:eastAsia="Times New Roman" w:hAnsi="Garamond" w:cs="Calibri"/>
                <w:color w:val="000000"/>
                <w:lang w:eastAsia="pl-PL"/>
              </w:rPr>
            </w:pPr>
            <w:r w:rsidRPr="0056645B">
              <w:rPr>
                <w:rFonts w:ascii="Garamond" w:eastAsia="Times New Roman" w:hAnsi="Garamond" w:cs="Calibri"/>
                <w:color w:val="000000"/>
                <w:lang w:eastAsia="pl-PL"/>
              </w:rPr>
              <w:t>2.</w:t>
            </w:r>
          </w:p>
        </w:tc>
        <w:tc>
          <w:tcPr>
            <w:tcW w:w="3971" w:type="dxa"/>
            <w:tcBorders>
              <w:top w:val="nil"/>
              <w:left w:val="nil"/>
              <w:bottom w:val="single" w:sz="4" w:space="0" w:color="auto"/>
              <w:right w:val="single" w:sz="4" w:space="0" w:color="auto"/>
            </w:tcBorders>
            <w:shd w:val="clear" w:color="auto" w:fill="auto"/>
            <w:noWrap/>
            <w:vAlign w:val="center"/>
          </w:tcPr>
          <w:p w14:paraId="16F5E2F0" w14:textId="77B92CAD" w:rsidR="008C2F24" w:rsidRPr="00786B37" w:rsidRDefault="00786B37" w:rsidP="008C2F24">
            <w:pPr>
              <w:spacing w:after="0" w:line="240" w:lineRule="auto"/>
              <w:rPr>
                <w:rFonts w:ascii="Garamond" w:eastAsia="Times New Roman" w:hAnsi="Garamond" w:cs="Calibri"/>
                <w:color w:val="000000"/>
                <w:lang w:eastAsia="pl-PL"/>
              </w:rPr>
            </w:pPr>
            <w:r w:rsidRPr="00786B37">
              <w:rPr>
                <w:rFonts w:ascii="Garamond" w:eastAsia="Times New Roman" w:hAnsi="Garamond" w:cs="Calibri"/>
                <w:color w:val="000000"/>
                <w:lang w:eastAsia="pl-PL"/>
              </w:rPr>
              <w:t>Koszty podwykonawstwa</w:t>
            </w:r>
          </w:p>
        </w:tc>
        <w:tc>
          <w:tcPr>
            <w:tcW w:w="2361" w:type="dxa"/>
            <w:tcBorders>
              <w:top w:val="nil"/>
              <w:left w:val="nil"/>
              <w:bottom w:val="single" w:sz="4" w:space="0" w:color="auto"/>
              <w:right w:val="single" w:sz="4" w:space="0" w:color="auto"/>
            </w:tcBorders>
            <w:shd w:val="clear" w:color="auto" w:fill="auto"/>
            <w:noWrap/>
            <w:vAlign w:val="center"/>
            <w:hideMark/>
          </w:tcPr>
          <w:p w14:paraId="720FC064" w14:textId="02CF02A3" w:rsidR="008C2F24" w:rsidRPr="0056645B" w:rsidRDefault="008C2F24" w:rsidP="00020C13">
            <w:pPr>
              <w:spacing w:after="0" w:line="240" w:lineRule="auto"/>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lang w:eastAsia="pl-PL"/>
              </w:rPr>
              <w:t>… zł</w:t>
            </w:r>
          </w:p>
        </w:tc>
        <w:tc>
          <w:tcPr>
            <w:tcW w:w="2600" w:type="dxa"/>
            <w:tcBorders>
              <w:top w:val="nil"/>
              <w:left w:val="nil"/>
              <w:bottom w:val="single" w:sz="4" w:space="0" w:color="auto"/>
              <w:right w:val="single" w:sz="4" w:space="0" w:color="auto"/>
            </w:tcBorders>
            <w:shd w:val="clear" w:color="auto" w:fill="auto"/>
            <w:noWrap/>
            <w:vAlign w:val="center"/>
            <w:hideMark/>
          </w:tcPr>
          <w:p w14:paraId="6154A6CD" w14:textId="728E260A" w:rsidR="008C2F24" w:rsidRPr="0056645B" w:rsidRDefault="008C2F24" w:rsidP="00020C13">
            <w:pPr>
              <w:spacing w:after="0" w:line="240" w:lineRule="auto"/>
              <w:ind w:firstLineChars="700" w:firstLine="1405"/>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sz w:val="20"/>
                <w:szCs w:val="20"/>
                <w:lang w:eastAsia="pl-PL"/>
              </w:rPr>
              <w:t>…%</w:t>
            </w:r>
          </w:p>
        </w:tc>
      </w:tr>
      <w:tr w:rsidR="008C2F24" w:rsidRPr="0056645B" w14:paraId="33D487A4" w14:textId="77777777" w:rsidTr="007437D4">
        <w:trPr>
          <w:trHeight w:val="420"/>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3643E73C" w14:textId="21A56E8C" w:rsidR="008C2F24" w:rsidRPr="0056645B" w:rsidRDefault="008C2F24" w:rsidP="008C2F24">
            <w:pPr>
              <w:spacing w:after="0" w:line="240" w:lineRule="auto"/>
              <w:rPr>
                <w:rFonts w:ascii="Garamond" w:eastAsia="Times New Roman" w:hAnsi="Garamond" w:cs="Calibri"/>
                <w:color w:val="000000"/>
                <w:lang w:eastAsia="pl-PL"/>
              </w:rPr>
            </w:pPr>
            <w:r w:rsidRPr="0056645B">
              <w:rPr>
                <w:rFonts w:ascii="Garamond" w:eastAsia="Times New Roman" w:hAnsi="Garamond" w:cs="Calibri"/>
                <w:color w:val="000000"/>
                <w:lang w:eastAsia="pl-PL"/>
              </w:rPr>
              <w:t>3.</w:t>
            </w:r>
          </w:p>
        </w:tc>
        <w:tc>
          <w:tcPr>
            <w:tcW w:w="3971" w:type="dxa"/>
            <w:tcBorders>
              <w:top w:val="nil"/>
              <w:left w:val="nil"/>
              <w:bottom w:val="single" w:sz="4" w:space="0" w:color="auto"/>
              <w:right w:val="single" w:sz="4" w:space="0" w:color="auto"/>
            </w:tcBorders>
            <w:shd w:val="clear" w:color="auto" w:fill="auto"/>
            <w:noWrap/>
            <w:vAlign w:val="center"/>
          </w:tcPr>
          <w:p w14:paraId="660AB958" w14:textId="15F3E8D4" w:rsidR="008C2F24" w:rsidRPr="004928B5" w:rsidRDefault="00786B37" w:rsidP="008C2F24">
            <w:pPr>
              <w:spacing w:after="0" w:line="240" w:lineRule="auto"/>
              <w:rPr>
                <w:rFonts w:ascii="Garamond" w:eastAsia="Times New Roman" w:hAnsi="Garamond" w:cs="Calibri"/>
                <w:color w:val="000000"/>
                <w:lang w:val="en-GB" w:eastAsia="pl-PL"/>
              </w:rPr>
            </w:pPr>
            <w:proofErr w:type="spellStart"/>
            <w:r w:rsidRPr="004928B5">
              <w:rPr>
                <w:rFonts w:ascii="Garamond" w:eastAsia="Times New Roman" w:hAnsi="Garamond" w:cs="Calibri"/>
                <w:color w:val="000000"/>
                <w:lang w:val="en-GB" w:eastAsia="pl-PL"/>
              </w:rPr>
              <w:t>Koszty</w:t>
            </w:r>
            <w:proofErr w:type="spellEnd"/>
            <w:r w:rsidRPr="004928B5">
              <w:rPr>
                <w:rFonts w:ascii="Garamond" w:eastAsia="Times New Roman" w:hAnsi="Garamond" w:cs="Calibri"/>
                <w:color w:val="000000"/>
                <w:lang w:val="en-GB" w:eastAsia="pl-PL"/>
              </w:rPr>
              <w:t xml:space="preserve"> </w:t>
            </w:r>
            <w:proofErr w:type="spellStart"/>
            <w:r w:rsidRPr="004928B5">
              <w:rPr>
                <w:rFonts w:ascii="Garamond" w:eastAsia="Times New Roman" w:hAnsi="Garamond" w:cs="Calibri"/>
                <w:color w:val="000000"/>
                <w:lang w:val="en-GB" w:eastAsia="pl-PL"/>
              </w:rPr>
              <w:t>aparatury</w:t>
            </w:r>
            <w:proofErr w:type="spellEnd"/>
            <w:r w:rsidRPr="004928B5">
              <w:rPr>
                <w:rFonts w:ascii="Garamond" w:eastAsia="Times New Roman" w:hAnsi="Garamond" w:cs="Calibri"/>
                <w:color w:val="000000"/>
                <w:lang w:val="en-GB" w:eastAsia="pl-PL"/>
              </w:rPr>
              <w:t xml:space="preserve"> </w:t>
            </w:r>
            <w:proofErr w:type="spellStart"/>
            <w:r w:rsidRPr="004928B5">
              <w:rPr>
                <w:rFonts w:ascii="Garamond" w:eastAsia="Times New Roman" w:hAnsi="Garamond" w:cs="Calibri"/>
                <w:color w:val="000000"/>
                <w:lang w:val="en-GB" w:eastAsia="pl-PL"/>
              </w:rPr>
              <w:t>i</w:t>
            </w:r>
            <w:proofErr w:type="spellEnd"/>
            <w:r w:rsidRPr="004928B5">
              <w:rPr>
                <w:rFonts w:ascii="Garamond" w:eastAsia="Times New Roman" w:hAnsi="Garamond" w:cs="Calibri"/>
                <w:color w:val="000000"/>
                <w:lang w:val="en-GB" w:eastAsia="pl-PL"/>
              </w:rPr>
              <w:t xml:space="preserve"> </w:t>
            </w:r>
            <w:proofErr w:type="spellStart"/>
            <w:r w:rsidRPr="004928B5">
              <w:rPr>
                <w:rFonts w:ascii="Garamond" w:eastAsia="Times New Roman" w:hAnsi="Garamond" w:cs="Calibri"/>
                <w:color w:val="000000"/>
                <w:lang w:val="en-GB" w:eastAsia="pl-PL"/>
              </w:rPr>
              <w:t>sprzętu</w:t>
            </w:r>
            <w:proofErr w:type="spellEnd"/>
          </w:p>
        </w:tc>
        <w:tc>
          <w:tcPr>
            <w:tcW w:w="2361" w:type="dxa"/>
            <w:tcBorders>
              <w:top w:val="nil"/>
              <w:left w:val="nil"/>
              <w:bottom w:val="single" w:sz="4" w:space="0" w:color="auto"/>
              <w:right w:val="single" w:sz="4" w:space="0" w:color="auto"/>
            </w:tcBorders>
            <w:shd w:val="clear" w:color="auto" w:fill="auto"/>
            <w:noWrap/>
            <w:vAlign w:val="center"/>
            <w:hideMark/>
          </w:tcPr>
          <w:p w14:paraId="447548EC" w14:textId="5AA4E2A2" w:rsidR="008C2F24" w:rsidRPr="0056645B" w:rsidRDefault="008C2F24" w:rsidP="00020C13">
            <w:pPr>
              <w:spacing w:after="0" w:line="240" w:lineRule="auto"/>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lang w:eastAsia="pl-PL"/>
              </w:rPr>
              <w:t>… zł</w:t>
            </w:r>
          </w:p>
        </w:tc>
        <w:tc>
          <w:tcPr>
            <w:tcW w:w="2600" w:type="dxa"/>
            <w:tcBorders>
              <w:top w:val="nil"/>
              <w:left w:val="nil"/>
              <w:bottom w:val="single" w:sz="4" w:space="0" w:color="auto"/>
              <w:right w:val="single" w:sz="4" w:space="0" w:color="auto"/>
            </w:tcBorders>
            <w:shd w:val="clear" w:color="auto" w:fill="auto"/>
            <w:noWrap/>
            <w:vAlign w:val="center"/>
            <w:hideMark/>
          </w:tcPr>
          <w:p w14:paraId="627B6B69" w14:textId="6977A05A" w:rsidR="008C2F24" w:rsidRPr="0056645B" w:rsidRDefault="008C2F24" w:rsidP="00020C13">
            <w:pPr>
              <w:spacing w:after="0" w:line="240" w:lineRule="auto"/>
              <w:ind w:firstLineChars="700" w:firstLine="1405"/>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sz w:val="20"/>
                <w:szCs w:val="20"/>
                <w:lang w:eastAsia="pl-PL"/>
              </w:rPr>
              <w:t>…%</w:t>
            </w:r>
          </w:p>
        </w:tc>
      </w:tr>
      <w:tr w:rsidR="008C2F24" w:rsidRPr="0056645B" w14:paraId="264139CA" w14:textId="77777777" w:rsidTr="00CD5329">
        <w:trPr>
          <w:trHeight w:val="420"/>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7B647903" w14:textId="31307628" w:rsidR="008C2F24" w:rsidRPr="0056645B" w:rsidRDefault="008C2F24" w:rsidP="008C2F24">
            <w:pPr>
              <w:spacing w:after="0" w:line="240" w:lineRule="auto"/>
              <w:rPr>
                <w:rFonts w:ascii="Garamond" w:eastAsia="Times New Roman" w:hAnsi="Garamond" w:cs="Calibri"/>
                <w:color w:val="000000"/>
                <w:lang w:eastAsia="pl-PL"/>
              </w:rPr>
            </w:pPr>
            <w:r w:rsidRPr="0056645B">
              <w:rPr>
                <w:rFonts w:ascii="Garamond" w:eastAsia="Times New Roman" w:hAnsi="Garamond" w:cs="Calibri"/>
                <w:color w:val="000000"/>
                <w:lang w:eastAsia="pl-PL"/>
              </w:rPr>
              <w:t>4.</w:t>
            </w:r>
          </w:p>
        </w:tc>
        <w:tc>
          <w:tcPr>
            <w:tcW w:w="3971" w:type="dxa"/>
            <w:tcBorders>
              <w:top w:val="nil"/>
              <w:left w:val="nil"/>
              <w:bottom w:val="single" w:sz="4" w:space="0" w:color="auto"/>
              <w:right w:val="single" w:sz="4" w:space="0" w:color="auto"/>
            </w:tcBorders>
            <w:shd w:val="clear" w:color="auto" w:fill="auto"/>
            <w:noWrap/>
            <w:vAlign w:val="center"/>
          </w:tcPr>
          <w:p w14:paraId="58837182" w14:textId="4937C9C8" w:rsidR="008C2F24" w:rsidRPr="004928B5" w:rsidRDefault="00786B37" w:rsidP="008C2F24">
            <w:pPr>
              <w:spacing w:after="0" w:line="240" w:lineRule="auto"/>
              <w:rPr>
                <w:rFonts w:ascii="Garamond" w:eastAsia="Times New Roman" w:hAnsi="Garamond" w:cs="Calibri"/>
                <w:color w:val="000000"/>
                <w:lang w:val="en-GB" w:eastAsia="pl-PL"/>
              </w:rPr>
            </w:pPr>
            <w:proofErr w:type="spellStart"/>
            <w:r w:rsidRPr="004928B5">
              <w:rPr>
                <w:rFonts w:ascii="Garamond" w:eastAsia="Times New Roman" w:hAnsi="Garamond" w:cs="Calibri"/>
                <w:color w:val="000000"/>
                <w:lang w:val="en-GB" w:eastAsia="pl-PL"/>
              </w:rPr>
              <w:t>Koszty</w:t>
            </w:r>
            <w:proofErr w:type="spellEnd"/>
            <w:r w:rsidRPr="004928B5">
              <w:rPr>
                <w:rFonts w:ascii="Garamond" w:eastAsia="Times New Roman" w:hAnsi="Garamond" w:cs="Calibri"/>
                <w:color w:val="000000"/>
                <w:lang w:val="en-GB" w:eastAsia="pl-PL"/>
              </w:rPr>
              <w:t xml:space="preserve"> </w:t>
            </w:r>
            <w:proofErr w:type="spellStart"/>
            <w:r w:rsidRPr="004928B5">
              <w:rPr>
                <w:rFonts w:ascii="Garamond" w:eastAsia="Times New Roman" w:hAnsi="Garamond" w:cs="Calibri"/>
                <w:color w:val="000000"/>
                <w:lang w:val="en-GB" w:eastAsia="pl-PL"/>
              </w:rPr>
              <w:t>budynków</w:t>
            </w:r>
            <w:proofErr w:type="spellEnd"/>
            <w:r w:rsidRPr="004928B5">
              <w:rPr>
                <w:rFonts w:ascii="Garamond" w:eastAsia="Times New Roman" w:hAnsi="Garamond" w:cs="Calibri"/>
                <w:color w:val="000000"/>
                <w:lang w:val="en-GB" w:eastAsia="pl-PL"/>
              </w:rPr>
              <w:t xml:space="preserve"> </w:t>
            </w:r>
            <w:proofErr w:type="spellStart"/>
            <w:r w:rsidRPr="004928B5">
              <w:rPr>
                <w:rFonts w:ascii="Garamond" w:eastAsia="Times New Roman" w:hAnsi="Garamond" w:cs="Calibri"/>
                <w:color w:val="000000"/>
                <w:lang w:val="en-GB" w:eastAsia="pl-PL"/>
              </w:rPr>
              <w:t>i</w:t>
            </w:r>
            <w:proofErr w:type="spellEnd"/>
            <w:r w:rsidRPr="004928B5">
              <w:rPr>
                <w:rFonts w:ascii="Garamond" w:eastAsia="Times New Roman" w:hAnsi="Garamond" w:cs="Calibri"/>
                <w:color w:val="000000"/>
                <w:lang w:val="en-GB" w:eastAsia="pl-PL"/>
              </w:rPr>
              <w:t xml:space="preserve"> </w:t>
            </w:r>
            <w:proofErr w:type="spellStart"/>
            <w:r w:rsidRPr="004928B5">
              <w:rPr>
                <w:rFonts w:ascii="Garamond" w:eastAsia="Times New Roman" w:hAnsi="Garamond" w:cs="Calibri"/>
                <w:color w:val="000000"/>
                <w:lang w:val="en-GB" w:eastAsia="pl-PL"/>
              </w:rPr>
              <w:t>gruntów</w:t>
            </w:r>
            <w:proofErr w:type="spellEnd"/>
          </w:p>
        </w:tc>
        <w:tc>
          <w:tcPr>
            <w:tcW w:w="2361" w:type="dxa"/>
            <w:tcBorders>
              <w:top w:val="nil"/>
              <w:left w:val="nil"/>
              <w:bottom w:val="single" w:sz="4" w:space="0" w:color="auto"/>
              <w:right w:val="single" w:sz="4" w:space="0" w:color="auto"/>
            </w:tcBorders>
            <w:shd w:val="clear" w:color="auto" w:fill="auto"/>
            <w:noWrap/>
            <w:vAlign w:val="center"/>
            <w:hideMark/>
          </w:tcPr>
          <w:p w14:paraId="45A66729" w14:textId="02973C45" w:rsidR="008C2F24" w:rsidRPr="0056645B" w:rsidRDefault="008C2F24" w:rsidP="00020C13">
            <w:pPr>
              <w:spacing w:after="0" w:line="240" w:lineRule="auto"/>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lang w:eastAsia="pl-PL"/>
              </w:rPr>
              <w:t>… zł</w:t>
            </w:r>
          </w:p>
        </w:tc>
        <w:tc>
          <w:tcPr>
            <w:tcW w:w="2600" w:type="dxa"/>
            <w:tcBorders>
              <w:top w:val="nil"/>
              <w:left w:val="nil"/>
              <w:bottom w:val="single" w:sz="4" w:space="0" w:color="auto"/>
              <w:right w:val="single" w:sz="4" w:space="0" w:color="auto"/>
            </w:tcBorders>
            <w:shd w:val="clear" w:color="auto" w:fill="auto"/>
            <w:noWrap/>
            <w:vAlign w:val="center"/>
            <w:hideMark/>
          </w:tcPr>
          <w:p w14:paraId="1BD06F0E" w14:textId="16E77890" w:rsidR="008C2F24" w:rsidRPr="0056645B" w:rsidRDefault="008C2F24" w:rsidP="00020C13">
            <w:pPr>
              <w:spacing w:after="0" w:line="240" w:lineRule="auto"/>
              <w:ind w:firstLineChars="700" w:firstLine="1405"/>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sz w:val="20"/>
                <w:szCs w:val="20"/>
                <w:lang w:eastAsia="pl-PL"/>
              </w:rPr>
              <w:t>…%</w:t>
            </w:r>
          </w:p>
        </w:tc>
      </w:tr>
      <w:tr w:rsidR="008C2F24" w:rsidRPr="0056645B" w14:paraId="1A836693" w14:textId="77777777" w:rsidTr="00CD5329">
        <w:trPr>
          <w:trHeight w:val="4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2BBB9" w14:textId="2F9BBCCE" w:rsidR="008C2F24" w:rsidRPr="0056645B" w:rsidRDefault="008C2F24" w:rsidP="008C2F24">
            <w:pPr>
              <w:spacing w:after="0" w:line="240" w:lineRule="auto"/>
              <w:rPr>
                <w:rFonts w:ascii="Garamond" w:eastAsia="Times New Roman" w:hAnsi="Garamond" w:cs="Calibri"/>
                <w:color w:val="000000"/>
                <w:lang w:eastAsia="pl-PL"/>
              </w:rPr>
            </w:pPr>
            <w:r w:rsidRPr="0056645B">
              <w:rPr>
                <w:rFonts w:ascii="Garamond" w:eastAsia="Times New Roman" w:hAnsi="Garamond" w:cs="Calibri"/>
                <w:color w:val="000000"/>
                <w:lang w:eastAsia="pl-PL"/>
              </w:rPr>
              <w:t>5.</w:t>
            </w:r>
          </w:p>
        </w:tc>
        <w:tc>
          <w:tcPr>
            <w:tcW w:w="3971" w:type="dxa"/>
            <w:tcBorders>
              <w:top w:val="single" w:sz="4" w:space="0" w:color="auto"/>
              <w:left w:val="nil"/>
              <w:bottom w:val="single" w:sz="4" w:space="0" w:color="auto"/>
              <w:right w:val="single" w:sz="4" w:space="0" w:color="auto"/>
            </w:tcBorders>
            <w:shd w:val="clear" w:color="auto" w:fill="auto"/>
            <w:noWrap/>
            <w:vAlign w:val="center"/>
          </w:tcPr>
          <w:p w14:paraId="13F86AAC" w14:textId="7C44E368" w:rsidR="008C2F24" w:rsidRPr="00786B37" w:rsidRDefault="00786B37" w:rsidP="008C2F24">
            <w:pPr>
              <w:spacing w:after="0" w:line="240" w:lineRule="auto"/>
              <w:rPr>
                <w:rFonts w:ascii="Garamond" w:eastAsia="Times New Roman" w:hAnsi="Garamond" w:cs="Calibri"/>
                <w:color w:val="000000"/>
                <w:lang w:eastAsia="pl-PL"/>
              </w:rPr>
            </w:pPr>
            <w:r w:rsidRPr="00786B37">
              <w:rPr>
                <w:rFonts w:ascii="Garamond" w:eastAsia="Times New Roman" w:hAnsi="Garamond" w:cs="Calibri"/>
                <w:color w:val="000000"/>
                <w:lang w:eastAsia="pl-PL"/>
              </w:rPr>
              <w:t>Pozostałe koszty bezpośrednie</w:t>
            </w:r>
          </w:p>
        </w:tc>
        <w:tc>
          <w:tcPr>
            <w:tcW w:w="2361" w:type="dxa"/>
            <w:tcBorders>
              <w:top w:val="single" w:sz="4" w:space="0" w:color="auto"/>
              <w:left w:val="nil"/>
              <w:bottom w:val="single" w:sz="4" w:space="0" w:color="auto"/>
              <w:right w:val="single" w:sz="4" w:space="0" w:color="auto"/>
            </w:tcBorders>
            <w:shd w:val="clear" w:color="auto" w:fill="auto"/>
            <w:noWrap/>
            <w:vAlign w:val="center"/>
            <w:hideMark/>
          </w:tcPr>
          <w:p w14:paraId="3C210062" w14:textId="7EEFDE42" w:rsidR="008C2F24" w:rsidRPr="0056645B" w:rsidRDefault="008C2F24" w:rsidP="00020C13">
            <w:pPr>
              <w:spacing w:after="0" w:line="240" w:lineRule="auto"/>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lang w:eastAsia="pl-PL"/>
              </w:rPr>
              <w:t>… zł</w:t>
            </w:r>
          </w:p>
        </w:tc>
        <w:tc>
          <w:tcPr>
            <w:tcW w:w="2600" w:type="dxa"/>
            <w:tcBorders>
              <w:top w:val="single" w:sz="4" w:space="0" w:color="auto"/>
              <w:left w:val="nil"/>
              <w:bottom w:val="single" w:sz="4" w:space="0" w:color="auto"/>
              <w:right w:val="single" w:sz="4" w:space="0" w:color="auto"/>
            </w:tcBorders>
            <w:shd w:val="clear" w:color="auto" w:fill="auto"/>
            <w:noWrap/>
            <w:vAlign w:val="center"/>
            <w:hideMark/>
          </w:tcPr>
          <w:p w14:paraId="59187668" w14:textId="58E21368" w:rsidR="008C2F24" w:rsidRPr="0056645B" w:rsidRDefault="008C2F24" w:rsidP="00020C13">
            <w:pPr>
              <w:spacing w:after="0" w:line="240" w:lineRule="auto"/>
              <w:ind w:firstLineChars="700" w:firstLine="1405"/>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sz w:val="20"/>
                <w:szCs w:val="20"/>
                <w:lang w:eastAsia="pl-PL"/>
              </w:rPr>
              <w:t>…%</w:t>
            </w:r>
          </w:p>
        </w:tc>
      </w:tr>
      <w:tr w:rsidR="00CD5329" w:rsidRPr="0056645B" w14:paraId="3B5B8223" w14:textId="77777777" w:rsidTr="00CD5329">
        <w:trPr>
          <w:trHeight w:val="4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E2A95" w14:textId="5B9E9626" w:rsidR="00CD5329" w:rsidRPr="0056645B" w:rsidRDefault="00CD5329" w:rsidP="00CD5329">
            <w:pPr>
              <w:spacing w:after="0" w:line="240" w:lineRule="auto"/>
              <w:rPr>
                <w:rFonts w:ascii="Garamond" w:eastAsia="Times New Roman" w:hAnsi="Garamond" w:cs="Calibri"/>
                <w:color w:val="000000"/>
                <w:lang w:eastAsia="pl-PL"/>
              </w:rPr>
            </w:pPr>
            <w:r>
              <w:rPr>
                <w:rFonts w:ascii="Garamond" w:eastAsia="Times New Roman" w:hAnsi="Garamond" w:cs="Calibri"/>
                <w:color w:val="000000"/>
                <w:lang w:eastAsia="pl-PL"/>
              </w:rPr>
              <w:t>6.</w:t>
            </w:r>
          </w:p>
        </w:tc>
        <w:tc>
          <w:tcPr>
            <w:tcW w:w="3971" w:type="dxa"/>
            <w:tcBorders>
              <w:top w:val="single" w:sz="4" w:space="0" w:color="auto"/>
              <w:left w:val="nil"/>
              <w:bottom w:val="single" w:sz="4" w:space="0" w:color="auto"/>
              <w:right w:val="single" w:sz="4" w:space="0" w:color="auto"/>
            </w:tcBorders>
            <w:shd w:val="clear" w:color="auto" w:fill="auto"/>
            <w:noWrap/>
            <w:vAlign w:val="center"/>
          </w:tcPr>
          <w:p w14:paraId="37E47271" w14:textId="551A080D" w:rsidR="00CD5329" w:rsidRPr="00CD5329" w:rsidRDefault="00CD5329" w:rsidP="00CD5329">
            <w:pPr>
              <w:pStyle w:val="Default"/>
            </w:pPr>
            <w:r>
              <w:rPr>
                <w:sz w:val="22"/>
                <w:szCs w:val="22"/>
              </w:rPr>
              <w:t xml:space="preserve">Koszty licencji </w:t>
            </w:r>
          </w:p>
        </w:tc>
        <w:tc>
          <w:tcPr>
            <w:tcW w:w="2361" w:type="dxa"/>
            <w:tcBorders>
              <w:top w:val="single" w:sz="4" w:space="0" w:color="auto"/>
              <w:left w:val="nil"/>
              <w:bottom w:val="single" w:sz="4" w:space="0" w:color="auto"/>
              <w:right w:val="single" w:sz="4" w:space="0" w:color="auto"/>
            </w:tcBorders>
            <w:shd w:val="clear" w:color="auto" w:fill="auto"/>
            <w:noWrap/>
            <w:vAlign w:val="center"/>
          </w:tcPr>
          <w:p w14:paraId="52072A7F" w14:textId="2DF2D684" w:rsidR="00CD5329" w:rsidRPr="0056645B" w:rsidRDefault="00CD5329" w:rsidP="00CD5329">
            <w:pPr>
              <w:spacing w:after="0" w:line="240" w:lineRule="auto"/>
              <w:jc w:val="right"/>
              <w:rPr>
                <w:rFonts w:ascii="Garamond" w:eastAsia="Times New Roman" w:hAnsi="Garamond" w:cs="Calibri"/>
                <w:b/>
                <w:color w:val="000000"/>
                <w:lang w:eastAsia="pl-PL"/>
              </w:rPr>
            </w:pPr>
            <w:r w:rsidRPr="0056645B">
              <w:rPr>
                <w:rFonts w:ascii="Garamond" w:eastAsia="Times New Roman" w:hAnsi="Garamond" w:cs="Calibri"/>
                <w:b/>
                <w:color w:val="000000"/>
                <w:lang w:eastAsia="pl-PL"/>
              </w:rPr>
              <w:t>… zł</w:t>
            </w:r>
          </w:p>
        </w:tc>
        <w:tc>
          <w:tcPr>
            <w:tcW w:w="2600" w:type="dxa"/>
            <w:tcBorders>
              <w:top w:val="single" w:sz="4" w:space="0" w:color="auto"/>
              <w:left w:val="nil"/>
              <w:bottom w:val="single" w:sz="4" w:space="0" w:color="auto"/>
              <w:right w:val="single" w:sz="4" w:space="0" w:color="auto"/>
            </w:tcBorders>
            <w:shd w:val="clear" w:color="auto" w:fill="auto"/>
            <w:noWrap/>
            <w:vAlign w:val="center"/>
          </w:tcPr>
          <w:p w14:paraId="77F634FB" w14:textId="581C5E98" w:rsidR="00CD5329" w:rsidRPr="0056645B" w:rsidRDefault="00CD5329" w:rsidP="00CD5329">
            <w:pPr>
              <w:spacing w:after="0" w:line="240" w:lineRule="auto"/>
              <w:ind w:firstLineChars="700" w:firstLine="1405"/>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sz w:val="20"/>
                <w:szCs w:val="20"/>
                <w:lang w:eastAsia="pl-PL"/>
              </w:rPr>
              <w:t>…%</w:t>
            </w:r>
          </w:p>
        </w:tc>
      </w:tr>
      <w:bookmarkEnd w:id="0"/>
    </w:tbl>
    <w:p w14:paraId="1A27FC56" w14:textId="5D85AE7B" w:rsidR="0068648D" w:rsidRDefault="0068648D" w:rsidP="0056645B">
      <w:pPr>
        <w:keepNext/>
        <w:tabs>
          <w:tab w:val="left" w:pos="2595"/>
        </w:tabs>
        <w:spacing w:before="360" w:after="0" w:line="360" w:lineRule="auto"/>
        <w:rPr>
          <w:rFonts w:ascii="Garamond" w:hAnsi="Garamond"/>
          <w:b/>
          <w:bCs/>
        </w:rPr>
      </w:pPr>
    </w:p>
    <w:tbl>
      <w:tblPr>
        <w:tblStyle w:val="Tabela-Siatka"/>
        <w:tblW w:w="0" w:type="auto"/>
        <w:tblLook w:val="04A0" w:firstRow="1" w:lastRow="0" w:firstColumn="1" w:lastColumn="0" w:noHBand="0" w:noVBand="1"/>
      </w:tblPr>
      <w:tblGrid>
        <w:gridCol w:w="3397"/>
        <w:gridCol w:w="2644"/>
        <w:gridCol w:w="3021"/>
      </w:tblGrid>
      <w:tr w:rsidR="0068648D" w14:paraId="60F2FDF6" w14:textId="77777777" w:rsidTr="00F00633">
        <w:tc>
          <w:tcPr>
            <w:tcW w:w="3397" w:type="dxa"/>
          </w:tcPr>
          <w:p w14:paraId="16789F15" w14:textId="1B071AD4" w:rsidR="0068648D" w:rsidRDefault="0068648D" w:rsidP="007D07E8">
            <w:pPr>
              <w:keepNext/>
              <w:tabs>
                <w:tab w:val="left" w:pos="2595"/>
              </w:tabs>
              <w:spacing w:line="360" w:lineRule="auto"/>
              <w:rPr>
                <w:rFonts w:ascii="Garamond" w:hAnsi="Garamond"/>
                <w:b/>
                <w:bCs/>
              </w:rPr>
            </w:pPr>
            <w:r>
              <w:rPr>
                <w:rFonts w:ascii="Garamond" w:hAnsi="Garamond"/>
                <w:b/>
                <w:bCs/>
              </w:rPr>
              <w:t>Kategoria kosztu</w:t>
            </w:r>
          </w:p>
        </w:tc>
        <w:tc>
          <w:tcPr>
            <w:tcW w:w="2644" w:type="dxa"/>
          </w:tcPr>
          <w:p w14:paraId="2C7B9763" w14:textId="22D05883" w:rsidR="0068648D" w:rsidRDefault="0068648D" w:rsidP="007D07E8">
            <w:pPr>
              <w:keepNext/>
              <w:tabs>
                <w:tab w:val="left" w:pos="2595"/>
              </w:tabs>
              <w:spacing w:line="360" w:lineRule="auto"/>
              <w:rPr>
                <w:rFonts w:ascii="Garamond" w:hAnsi="Garamond"/>
                <w:b/>
                <w:bCs/>
              </w:rPr>
            </w:pPr>
            <w:r>
              <w:rPr>
                <w:rFonts w:ascii="Garamond" w:hAnsi="Garamond"/>
                <w:b/>
                <w:bCs/>
              </w:rPr>
              <w:t>Kwota planowanych wydatków (zł)</w:t>
            </w:r>
          </w:p>
        </w:tc>
        <w:tc>
          <w:tcPr>
            <w:tcW w:w="3021" w:type="dxa"/>
          </w:tcPr>
          <w:p w14:paraId="1C6B71A1" w14:textId="4FC4C4B2" w:rsidR="0068648D" w:rsidRDefault="0068648D" w:rsidP="007D07E8">
            <w:pPr>
              <w:keepNext/>
              <w:tabs>
                <w:tab w:val="left" w:pos="2595"/>
              </w:tabs>
              <w:spacing w:line="360" w:lineRule="auto"/>
              <w:rPr>
                <w:rFonts w:ascii="Garamond" w:hAnsi="Garamond"/>
                <w:b/>
                <w:bCs/>
              </w:rPr>
            </w:pPr>
            <w:r>
              <w:rPr>
                <w:rFonts w:ascii="Garamond" w:hAnsi="Garamond"/>
                <w:b/>
                <w:bCs/>
              </w:rPr>
              <w:t>Udział kosztów pośrednich w</w:t>
            </w:r>
            <w:r w:rsidR="007D07E8">
              <w:rPr>
                <w:rFonts w:ascii="Garamond" w:hAnsi="Garamond"/>
                <w:b/>
                <w:bCs/>
              </w:rPr>
              <w:t> </w:t>
            </w:r>
            <w:r>
              <w:rPr>
                <w:rFonts w:ascii="Garamond" w:hAnsi="Garamond"/>
                <w:b/>
                <w:bCs/>
              </w:rPr>
              <w:t>kosztach bezpośrednich Projektu, stanowiących podstawę naliczania ryczałtu (%)</w:t>
            </w:r>
          </w:p>
        </w:tc>
      </w:tr>
      <w:tr w:rsidR="0068648D" w14:paraId="46A6ED27" w14:textId="77777777" w:rsidTr="00F00633">
        <w:trPr>
          <w:trHeight w:val="1316"/>
        </w:trPr>
        <w:tc>
          <w:tcPr>
            <w:tcW w:w="3397" w:type="dxa"/>
          </w:tcPr>
          <w:p w14:paraId="6C81DA9C" w14:textId="2DE76B01" w:rsidR="0068648D" w:rsidRPr="0068648D" w:rsidRDefault="0068648D" w:rsidP="007D07E8">
            <w:pPr>
              <w:keepNext/>
              <w:tabs>
                <w:tab w:val="left" w:pos="2595"/>
              </w:tabs>
              <w:spacing w:line="360" w:lineRule="auto"/>
              <w:rPr>
                <w:rFonts w:ascii="Garamond" w:hAnsi="Garamond"/>
                <w:b/>
                <w:bCs/>
              </w:rPr>
            </w:pPr>
            <w:r w:rsidRPr="0068648D">
              <w:rPr>
                <w:rFonts w:ascii="Garamond" w:hAnsi="Garamond"/>
                <w:b/>
                <w:bCs/>
              </w:rPr>
              <w:t>Koszty pośrednie (5% z</w:t>
            </w:r>
            <w:r w:rsidR="00F00633">
              <w:rPr>
                <w:rFonts w:ascii="Garamond" w:hAnsi="Garamond"/>
                <w:b/>
                <w:bCs/>
              </w:rPr>
              <w:t xml:space="preserve"> </w:t>
            </w:r>
            <w:r w:rsidRPr="0068648D">
              <w:rPr>
                <w:rFonts w:ascii="Garamond" w:hAnsi="Garamond"/>
                <w:b/>
                <w:bCs/>
              </w:rPr>
              <w:t>kosztów)</w:t>
            </w:r>
            <w:r>
              <w:rPr>
                <w:rStyle w:val="Odwoanieprzypisudolnego"/>
                <w:rFonts w:ascii="Garamond" w:hAnsi="Garamond"/>
                <w:b/>
                <w:bCs/>
              </w:rPr>
              <w:footnoteReference w:id="1"/>
            </w:r>
            <w:r w:rsidRPr="0068648D">
              <w:rPr>
                <w:rFonts w:ascii="Garamond" w:hAnsi="Garamond"/>
                <w:b/>
                <w:bCs/>
              </w:rPr>
              <w:t>:</w:t>
            </w:r>
          </w:p>
          <w:p w14:paraId="0924AA8F" w14:textId="608AD5C1" w:rsidR="0068648D" w:rsidRDefault="0068648D" w:rsidP="007D07E8">
            <w:pPr>
              <w:keepNext/>
              <w:tabs>
                <w:tab w:val="left" w:pos="2595"/>
              </w:tabs>
              <w:spacing w:line="360" w:lineRule="auto"/>
              <w:rPr>
                <w:rFonts w:ascii="Garamond" w:hAnsi="Garamond"/>
              </w:rPr>
            </w:pPr>
            <w:r w:rsidRPr="0068648D">
              <w:rPr>
                <w:rFonts w:ascii="Garamond" w:hAnsi="Garamond"/>
              </w:rPr>
              <w:t>− Wynagrodzenia</w:t>
            </w:r>
            <w:r>
              <w:rPr>
                <w:rFonts w:ascii="Garamond" w:hAnsi="Garamond"/>
              </w:rPr>
              <w:t>,</w:t>
            </w:r>
          </w:p>
          <w:p w14:paraId="49372F58" w14:textId="62B3B708" w:rsidR="00CD5329" w:rsidRDefault="00CD5329" w:rsidP="007D07E8">
            <w:pPr>
              <w:keepNext/>
              <w:tabs>
                <w:tab w:val="left" w:pos="2595"/>
              </w:tabs>
              <w:spacing w:line="360" w:lineRule="auto"/>
              <w:rPr>
                <w:rFonts w:ascii="Garamond" w:hAnsi="Garamond"/>
              </w:rPr>
            </w:pPr>
            <w:r w:rsidRPr="0068648D">
              <w:rPr>
                <w:rFonts w:ascii="Garamond" w:hAnsi="Garamond"/>
              </w:rPr>
              <w:t>−</w:t>
            </w:r>
            <w:r>
              <w:rPr>
                <w:rFonts w:ascii="Garamond" w:hAnsi="Garamond"/>
              </w:rPr>
              <w:t xml:space="preserve"> </w:t>
            </w:r>
            <w:r w:rsidRPr="00CD5329">
              <w:rPr>
                <w:rFonts w:ascii="Garamond" w:hAnsi="Garamond"/>
              </w:rPr>
              <w:t xml:space="preserve">Koszty licencji </w:t>
            </w:r>
          </w:p>
          <w:p w14:paraId="6505A35A" w14:textId="6FB270E7" w:rsidR="0068648D" w:rsidRDefault="0068648D" w:rsidP="007D07E8">
            <w:pPr>
              <w:keepNext/>
              <w:tabs>
                <w:tab w:val="left" w:pos="2595"/>
              </w:tabs>
              <w:spacing w:line="360" w:lineRule="auto"/>
              <w:rPr>
                <w:rFonts w:ascii="Garamond" w:hAnsi="Garamond"/>
                <w:b/>
                <w:bCs/>
              </w:rPr>
            </w:pPr>
            <w:r w:rsidRPr="0068648D">
              <w:rPr>
                <w:rFonts w:ascii="Garamond" w:hAnsi="Garamond"/>
              </w:rPr>
              <w:t>− Pozostałe koszty bezpośredni</w:t>
            </w:r>
            <w:r>
              <w:rPr>
                <w:rFonts w:ascii="Garamond" w:hAnsi="Garamond"/>
              </w:rPr>
              <w:t>e.</w:t>
            </w:r>
          </w:p>
        </w:tc>
        <w:tc>
          <w:tcPr>
            <w:tcW w:w="2644" w:type="dxa"/>
          </w:tcPr>
          <w:p w14:paraId="24589D7F" w14:textId="092F034B" w:rsidR="0068648D" w:rsidRDefault="0068648D" w:rsidP="007D07E8">
            <w:pPr>
              <w:keepNext/>
              <w:tabs>
                <w:tab w:val="left" w:pos="2595"/>
              </w:tabs>
              <w:spacing w:line="360" w:lineRule="auto"/>
              <w:rPr>
                <w:rFonts w:ascii="Garamond" w:hAnsi="Garamond"/>
                <w:b/>
                <w:bCs/>
              </w:rPr>
            </w:pPr>
            <w:r>
              <w:rPr>
                <w:rFonts w:ascii="Garamond" w:hAnsi="Garamond"/>
                <w:b/>
                <w:bCs/>
              </w:rPr>
              <w:t>… zł</w:t>
            </w:r>
          </w:p>
        </w:tc>
        <w:tc>
          <w:tcPr>
            <w:tcW w:w="3021" w:type="dxa"/>
          </w:tcPr>
          <w:p w14:paraId="769ED6E4" w14:textId="1CA5C7DA" w:rsidR="0068648D" w:rsidRDefault="0068648D" w:rsidP="007D07E8">
            <w:pPr>
              <w:keepNext/>
              <w:tabs>
                <w:tab w:val="left" w:pos="2595"/>
              </w:tabs>
              <w:spacing w:line="360" w:lineRule="auto"/>
              <w:rPr>
                <w:rFonts w:ascii="Garamond" w:hAnsi="Garamond"/>
                <w:b/>
                <w:bCs/>
              </w:rPr>
            </w:pPr>
            <w:r>
              <w:rPr>
                <w:rFonts w:ascii="Garamond" w:hAnsi="Garamond"/>
                <w:b/>
                <w:bCs/>
              </w:rPr>
              <w:t>…%</w:t>
            </w:r>
          </w:p>
        </w:tc>
      </w:tr>
    </w:tbl>
    <w:p w14:paraId="1573ECB8" w14:textId="77777777" w:rsidR="0089044E" w:rsidRDefault="0089044E" w:rsidP="0089044E">
      <w:pPr>
        <w:keepNext/>
        <w:tabs>
          <w:tab w:val="left" w:pos="2595"/>
        </w:tabs>
        <w:spacing w:after="0" w:line="240" w:lineRule="auto"/>
        <w:rPr>
          <w:rFonts w:ascii="Garamond" w:hAnsi="Garamond"/>
          <w:b/>
          <w:bCs/>
        </w:rPr>
      </w:pPr>
    </w:p>
    <w:p w14:paraId="3282D91C" w14:textId="211DF605" w:rsidR="00F64317" w:rsidRPr="0056645B" w:rsidRDefault="00F64317" w:rsidP="0089044E">
      <w:pPr>
        <w:keepNext/>
        <w:tabs>
          <w:tab w:val="left" w:pos="2595"/>
        </w:tabs>
        <w:spacing w:after="0" w:line="240" w:lineRule="auto"/>
        <w:rPr>
          <w:rFonts w:ascii="Garamond" w:hAnsi="Garamond"/>
          <w:b/>
          <w:bCs/>
        </w:rPr>
      </w:pPr>
      <w:r w:rsidRPr="0056645B">
        <w:rPr>
          <w:rFonts w:ascii="Garamond" w:hAnsi="Garamond"/>
          <w:b/>
          <w:bCs/>
        </w:rPr>
        <w:t>Część II</w:t>
      </w:r>
    </w:p>
    <w:p w14:paraId="60CFE175" w14:textId="3D4E37E5" w:rsidR="00F64317" w:rsidRPr="0056645B" w:rsidRDefault="00F64317" w:rsidP="0089044E">
      <w:pPr>
        <w:tabs>
          <w:tab w:val="left" w:pos="2595"/>
        </w:tabs>
        <w:spacing w:after="0" w:line="240" w:lineRule="auto"/>
        <w:jc w:val="both"/>
        <w:rPr>
          <w:rFonts w:ascii="Garamond" w:hAnsi="Garamond"/>
        </w:rPr>
      </w:pPr>
      <w:r w:rsidRPr="0056645B">
        <w:rPr>
          <w:rFonts w:ascii="Garamond" w:hAnsi="Garamond"/>
        </w:rPr>
        <w:t>Ocena</w:t>
      </w:r>
      <w:r w:rsidR="00F8502A" w:rsidRPr="0056645B">
        <w:rPr>
          <w:rFonts w:ascii="Garamond" w:hAnsi="Garamond"/>
        </w:rPr>
        <w:t xml:space="preserve"> racjonalności </w:t>
      </w:r>
      <w:r w:rsidR="008E092A" w:rsidRPr="0056645B">
        <w:rPr>
          <w:rFonts w:ascii="Garamond" w:hAnsi="Garamond"/>
        </w:rPr>
        <w:t>zaprojektowanych wydatków</w:t>
      </w:r>
      <w:r w:rsidR="00C52EAE">
        <w:rPr>
          <w:rStyle w:val="Odwoanieprzypisudolnego"/>
          <w:rFonts w:ascii="Garamond" w:hAnsi="Garamond"/>
        </w:rPr>
        <w:footnoteReference w:id="2"/>
      </w:r>
      <w:r w:rsidR="0069551C">
        <w:rPr>
          <w:rFonts w:ascii="Garamond" w:hAnsi="Garamond"/>
        </w:rPr>
        <w:t>.</w:t>
      </w:r>
    </w:p>
    <w:tbl>
      <w:tblPr>
        <w:tblStyle w:val="Tabela-Siatka"/>
        <w:tblW w:w="9347" w:type="dxa"/>
        <w:tblLook w:val="04A0" w:firstRow="1" w:lastRow="0" w:firstColumn="1" w:lastColumn="0" w:noHBand="0" w:noVBand="1"/>
      </w:tblPr>
      <w:tblGrid>
        <w:gridCol w:w="9347"/>
      </w:tblGrid>
      <w:tr w:rsidR="008E092A" w:rsidRPr="0056645B" w14:paraId="580EEA92" w14:textId="77777777" w:rsidTr="008E092A">
        <w:trPr>
          <w:trHeight w:val="3035"/>
        </w:trPr>
        <w:tc>
          <w:tcPr>
            <w:tcW w:w="9347" w:type="dxa"/>
          </w:tcPr>
          <w:p w14:paraId="220940FD" w14:textId="77777777" w:rsidR="008E092A" w:rsidRPr="0056645B" w:rsidRDefault="008E092A" w:rsidP="0089044E">
            <w:pPr>
              <w:tabs>
                <w:tab w:val="left" w:pos="2595"/>
              </w:tabs>
              <w:rPr>
                <w:rFonts w:ascii="Garamond" w:hAnsi="Garamond"/>
              </w:rPr>
            </w:pPr>
            <w:bookmarkStart w:id="1" w:name="_Hlk97564227"/>
          </w:p>
        </w:tc>
      </w:tr>
      <w:bookmarkEnd w:id="1"/>
    </w:tbl>
    <w:p w14:paraId="1A06E002" w14:textId="77777777" w:rsidR="004928B5" w:rsidRDefault="004928B5" w:rsidP="004928B5">
      <w:pPr>
        <w:tabs>
          <w:tab w:val="left" w:pos="2595"/>
        </w:tabs>
        <w:spacing w:after="0" w:line="360" w:lineRule="auto"/>
        <w:rPr>
          <w:rFonts w:ascii="Garamond" w:hAnsi="Garamond"/>
          <w:b/>
          <w:bCs/>
        </w:rPr>
      </w:pPr>
    </w:p>
    <w:p w14:paraId="2E5F8CB0" w14:textId="30FDF759" w:rsidR="0069551C" w:rsidRDefault="008E092A" w:rsidP="004928B5">
      <w:pPr>
        <w:tabs>
          <w:tab w:val="left" w:pos="2595"/>
        </w:tabs>
        <w:spacing w:after="0" w:line="360" w:lineRule="auto"/>
        <w:rPr>
          <w:rFonts w:ascii="Garamond" w:hAnsi="Garamond"/>
          <w:b/>
          <w:bCs/>
        </w:rPr>
      </w:pPr>
      <w:r w:rsidRPr="0056645B">
        <w:rPr>
          <w:rFonts w:ascii="Garamond" w:hAnsi="Garamond"/>
          <w:b/>
          <w:bCs/>
        </w:rPr>
        <w:t>Część I</w:t>
      </w:r>
      <w:r w:rsidR="00385210">
        <w:rPr>
          <w:rFonts w:ascii="Garamond" w:hAnsi="Garamond"/>
          <w:b/>
          <w:bCs/>
        </w:rPr>
        <w:t>II</w:t>
      </w:r>
    </w:p>
    <w:p w14:paraId="4F49D9E0" w14:textId="2EE279DC" w:rsidR="008E092A" w:rsidRDefault="0069551C" w:rsidP="004928B5">
      <w:pPr>
        <w:tabs>
          <w:tab w:val="left" w:pos="2595"/>
        </w:tabs>
        <w:spacing w:after="0" w:line="360" w:lineRule="auto"/>
        <w:jc w:val="both"/>
        <w:rPr>
          <w:rFonts w:ascii="Garamond" w:hAnsi="Garamond"/>
        </w:rPr>
      </w:pPr>
      <w:r w:rsidRPr="0069551C">
        <w:rPr>
          <w:rFonts w:ascii="Garamond" w:hAnsi="Garamond"/>
        </w:rPr>
        <w:t xml:space="preserve">Ocena zgodności </w:t>
      </w:r>
      <w:r w:rsidR="008673D6">
        <w:rPr>
          <w:rFonts w:ascii="Garamond" w:hAnsi="Garamond"/>
        </w:rPr>
        <w:t>P</w:t>
      </w:r>
      <w:r w:rsidRPr="0069551C">
        <w:rPr>
          <w:rFonts w:ascii="Garamond" w:hAnsi="Garamond"/>
        </w:rPr>
        <w:t>rojektu z wymogami dotyczącymi udzielania pomocy publicznej</w:t>
      </w:r>
      <w:r w:rsidR="003C2356">
        <w:rPr>
          <w:rStyle w:val="Odwoanieprzypisudolnego"/>
          <w:rFonts w:ascii="Garamond" w:hAnsi="Garamond"/>
        </w:rPr>
        <w:footnoteReference w:id="3"/>
      </w:r>
      <w:r w:rsidRPr="0069551C">
        <w:rPr>
          <w:rFonts w:ascii="Garamond" w:hAnsi="Garamond"/>
        </w:rPr>
        <w:t>.</w:t>
      </w:r>
      <w:r w:rsidR="008E092A" w:rsidRPr="0069551C">
        <w:rPr>
          <w:rFonts w:ascii="Garamond" w:hAnsi="Garamond"/>
        </w:rPr>
        <w:t xml:space="preserve"> </w:t>
      </w:r>
    </w:p>
    <w:tbl>
      <w:tblPr>
        <w:tblStyle w:val="Tabela-Siatka"/>
        <w:tblW w:w="9347" w:type="dxa"/>
        <w:tblLook w:val="04A0" w:firstRow="1" w:lastRow="0" w:firstColumn="1" w:lastColumn="0" w:noHBand="0" w:noVBand="1"/>
      </w:tblPr>
      <w:tblGrid>
        <w:gridCol w:w="9347"/>
      </w:tblGrid>
      <w:tr w:rsidR="0069551C" w:rsidRPr="0056645B" w14:paraId="3418B7E6" w14:textId="77777777" w:rsidTr="00986826">
        <w:trPr>
          <w:trHeight w:val="1749"/>
        </w:trPr>
        <w:tc>
          <w:tcPr>
            <w:tcW w:w="9347" w:type="dxa"/>
          </w:tcPr>
          <w:p w14:paraId="2337F0AC" w14:textId="77777777" w:rsidR="0069551C" w:rsidRPr="0056645B" w:rsidRDefault="0069551C" w:rsidP="008C0D3D">
            <w:pPr>
              <w:tabs>
                <w:tab w:val="left" w:pos="2595"/>
              </w:tabs>
              <w:rPr>
                <w:rFonts w:ascii="Garamond" w:hAnsi="Garamond"/>
              </w:rPr>
            </w:pPr>
          </w:p>
        </w:tc>
      </w:tr>
    </w:tbl>
    <w:p w14:paraId="603519A3" w14:textId="4C5FBE77" w:rsidR="0069551C" w:rsidRPr="0056645B" w:rsidRDefault="0069551C" w:rsidP="009D7160">
      <w:pPr>
        <w:tabs>
          <w:tab w:val="left" w:pos="2595"/>
        </w:tabs>
        <w:spacing w:before="360" w:after="0" w:line="360" w:lineRule="auto"/>
        <w:rPr>
          <w:rFonts w:ascii="Garamond" w:hAnsi="Garamond"/>
          <w:b/>
          <w:bCs/>
        </w:rPr>
      </w:pPr>
      <w:r w:rsidRPr="0056645B">
        <w:rPr>
          <w:rFonts w:ascii="Garamond" w:hAnsi="Garamond"/>
          <w:b/>
          <w:bCs/>
        </w:rPr>
        <w:t xml:space="preserve">Część </w:t>
      </w:r>
      <w:r w:rsidR="008673D6">
        <w:rPr>
          <w:rFonts w:ascii="Garamond" w:hAnsi="Garamond"/>
          <w:b/>
          <w:bCs/>
        </w:rPr>
        <w:t>I</w:t>
      </w:r>
      <w:r w:rsidRPr="0056645B">
        <w:rPr>
          <w:rFonts w:ascii="Garamond" w:hAnsi="Garamond"/>
          <w:b/>
          <w:bCs/>
        </w:rPr>
        <w:t>V</w:t>
      </w:r>
    </w:p>
    <w:p w14:paraId="5F38435C" w14:textId="77777777" w:rsidR="00F64317" w:rsidRPr="0056645B" w:rsidRDefault="008E092A" w:rsidP="009D7160">
      <w:pPr>
        <w:tabs>
          <w:tab w:val="left" w:pos="2595"/>
        </w:tabs>
        <w:spacing w:after="240" w:line="240" w:lineRule="auto"/>
        <w:rPr>
          <w:rFonts w:ascii="Garamond" w:hAnsi="Garamond"/>
        </w:rPr>
      </w:pPr>
      <w:r w:rsidRPr="0056645B">
        <w:rPr>
          <w:rFonts w:ascii="Garamond" w:hAnsi="Garamond"/>
        </w:rPr>
        <w:lastRenderedPageBreak/>
        <w:t>Podsumowanie</w:t>
      </w:r>
    </w:p>
    <w:tbl>
      <w:tblPr>
        <w:tblStyle w:val="Tabela-Siatka"/>
        <w:tblW w:w="9422" w:type="dxa"/>
        <w:tblLook w:val="04A0" w:firstRow="1" w:lastRow="0" w:firstColumn="1" w:lastColumn="0" w:noHBand="0" w:noVBand="1"/>
      </w:tblPr>
      <w:tblGrid>
        <w:gridCol w:w="9422"/>
      </w:tblGrid>
      <w:tr w:rsidR="003620EA" w:rsidRPr="0056645B" w14:paraId="3D69B09D" w14:textId="77777777" w:rsidTr="00986826">
        <w:trPr>
          <w:trHeight w:val="1740"/>
        </w:trPr>
        <w:tc>
          <w:tcPr>
            <w:tcW w:w="9422" w:type="dxa"/>
          </w:tcPr>
          <w:p w14:paraId="0C7D0A39" w14:textId="77777777" w:rsidR="003620EA" w:rsidRPr="0056645B" w:rsidRDefault="003620EA" w:rsidP="00B1492C">
            <w:pPr>
              <w:tabs>
                <w:tab w:val="left" w:pos="2595"/>
              </w:tabs>
              <w:rPr>
                <w:rFonts w:ascii="Garamond" w:hAnsi="Garamond"/>
                <w:b/>
                <w:bCs/>
              </w:rPr>
            </w:pPr>
            <w:r w:rsidRPr="0056645B">
              <w:rPr>
                <w:rFonts w:ascii="Garamond" w:hAnsi="Garamond"/>
                <w:b/>
                <w:bCs/>
              </w:rPr>
              <w:t>Wnioski</w:t>
            </w:r>
            <w:r w:rsidR="00F8502A" w:rsidRPr="0056645B">
              <w:rPr>
                <w:rStyle w:val="Odwoanieprzypisudolnego"/>
                <w:rFonts w:ascii="Garamond" w:hAnsi="Garamond"/>
                <w:b/>
                <w:bCs/>
              </w:rPr>
              <w:footnoteReference w:id="4"/>
            </w:r>
            <w:r w:rsidRPr="0056645B">
              <w:rPr>
                <w:rFonts w:ascii="Garamond" w:hAnsi="Garamond"/>
                <w:b/>
                <w:bCs/>
              </w:rPr>
              <w:t>:</w:t>
            </w:r>
          </w:p>
          <w:p w14:paraId="33FDF277" w14:textId="77777777" w:rsidR="003620EA" w:rsidRPr="0056645B" w:rsidRDefault="003620EA" w:rsidP="00B1492C">
            <w:pPr>
              <w:tabs>
                <w:tab w:val="left" w:pos="2595"/>
              </w:tabs>
              <w:rPr>
                <w:rFonts w:ascii="Garamond" w:hAnsi="Garamond"/>
              </w:rPr>
            </w:pPr>
          </w:p>
          <w:p w14:paraId="304B9D31" w14:textId="77777777" w:rsidR="003620EA" w:rsidRPr="0056645B" w:rsidRDefault="003620EA" w:rsidP="00B1492C">
            <w:pPr>
              <w:tabs>
                <w:tab w:val="left" w:pos="2595"/>
              </w:tabs>
              <w:rPr>
                <w:rFonts w:ascii="Garamond" w:hAnsi="Garamond"/>
                <w:sz w:val="16"/>
                <w:szCs w:val="16"/>
              </w:rPr>
            </w:pPr>
          </w:p>
          <w:p w14:paraId="5FDA3219" w14:textId="77777777" w:rsidR="008E092A" w:rsidRPr="0056645B" w:rsidRDefault="008E092A" w:rsidP="00B1492C">
            <w:pPr>
              <w:tabs>
                <w:tab w:val="left" w:pos="2595"/>
              </w:tabs>
              <w:rPr>
                <w:rFonts w:ascii="Garamond" w:hAnsi="Garamond"/>
                <w:sz w:val="16"/>
                <w:szCs w:val="16"/>
              </w:rPr>
            </w:pPr>
          </w:p>
          <w:p w14:paraId="50C0C5FE" w14:textId="77777777" w:rsidR="008E092A" w:rsidRPr="0056645B" w:rsidRDefault="008E092A" w:rsidP="00B1492C">
            <w:pPr>
              <w:tabs>
                <w:tab w:val="left" w:pos="2595"/>
              </w:tabs>
              <w:rPr>
                <w:rFonts w:ascii="Garamond" w:hAnsi="Garamond"/>
                <w:sz w:val="16"/>
                <w:szCs w:val="16"/>
              </w:rPr>
            </w:pPr>
          </w:p>
          <w:p w14:paraId="0E78841B" w14:textId="77777777" w:rsidR="008E092A" w:rsidRPr="0056645B" w:rsidRDefault="008E092A" w:rsidP="00B1492C">
            <w:pPr>
              <w:tabs>
                <w:tab w:val="left" w:pos="2595"/>
              </w:tabs>
              <w:rPr>
                <w:rFonts w:ascii="Garamond" w:hAnsi="Garamond"/>
                <w:sz w:val="16"/>
                <w:szCs w:val="16"/>
              </w:rPr>
            </w:pPr>
          </w:p>
          <w:p w14:paraId="4070C9B0" w14:textId="77777777" w:rsidR="008E092A" w:rsidRPr="0056645B" w:rsidRDefault="008E092A" w:rsidP="00B1492C">
            <w:pPr>
              <w:tabs>
                <w:tab w:val="left" w:pos="2595"/>
              </w:tabs>
              <w:rPr>
                <w:rFonts w:ascii="Garamond" w:hAnsi="Garamond"/>
                <w:sz w:val="16"/>
                <w:szCs w:val="16"/>
              </w:rPr>
            </w:pPr>
          </w:p>
          <w:p w14:paraId="41F64286" w14:textId="77777777" w:rsidR="008E092A" w:rsidRPr="0056645B" w:rsidRDefault="008E092A" w:rsidP="00B1492C">
            <w:pPr>
              <w:tabs>
                <w:tab w:val="left" w:pos="2595"/>
              </w:tabs>
              <w:rPr>
                <w:rFonts w:ascii="Garamond" w:hAnsi="Garamond"/>
                <w:sz w:val="16"/>
                <w:szCs w:val="16"/>
              </w:rPr>
            </w:pPr>
          </w:p>
          <w:p w14:paraId="1F62E380" w14:textId="77777777" w:rsidR="008E092A" w:rsidRPr="0056645B" w:rsidRDefault="008E092A" w:rsidP="00B1492C">
            <w:pPr>
              <w:tabs>
                <w:tab w:val="left" w:pos="2595"/>
              </w:tabs>
              <w:rPr>
                <w:rFonts w:ascii="Garamond" w:hAnsi="Garamond"/>
                <w:sz w:val="16"/>
                <w:szCs w:val="16"/>
              </w:rPr>
            </w:pPr>
          </w:p>
          <w:p w14:paraId="2FBE70A8" w14:textId="77777777" w:rsidR="008E092A" w:rsidRPr="0056645B" w:rsidRDefault="008E092A" w:rsidP="00B1492C">
            <w:pPr>
              <w:tabs>
                <w:tab w:val="left" w:pos="2595"/>
              </w:tabs>
              <w:rPr>
                <w:rFonts w:ascii="Garamond" w:hAnsi="Garamond"/>
                <w:sz w:val="16"/>
                <w:szCs w:val="16"/>
              </w:rPr>
            </w:pPr>
          </w:p>
          <w:p w14:paraId="37F497A0" w14:textId="77777777" w:rsidR="008E092A" w:rsidRPr="0056645B" w:rsidRDefault="008E092A" w:rsidP="00B1492C">
            <w:pPr>
              <w:tabs>
                <w:tab w:val="left" w:pos="2595"/>
              </w:tabs>
              <w:rPr>
                <w:rFonts w:ascii="Garamond" w:hAnsi="Garamond"/>
                <w:sz w:val="16"/>
                <w:szCs w:val="16"/>
              </w:rPr>
            </w:pPr>
          </w:p>
        </w:tc>
      </w:tr>
      <w:tr w:rsidR="003620EA" w:rsidRPr="0056645B" w14:paraId="264BA997" w14:textId="77777777" w:rsidTr="00986826">
        <w:trPr>
          <w:trHeight w:val="2011"/>
        </w:trPr>
        <w:tc>
          <w:tcPr>
            <w:tcW w:w="9422" w:type="dxa"/>
          </w:tcPr>
          <w:p w14:paraId="1AA9488F" w14:textId="77777777" w:rsidR="003620EA" w:rsidRPr="0056645B" w:rsidRDefault="003620EA" w:rsidP="00B1492C">
            <w:pPr>
              <w:tabs>
                <w:tab w:val="left" w:pos="2595"/>
              </w:tabs>
              <w:rPr>
                <w:rFonts w:ascii="Garamond" w:hAnsi="Garamond"/>
                <w:b/>
                <w:bCs/>
              </w:rPr>
            </w:pPr>
            <w:r w:rsidRPr="0056645B">
              <w:rPr>
                <w:rFonts w:ascii="Garamond" w:hAnsi="Garamond"/>
                <w:b/>
                <w:bCs/>
              </w:rPr>
              <w:t>Rekomendacje:</w:t>
            </w:r>
          </w:p>
          <w:p w14:paraId="6B516166" w14:textId="77777777" w:rsidR="003620EA" w:rsidRPr="0056645B" w:rsidRDefault="003620EA" w:rsidP="00B1492C">
            <w:pPr>
              <w:tabs>
                <w:tab w:val="left" w:pos="2595"/>
              </w:tabs>
              <w:rPr>
                <w:rFonts w:ascii="Garamond" w:hAnsi="Garamond"/>
              </w:rPr>
            </w:pPr>
          </w:p>
          <w:p w14:paraId="2C1282E3" w14:textId="77777777" w:rsidR="008E092A" w:rsidRPr="0056645B" w:rsidRDefault="008E092A" w:rsidP="00B1492C">
            <w:pPr>
              <w:tabs>
                <w:tab w:val="left" w:pos="2595"/>
              </w:tabs>
              <w:rPr>
                <w:rFonts w:ascii="Garamond" w:hAnsi="Garamond"/>
              </w:rPr>
            </w:pPr>
          </w:p>
          <w:p w14:paraId="5D34099E" w14:textId="77777777" w:rsidR="008E092A" w:rsidRPr="0056645B" w:rsidRDefault="008E092A" w:rsidP="00B1492C">
            <w:pPr>
              <w:tabs>
                <w:tab w:val="left" w:pos="2595"/>
              </w:tabs>
              <w:rPr>
                <w:rFonts w:ascii="Garamond" w:hAnsi="Garamond"/>
              </w:rPr>
            </w:pPr>
          </w:p>
          <w:p w14:paraId="3061D35B" w14:textId="77777777" w:rsidR="008E092A" w:rsidRPr="0056645B" w:rsidRDefault="008E092A" w:rsidP="00B1492C">
            <w:pPr>
              <w:tabs>
                <w:tab w:val="left" w:pos="2595"/>
              </w:tabs>
              <w:rPr>
                <w:rFonts w:ascii="Garamond" w:hAnsi="Garamond"/>
              </w:rPr>
            </w:pPr>
          </w:p>
          <w:p w14:paraId="33F6258C" w14:textId="77777777" w:rsidR="008E092A" w:rsidRPr="0056645B" w:rsidRDefault="008E092A" w:rsidP="00B1492C">
            <w:pPr>
              <w:tabs>
                <w:tab w:val="left" w:pos="2595"/>
              </w:tabs>
              <w:rPr>
                <w:rFonts w:ascii="Garamond" w:hAnsi="Garamond"/>
              </w:rPr>
            </w:pPr>
          </w:p>
          <w:p w14:paraId="050B3D63" w14:textId="77777777" w:rsidR="008E092A" w:rsidRPr="0056645B" w:rsidRDefault="008E092A" w:rsidP="00B1492C">
            <w:pPr>
              <w:tabs>
                <w:tab w:val="left" w:pos="2595"/>
              </w:tabs>
              <w:rPr>
                <w:rFonts w:ascii="Garamond" w:hAnsi="Garamond"/>
              </w:rPr>
            </w:pPr>
          </w:p>
          <w:p w14:paraId="1B3EA40F" w14:textId="77777777" w:rsidR="003620EA" w:rsidRPr="0056645B" w:rsidRDefault="003620EA" w:rsidP="00B1492C">
            <w:pPr>
              <w:tabs>
                <w:tab w:val="left" w:pos="2595"/>
              </w:tabs>
              <w:rPr>
                <w:rFonts w:ascii="Garamond" w:hAnsi="Garamond"/>
              </w:rPr>
            </w:pPr>
          </w:p>
          <w:p w14:paraId="4D28838D" w14:textId="77777777" w:rsidR="003620EA" w:rsidRPr="0056645B" w:rsidRDefault="003620EA" w:rsidP="00B1492C">
            <w:pPr>
              <w:tabs>
                <w:tab w:val="left" w:pos="2595"/>
              </w:tabs>
              <w:rPr>
                <w:rFonts w:ascii="Garamond" w:hAnsi="Garamond"/>
              </w:rPr>
            </w:pPr>
          </w:p>
        </w:tc>
      </w:tr>
    </w:tbl>
    <w:p w14:paraId="3FB5D8E0" w14:textId="77777777" w:rsidR="00904DBA" w:rsidRPr="0056645B" w:rsidRDefault="00904DBA" w:rsidP="00B1492C">
      <w:pPr>
        <w:tabs>
          <w:tab w:val="left" w:pos="2595"/>
        </w:tabs>
        <w:rPr>
          <w:rFonts w:ascii="Garamond" w:hAnsi="Garamond"/>
        </w:rPr>
      </w:pPr>
    </w:p>
    <w:p w14:paraId="3E4DED1B" w14:textId="304F3DF3" w:rsidR="0098009B" w:rsidRPr="0056645B" w:rsidRDefault="0098009B" w:rsidP="00B1492C">
      <w:pPr>
        <w:tabs>
          <w:tab w:val="left" w:pos="2595"/>
        </w:tabs>
        <w:rPr>
          <w:rFonts w:ascii="Garamond" w:hAnsi="Garamond"/>
        </w:rPr>
      </w:pPr>
      <w:r w:rsidRPr="0056645B">
        <w:rPr>
          <w:rFonts w:ascii="Garamond" w:hAnsi="Garamond"/>
        </w:rPr>
        <w:t>……………………………….</w:t>
      </w:r>
      <w:r w:rsidRPr="0056645B">
        <w:rPr>
          <w:rFonts w:ascii="Garamond" w:hAnsi="Garamond"/>
        </w:rPr>
        <w:tab/>
      </w:r>
      <w:r w:rsidRPr="0056645B">
        <w:rPr>
          <w:rFonts w:ascii="Garamond" w:hAnsi="Garamond"/>
        </w:rPr>
        <w:tab/>
      </w:r>
      <w:r w:rsidRPr="0056645B">
        <w:rPr>
          <w:rFonts w:ascii="Garamond" w:hAnsi="Garamond"/>
        </w:rPr>
        <w:tab/>
      </w:r>
      <w:r w:rsidRPr="0056645B">
        <w:rPr>
          <w:rFonts w:ascii="Garamond" w:hAnsi="Garamond"/>
        </w:rPr>
        <w:tab/>
      </w:r>
      <w:r w:rsidR="00BA2623">
        <w:rPr>
          <w:rFonts w:ascii="Garamond" w:hAnsi="Garamond"/>
        </w:rPr>
        <w:t xml:space="preserve">         </w:t>
      </w:r>
      <w:r w:rsidRPr="0056645B">
        <w:rPr>
          <w:rFonts w:ascii="Garamond" w:hAnsi="Garamond"/>
        </w:rPr>
        <w:t>…………………………………………</w:t>
      </w:r>
    </w:p>
    <w:p w14:paraId="4E8DF595" w14:textId="25EEE883" w:rsidR="0098009B" w:rsidRPr="0056645B" w:rsidRDefault="00BA2623" w:rsidP="00B1492C">
      <w:pPr>
        <w:tabs>
          <w:tab w:val="left" w:pos="2595"/>
        </w:tabs>
        <w:rPr>
          <w:rFonts w:ascii="Garamond" w:hAnsi="Garamond"/>
        </w:rPr>
      </w:pPr>
      <w:r>
        <w:rPr>
          <w:rFonts w:ascii="Garamond" w:hAnsi="Garamond"/>
        </w:rPr>
        <w:t xml:space="preserve">        </w:t>
      </w:r>
      <w:r w:rsidR="0098009B" w:rsidRPr="0056645B">
        <w:rPr>
          <w:rFonts w:ascii="Garamond" w:hAnsi="Garamond"/>
        </w:rPr>
        <w:t>/Miejscowość, data/</w:t>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t xml:space="preserve">       /podpis/</w:t>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p>
    <w:sectPr w:rsidR="0098009B" w:rsidRPr="0056645B" w:rsidSect="0078076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B16B1" w14:textId="77777777" w:rsidR="00E048EE" w:rsidRDefault="00E048EE" w:rsidP="008B4D51">
      <w:pPr>
        <w:spacing w:after="0" w:line="240" w:lineRule="auto"/>
      </w:pPr>
      <w:r>
        <w:separator/>
      </w:r>
    </w:p>
  </w:endnote>
  <w:endnote w:type="continuationSeparator" w:id="0">
    <w:p w14:paraId="7215BF26" w14:textId="77777777" w:rsidR="00E048EE" w:rsidRDefault="00E048EE" w:rsidP="008B4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4257C" w14:textId="77777777" w:rsidR="008D748B" w:rsidRDefault="008D74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0233908"/>
      <w:docPartObj>
        <w:docPartGallery w:val="Page Numbers (Bottom of Page)"/>
        <w:docPartUnique/>
      </w:docPartObj>
    </w:sdtPr>
    <w:sdtEndPr/>
    <w:sdtContent>
      <w:sdt>
        <w:sdtPr>
          <w:id w:val="1728636285"/>
          <w:docPartObj>
            <w:docPartGallery w:val="Page Numbers (Top of Page)"/>
            <w:docPartUnique/>
          </w:docPartObj>
        </w:sdtPr>
        <w:sdtEndPr/>
        <w:sdtContent>
          <w:p w14:paraId="175C711D" w14:textId="77777777" w:rsidR="00780763" w:rsidRDefault="00780763">
            <w:pPr>
              <w:pStyle w:val="Stopka"/>
              <w:jc w:val="center"/>
            </w:pPr>
            <w:r w:rsidRPr="0056645B">
              <w:rPr>
                <w:rFonts w:ascii="Garamond" w:hAnsi="Garamond"/>
              </w:rPr>
              <w:t xml:space="preserve">Strona </w:t>
            </w:r>
            <w:r w:rsidRPr="0056645B">
              <w:rPr>
                <w:rFonts w:ascii="Garamond" w:hAnsi="Garamond"/>
                <w:b/>
                <w:bCs/>
                <w:sz w:val="24"/>
                <w:szCs w:val="24"/>
              </w:rPr>
              <w:fldChar w:fldCharType="begin"/>
            </w:r>
            <w:r w:rsidRPr="0056645B">
              <w:rPr>
                <w:rFonts w:ascii="Garamond" w:hAnsi="Garamond"/>
                <w:b/>
                <w:bCs/>
              </w:rPr>
              <w:instrText>PAGE</w:instrText>
            </w:r>
            <w:r w:rsidRPr="0056645B">
              <w:rPr>
                <w:rFonts w:ascii="Garamond" w:hAnsi="Garamond"/>
                <w:b/>
                <w:bCs/>
                <w:sz w:val="24"/>
                <w:szCs w:val="24"/>
              </w:rPr>
              <w:fldChar w:fldCharType="separate"/>
            </w:r>
            <w:r w:rsidRPr="0056645B">
              <w:rPr>
                <w:rFonts w:ascii="Garamond" w:hAnsi="Garamond"/>
                <w:b/>
                <w:bCs/>
              </w:rPr>
              <w:t>2</w:t>
            </w:r>
            <w:r w:rsidRPr="0056645B">
              <w:rPr>
                <w:rFonts w:ascii="Garamond" w:hAnsi="Garamond"/>
                <w:b/>
                <w:bCs/>
                <w:sz w:val="24"/>
                <w:szCs w:val="24"/>
              </w:rPr>
              <w:fldChar w:fldCharType="end"/>
            </w:r>
            <w:r w:rsidRPr="0056645B">
              <w:rPr>
                <w:rFonts w:ascii="Garamond" w:hAnsi="Garamond"/>
              </w:rPr>
              <w:t xml:space="preserve"> z </w:t>
            </w:r>
            <w:r w:rsidRPr="0056645B">
              <w:rPr>
                <w:rFonts w:ascii="Garamond" w:hAnsi="Garamond"/>
                <w:b/>
                <w:bCs/>
                <w:sz w:val="24"/>
                <w:szCs w:val="24"/>
              </w:rPr>
              <w:fldChar w:fldCharType="begin"/>
            </w:r>
            <w:r w:rsidRPr="0056645B">
              <w:rPr>
                <w:rFonts w:ascii="Garamond" w:hAnsi="Garamond"/>
                <w:b/>
                <w:bCs/>
              </w:rPr>
              <w:instrText>NUMPAGES</w:instrText>
            </w:r>
            <w:r w:rsidRPr="0056645B">
              <w:rPr>
                <w:rFonts w:ascii="Garamond" w:hAnsi="Garamond"/>
                <w:b/>
                <w:bCs/>
                <w:sz w:val="24"/>
                <w:szCs w:val="24"/>
              </w:rPr>
              <w:fldChar w:fldCharType="separate"/>
            </w:r>
            <w:r w:rsidRPr="0056645B">
              <w:rPr>
                <w:rFonts w:ascii="Garamond" w:hAnsi="Garamond"/>
                <w:b/>
                <w:bCs/>
              </w:rPr>
              <w:t>2</w:t>
            </w:r>
            <w:r w:rsidRPr="0056645B">
              <w:rPr>
                <w:rFonts w:ascii="Garamond" w:hAnsi="Garamond"/>
                <w:b/>
                <w:bCs/>
                <w:sz w:val="24"/>
                <w:szCs w:val="24"/>
              </w:rPr>
              <w:fldChar w:fldCharType="end"/>
            </w:r>
          </w:p>
        </w:sdtContent>
      </w:sdt>
    </w:sdtContent>
  </w:sdt>
  <w:p w14:paraId="506C20E1" w14:textId="77777777" w:rsidR="0053172D" w:rsidRPr="00B1492C" w:rsidRDefault="0053172D" w:rsidP="00B1492C">
    <w:pPr>
      <w:pStyle w:val="Bezodstpw"/>
      <w:spacing w:before="40" w:after="40"/>
      <w:rPr>
        <w:rFonts w:ascii="Garamond" w:hAnsi="Garamond"/>
        <w:b/>
        <w:bCs/>
        <w:caps/>
        <w:color w:val="FF0000"/>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93B97" w14:textId="77777777" w:rsidR="008D748B" w:rsidRDefault="008D74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49F46" w14:textId="77777777" w:rsidR="00E048EE" w:rsidRDefault="00E048EE" w:rsidP="008B4D51">
      <w:pPr>
        <w:spacing w:after="0" w:line="240" w:lineRule="auto"/>
      </w:pPr>
      <w:r>
        <w:separator/>
      </w:r>
    </w:p>
  </w:footnote>
  <w:footnote w:type="continuationSeparator" w:id="0">
    <w:p w14:paraId="18637985" w14:textId="77777777" w:rsidR="00E048EE" w:rsidRDefault="00E048EE" w:rsidP="008B4D51">
      <w:pPr>
        <w:spacing w:after="0" w:line="240" w:lineRule="auto"/>
      </w:pPr>
      <w:r>
        <w:continuationSeparator/>
      </w:r>
    </w:p>
  </w:footnote>
  <w:footnote w:id="1">
    <w:p w14:paraId="509C1577" w14:textId="7B322BA5" w:rsidR="0068648D" w:rsidRPr="0068648D" w:rsidRDefault="0068648D" w:rsidP="0068648D">
      <w:pPr>
        <w:pStyle w:val="Tekstprzypisudolnego"/>
        <w:jc w:val="both"/>
        <w:rPr>
          <w:rFonts w:ascii="Garamond" w:hAnsi="Garamond" w:cs="Tahoma"/>
        </w:rPr>
      </w:pPr>
      <w:r w:rsidRPr="0068648D">
        <w:rPr>
          <w:rStyle w:val="Odwoanieprzypisudolnego"/>
          <w:rFonts w:ascii="Garamond" w:hAnsi="Garamond" w:cs="Tahoma"/>
        </w:rPr>
        <w:footnoteRef/>
      </w:r>
      <w:r w:rsidRPr="0068648D">
        <w:rPr>
          <w:rFonts w:ascii="Garamond" w:hAnsi="Garamond" w:cs="Tahoma"/>
        </w:rPr>
        <w:t xml:space="preserve"> Koszty pośrednie rozliczane są wyłącznie z wykorzystaniem 5% stawki ryczałtowej kosztów rzeczywistych liczonych jako 5% sumy poniższych kategorii kosztów:</w:t>
      </w:r>
    </w:p>
    <w:p w14:paraId="0EF043A2" w14:textId="77777777" w:rsidR="0068648D" w:rsidRPr="0068648D" w:rsidRDefault="0068648D" w:rsidP="0068648D">
      <w:pPr>
        <w:pStyle w:val="Tekstprzypisudolnego"/>
        <w:jc w:val="both"/>
        <w:rPr>
          <w:rFonts w:ascii="Garamond" w:hAnsi="Garamond" w:cs="Tahoma"/>
        </w:rPr>
      </w:pPr>
      <w:r w:rsidRPr="0068648D">
        <w:rPr>
          <w:rFonts w:ascii="Garamond" w:hAnsi="Garamond" w:cs="Tahoma"/>
        </w:rPr>
        <w:t>− Wynagrodzenia,</w:t>
      </w:r>
    </w:p>
    <w:p w14:paraId="0CA74C7F" w14:textId="388FEB33" w:rsidR="0068648D" w:rsidRPr="0068648D" w:rsidRDefault="0068648D" w:rsidP="0068648D">
      <w:pPr>
        <w:pStyle w:val="Tekstprzypisudolnego"/>
        <w:jc w:val="both"/>
        <w:rPr>
          <w:rFonts w:ascii="Garamond" w:hAnsi="Garamond" w:cs="Tahoma"/>
        </w:rPr>
      </w:pPr>
      <w:r w:rsidRPr="0068648D">
        <w:rPr>
          <w:rFonts w:ascii="Garamond" w:hAnsi="Garamond" w:cs="Tahoma"/>
        </w:rPr>
        <w:t>− Pozostałych kosztów bezpośrednich.</w:t>
      </w:r>
    </w:p>
  </w:footnote>
  <w:footnote w:id="2">
    <w:p w14:paraId="34CC6C73" w14:textId="77777777" w:rsidR="0068648D" w:rsidRPr="0068648D" w:rsidRDefault="00C52EAE" w:rsidP="0068648D">
      <w:pPr>
        <w:pStyle w:val="Tekstprzypisudolnego"/>
        <w:jc w:val="both"/>
        <w:rPr>
          <w:rFonts w:ascii="Garamond" w:hAnsi="Garamond" w:cs="Tahoma"/>
        </w:rPr>
      </w:pPr>
      <w:r w:rsidRPr="0068648D">
        <w:rPr>
          <w:rStyle w:val="Odwoanieprzypisudolnego"/>
          <w:rFonts w:ascii="Garamond" w:hAnsi="Garamond" w:cs="Tahoma"/>
        </w:rPr>
        <w:footnoteRef/>
      </w:r>
      <w:r w:rsidRPr="0068648D">
        <w:rPr>
          <w:rFonts w:ascii="Garamond" w:hAnsi="Garamond" w:cs="Tahoma"/>
        </w:rPr>
        <w:t xml:space="preserve"> Należy </w:t>
      </w:r>
      <w:r w:rsidR="00211F27" w:rsidRPr="0068648D">
        <w:rPr>
          <w:rFonts w:ascii="Garamond" w:hAnsi="Garamond" w:cs="Tahoma"/>
        </w:rPr>
        <w:t xml:space="preserve">zweryfikować </w:t>
      </w:r>
      <w:r w:rsidR="0068648D" w:rsidRPr="0068648D">
        <w:rPr>
          <w:rFonts w:ascii="Garamond" w:hAnsi="Garamond" w:cs="Tahoma"/>
        </w:rPr>
        <w:t>m.in.:</w:t>
      </w:r>
    </w:p>
    <w:p w14:paraId="64A7EC07" w14:textId="77777777" w:rsidR="0068648D" w:rsidRPr="0068648D" w:rsidRDefault="0068648D" w:rsidP="0068648D">
      <w:pPr>
        <w:pStyle w:val="Tekstprzypisudolnego"/>
        <w:jc w:val="both"/>
        <w:rPr>
          <w:rFonts w:ascii="Garamond" w:hAnsi="Garamond" w:cs="Tahoma"/>
        </w:rPr>
      </w:pPr>
      <w:r w:rsidRPr="0068648D">
        <w:rPr>
          <w:rFonts w:ascii="Garamond" w:hAnsi="Garamond" w:cs="Tahoma"/>
        </w:rPr>
        <w:t>- czy zaplanowane koszty są odpowiedniej wysokości, czy są odpowiednio uzasadnione,</w:t>
      </w:r>
    </w:p>
    <w:p w14:paraId="1916AFDF" w14:textId="77777777" w:rsidR="0068648D" w:rsidRPr="0068648D" w:rsidRDefault="0068648D" w:rsidP="0068648D">
      <w:pPr>
        <w:pStyle w:val="Tekstprzypisudolnego"/>
        <w:jc w:val="both"/>
        <w:rPr>
          <w:rFonts w:ascii="Garamond" w:hAnsi="Garamond" w:cs="Tahoma"/>
        </w:rPr>
      </w:pPr>
      <w:r w:rsidRPr="0068648D">
        <w:rPr>
          <w:rFonts w:ascii="Garamond" w:hAnsi="Garamond" w:cs="Tahoma"/>
        </w:rPr>
        <w:t>- czy planowane wydatki przyporządkowane są do odpowiedniej kategorii kosztów,</w:t>
      </w:r>
    </w:p>
    <w:p w14:paraId="7CC3279A" w14:textId="22937A44" w:rsidR="00C52EAE" w:rsidRPr="0068648D" w:rsidRDefault="0068648D" w:rsidP="0068648D">
      <w:pPr>
        <w:pStyle w:val="Tekstprzypisudolnego"/>
        <w:jc w:val="both"/>
        <w:rPr>
          <w:rFonts w:ascii="Garamond" w:hAnsi="Garamond"/>
        </w:rPr>
      </w:pPr>
      <w:r w:rsidRPr="0068648D">
        <w:rPr>
          <w:rFonts w:ascii="Garamond" w:hAnsi="Garamond"/>
        </w:rPr>
        <w:t>- czy w kosztach bezpośrednich nie znajdują się koszty, które powinny być rozliczane ryczałtem w ramach kosztów</w:t>
      </w:r>
      <w:r>
        <w:rPr>
          <w:rFonts w:ascii="Garamond" w:hAnsi="Garamond"/>
        </w:rPr>
        <w:t xml:space="preserve"> </w:t>
      </w:r>
      <w:r w:rsidRPr="0068648D">
        <w:rPr>
          <w:rFonts w:ascii="Garamond" w:hAnsi="Garamond"/>
        </w:rPr>
        <w:t>pośrednich.</w:t>
      </w:r>
      <w:r w:rsidR="00211F27" w:rsidRPr="0068648D">
        <w:rPr>
          <w:rFonts w:ascii="Garamond" w:hAnsi="Garamond"/>
        </w:rPr>
        <w:t xml:space="preserve"> </w:t>
      </w:r>
    </w:p>
  </w:footnote>
  <w:footnote w:id="3">
    <w:p w14:paraId="4169B587" w14:textId="20901474" w:rsidR="003C2356" w:rsidRPr="0068648D" w:rsidRDefault="003C2356" w:rsidP="0068648D">
      <w:pPr>
        <w:pStyle w:val="Tekstprzypisudolnego"/>
        <w:jc w:val="both"/>
        <w:rPr>
          <w:rFonts w:ascii="Garamond" w:hAnsi="Garamond"/>
        </w:rPr>
      </w:pPr>
      <w:r w:rsidRPr="0068648D">
        <w:rPr>
          <w:rStyle w:val="Odwoanieprzypisudolnego"/>
          <w:rFonts w:ascii="Garamond" w:hAnsi="Garamond"/>
        </w:rPr>
        <w:footnoteRef/>
      </w:r>
      <w:r w:rsidRPr="0068648D">
        <w:rPr>
          <w:rFonts w:ascii="Garamond" w:hAnsi="Garamond"/>
        </w:rPr>
        <w:t xml:space="preserve"> Po dokonaniu oceny racjonalności </w:t>
      </w:r>
      <w:r w:rsidR="00987A08" w:rsidRPr="0068648D">
        <w:rPr>
          <w:rFonts w:ascii="Garamond" w:hAnsi="Garamond"/>
        </w:rPr>
        <w:t>zaplanowanych wydatków</w:t>
      </w:r>
      <w:r w:rsidRPr="0068648D">
        <w:rPr>
          <w:rFonts w:ascii="Garamond" w:hAnsi="Garamond"/>
        </w:rPr>
        <w:t>, należy sprawdzić czy Projekt jest nadal zgodny z</w:t>
      </w:r>
      <w:r w:rsidR="00987A08" w:rsidRPr="0068648D">
        <w:rPr>
          <w:rFonts w:ascii="Garamond" w:hAnsi="Garamond"/>
        </w:rPr>
        <w:t> </w:t>
      </w:r>
      <w:r w:rsidRPr="0068648D">
        <w:rPr>
          <w:rFonts w:ascii="Garamond" w:hAnsi="Garamond"/>
        </w:rPr>
        <w:t>wymogami dotyczącymi pomocy publicznej. W szczególności należy sprawdzić:</w:t>
      </w:r>
    </w:p>
    <w:p w14:paraId="01FC90CF" w14:textId="20AFD565" w:rsidR="003C2356" w:rsidRPr="00F00633" w:rsidRDefault="00B11A18" w:rsidP="00810B95">
      <w:pPr>
        <w:pStyle w:val="Tekstprzypisudolnego"/>
        <w:numPr>
          <w:ilvl w:val="0"/>
          <w:numId w:val="5"/>
        </w:numPr>
        <w:jc w:val="both"/>
        <w:rPr>
          <w:rFonts w:ascii="Garamond" w:hAnsi="Garamond"/>
        </w:rPr>
      </w:pPr>
      <w:r w:rsidRPr="00F00633">
        <w:rPr>
          <w:rFonts w:ascii="Garamond" w:hAnsi="Garamond"/>
        </w:rPr>
        <w:t>w</w:t>
      </w:r>
      <w:r w:rsidR="003C2356" w:rsidRPr="00F00633">
        <w:rPr>
          <w:rFonts w:ascii="Garamond" w:hAnsi="Garamond"/>
        </w:rPr>
        <w:t xml:space="preserve"> przypadku jeśli we Wniosku </w:t>
      </w:r>
      <w:r w:rsidRPr="00F00633">
        <w:rPr>
          <w:rFonts w:ascii="Garamond" w:hAnsi="Garamond"/>
        </w:rPr>
        <w:t>wskazano, iż Wnioskodawca korzysta z premii z tytułu efektywnej współpracy między przedsiębiorstwami, wśród których przynajmniej jedno jest MŚP, lub jest realizowany w co najmniej dwóch państwach członkowskich lub w państwie członkowskim</w:t>
      </w:r>
      <w:r w:rsidR="00597CFD" w:rsidRPr="00F00633">
        <w:rPr>
          <w:rFonts w:ascii="Garamond" w:hAnsi="Garamond"/>
        </w:rPr>
        <w:t xml:space="preserve"> UE</w:t>
      </w:r>
      <w:r w:rsidRPr="00F00633">
        <w:rPr>
          <w:rFonts w:ascii="Garamond" w:hAnsi="Garamond"/>
        </w:rPr>
        <w:t xml:space="preserve"> i w państwie umawiającej się strony Porozumienia EOG </w:t>
      </w:r>
      <w:r w:rsidR="003E3E7D" w:rsidRPr="00F00633">
        <w:rPr>
          <w:rFonts w:ascii="Garamond" w:hAnsi="Garamond"/>
        </w:rPr>
        <w:t>–</w:t>
      </w:r>
      <w:r w:rsidRPr="00F00633">
        <w:rPr>
          <w:rFonts w:ascii="Garamond" w:hAnsi="Garamond"/>
        </w:rPr>
        <w:t xml:space="preserve"> </w:t>
      </w:r>
      <w:r w:rsidRPr="00F00633">
        <w:rPr>
          <w:rFonts w:ascii="Garamond" w:hAnsi="Garamond"/>
          <w:b/>
          <w:bCs/>
        </w:rPr>
        <w:t>czy żadne pojedyncze przedsiębiorstwo nie ponosi więcej niż 70% kosztów kwalifikowalnych</w:t>
      </w:r>
      <w:r w:rsidRPr="00F00633">
        <w:rPr>
          <w:rFonts w:ascii="Garamond" w:hAnsi="Garamond"/>
        </w:rPr>
        <w:t>.</w:t>
      </w:r>
      <w:r w:rsidR="003E3E7D" w:rsidRPr="00F00633">
        <w:rPr>
          <w:rFonts w:ascii="Garamond" w:hAnsi="Garamond"/>
        </w:rPr>
        <w:t xml:space="preserve"> </w:t>
      </w:r>
      <w:r w:rsidR="00F02C6F" w:rsidRPr="00F00633">
        <w:rPr>
          <w:rFonts w:ascii="Garamond" w:hAnsi="Garamond"/>
        </w:rPr>
        <w:t>Jeśli zachodzi taka konieczność, n</w:t>
      </w:r>
      <w:r w:rsidR="003E3E7D" w:rsidRPr="00F00633">
        <w:rPr>
          <w:rFonts w:ascii="Garamond" w:hAnsi="Garamond"/>
        </w:rPr>
        <w:t xml:space="preserve">ależy wskazać konieczność </w:t>
      </w:r>
      <w:r w:rsidR="003E3E7D" w:rsidRPr="00F00633">
        <w:rPr>
          <w:rFonts w:ascii="Garamond" w:hAnsi="Garamond"/>
          <w:b/>
          <w:bCs/>
        </w:rPr>
        <w:t>zmiany odznaczeń w</w:t>
      </w:r>
      <w:r w:rsidR="004928B5" w:rsidRPr="00F00633">
        <w:rPr>
          <w:rFonts w:ascii="Garamond" w:hAnsi="Garamond"/>
          <w:b/>
          <w:bCs/>
        </w:rPr>
        <w:t> </w:t>
      </w:r>
      <w:r w:rsidR="003E3E7D" w:rsidRPr="00F00633">
        <w:rPr>
          <w:rFonts w:ascii="Garamond" w:hAnsi="Garamond"/>
          <w:b/>
          <w:bCs/>
        </w:rPr>
        <w:t>oświadczeniach</w:t>
      </w:r>
      <w:r w:rsidR="003E3E7D" w:rsidRPr="00F00633">
        <w:rPr>
          <w:rFonts w:ascii="Garamond" w:hAnsi="Garamond"/>
        </w:rPr>
        <w:t xml:space="preserve"> </w:t>
      </w:r>
      <w:r w:rsidR="00F02C6F" w:rsidRPr="00F00633">
        <w:rPr>
          <w:rFonts w:ascii="Garamond" w:hAnsi="Garamond"/>
        </w:rPr>
        <w:t xml:space="preserve">we Wniosku </w:t>
      </w:r>
      <w:r w:rsidR="003E3E7D" w:rsidRPr="00F00633">
        <w:rPr>
          <w:rFonts w:ascii="Garamond" w:hAnsi="Garamond"/>
        </w:rPr>
        <w:t>dotyczących ubiegania się o uzyskanie premii z tego tytułu</w:t>
      </w:r>
      <w:r w:rsidR="00F00633" w:rsidRPr="00F00633">
        <w:rPr>
          <w:rFonts w:ascii="Garamond" w:hAnsi="Garamond"/>
        </w:rPr>
        <w:t>, poprzez</w:t>
      </w:r>
      <w:r w:rsidR="00F00633">
        <w:rPr>
          <w:rFonts w:ascii="Garamond" w:hAnsi="Garamond"/>
        </w:rPr>
        <w:t xml:space="preserve"> </w:t>
      </w:r>
      <w:r w:rsidR="00F00633" w:rsidRPr="00F00633">
        <w:rPr>
          <w:rFonts w:ascii="Garamond" w:hAnsi="Garamond"/>
        </w:rPr>
        <w:t>dostosowanie tych oświadczeń do wymogów określonych przez przepisy dotyczące pomocy publicznej.</w:t>
      </w:r>
    </w:p>
    <w:p w14:paraId="6AD48F2F" w14:textId="59C911E1" w:rsidR="00987A08" w:rsidRPr="00F00633" w:rsidRDefault="00B11A18" w:rsidP="00F00633">
      <w:pPr>
        <w:pStyle w:val="Tekstprzypisudolnego"/>
        <w:numPr>
          <w:ilvl w:val="0"/>
          <w:numId w:val="5"/>
        </w:numPr>
        <w:jc w:val="both"/>
        <w:rPr>
          <w:rFonts w:ascii="Garamond" w:hAnsi="Garamond"/>
        </w:rPr>
      </w:pPr>
      <w:r w:rsidRPr="0068648D">
        <w:rPr>
          <w:rFonts w:ascii="Garamond" w:hAnsi="Garamond"/>
        </w:rPr>
        <w:t>w przypadku jeśli we Wniosku wskazano, iż Wnioskodawca korzysta z premii z tytułu efektywnej współpracy między przedsiębiorstwem i co najmniej jedną organizacją prowadzącą badania i upowszechniającą wiedzę –</w:t>
      </w:r>
      <w:r w:rsidR="004928B5" w:rsidRPr="0068648D">
        <w:rPr>
          <w:rFonts w:ascii="Garamond" w:hAnsi="Garamond"/>
        </w:rPr>
        <w:t> </w:t>
      </w:r>
      <w:r w:rsidRPr="0068648D">
        <w:rPr>
          <w:rFonts w:ascii="Garamond" w:hAnsi="Garamond"/>
          <w:b/>
          <w:bCs/>
        </w:rPr>
        <w:t>czy ta ostatnia ponosi co najmniej 10% kosztów kwalifikowalnych</w:t>
      </w:r>
      <w:r w:rsidRPr="0068648D">
        <w:rPr>
          <w:rFonts w:ascii="Garamond" w:hAnsi="Garamond"/>
        </w:rPr>
        <w:t xml:space="preserve"> i ma prawo do publikowania własnych wyników badań</w:t>
      </w:r>
      <w:r w:rsidR="003E3E7D" w:rsidRPr="0068648D">
        <w:rPr>
          <w:rFonts w:ascii="Garamond" w:hAnsi="Garamond"/>
        </w:rPr>
        <w:t>.</w:t>
      </w:r>
      <w:r w:rsidR="00F02C6F" w:rsidRPr="0068648D">
        <w:rPr>
          <w:rFonts w:ascii="Garamond" w:hAnsi="Garamond"/>
        </w:rPr>
        <w:t xml:space="preserve"> Jeśli zachodzi taka konieczność, należy wskazać konieczność </w:t>
      </w:r>
      <w:r w:rsidR="00F02C6F" w:rsidRPr="0068648D">
        <w:rPr>
          <w:rFonts w:ascii="Garamond" w:hAnsi="Garamond"/>
          <w:b/>
          <w:bCs/>
        </w:rPr>
        <w:t>zmiany odznaczeń w</w:t>
      </w:r>
      <w:r w:rsidR="004928B5" w:rsidRPr="0068648D">
        <w:rPr>
          <w:rFonts w:ascii="Garamond" w:hAnsi="Garamond"/>
          <w:b/>
          <w:bCs/>
        </w:rPr>
        <w:t> </w:t>
      </w:r>
      <w:r w:rsidR="00F02C6F" w:rsidRPr="0068648D">
        <w:rPr>
          <w:rFonts w:ascii="Garamond" w:hAnsi="Garamond"/>
          <w:b/>
          <w:bCs/>
        </w:rPr>
        <w:t>oświadczeniach</w:t>
      </w:r>
      <w:r w:rsidR="00F02C6F" w:rsidRPr="0068648D">
        <w:rPr>
          <w:rFonts w:ascii="Garamond" w:hAnsi="Garamond"/>
        </w:rPr>
        <w:t xml:space="preserve"> we Wniosku dotyczących ubiegania się o uzyskanie premii z tego tytułu</w:t>
      </w:r>
      <w:r w:rsidR="00F00633">
        <w:rPr>
          <w:rFonts w:ascii="Garamond" w:hAnsi="Garamond"/>
        </w:rPr>
        <w:t xml:space="preserve">, </w:t>
      </w:r>
      <w:r w:rsidR="00F00633" w:rsidRPr="00F00633">
        <w:rPr>
          <w:rFonts w:ascii="Garamond" w:hAnsi="Garamond"/>
        </w:rPr>
        <w:t>poprzez</w:t>
      </w:r>
      <w:r w:rsidR="00F00633">
        <w:rPr>
          <w:rFonts w:ascii="Garamond" w:hAnsi="Garamond"/>
        </w:rPr>
        <w:t xml:space="preserve"> </w:t>
      </w:r>
      <w:r w:rsidR="00F00633" w:rsidRPr="00F00633">
        <w:rPr>
          <w:rFonts w:ascii="Garamond" w:hAnsi="Garamond"/>
        </w:rPr>
        <w:t>dostosowanie tych oświadczeń do wymogów określonych przez przepisy dotyczące pomocy publicznej.</w:t>
      </w:r>
    </w:p>
    <w:p w14:paraId="52AF7705" w14:textId="77777777" w:rsidR="00F00633" w:rsidRDefault="00F00633" w:rsidP="001F4B1D">
      <w:pPr>
        <w:pStyle w:val="Tekstprzypisudolnego"/>
        <w:numPr>
          <w:ilvl w:val="0"/>
          <w:numId w:val="5"/>
        </w:numPr>
        <w:jc w:val="both"/>
        <w:rPr>
          <w:rFonts w:ascii="Garamond" w:hAnsi="Garamond"/>
        </w:rPr>
      </w:pPr>
      <w:r w:rsidRPr="00F00633">
        <w:rPr>
          <w:rFonts w:ascii="Garamond" w:hAnsi="Garamond"/>
        </w:rPr>
        <w:t>w przypadku rekomendacji usunięcia z Projektu danego rodzaju prac przypisanego do realizacji dla przedsiębiorcy wnioskującego o udzielenie pomocy publicznej – czy zachodzi konieczność zmiany</w:t>
      </w:r>
      <w:r>
        <w:rPr>
          <w:rFonts w:ascii="Garamond" w:hAnsi="Garamond"/>
        </w:rPr>
        <w:t xml:space="preserve"> </w:t>
      </w:r>
      <w:r w:rsidRPr="00F00633">
        <w:rPr>
          <w:rFonts w:ascii="Garamond" w:hAnsi="Garamond"/>
        </w:rPr>
        <w:t>oświadczeń dotyczących korzystania/braku korzystania z dofinansowania na dany rodzaj prac</w:t>
      </w:r>
      <w:r>
        <w:rPr>
          <w:rFonts w:ascii="Garamond" w:hAnsi="Garamond"/>
        </w:rPr>
        <w:t>.</w:t>
      </w:r>
    </w:p>
    <w:p w14:paraId="46BC4137" w14:textId="48AADDF1" w:rsidR="004148DC" w:rsidRDefault="004148DC" w:rsidP="00231D26">
      <w:pPr>
        <w:pStyle w:val="Tekstprzypisudolnego"/>
        <w:numPr>
          <w:ilvl w:val="0"/>
          <w:numId w:val="5"/>
        </w:numPr>
        <w:jc w:val="both"/>
        <w:rPr>
          <w:rFonts w:ascii="Garamond" w:hAnsi="Garamond"/>
        </w:rPr>
      </w:pPr>
      <w:r w:rsidRPr="00231D26">
        <w:rPr>
          <w:rFonts w:ascii="Garamond" w:hAnsi="Garamond"/>
        </w:rPr>
        <w:t>w przypadku</w:t>
      </w:r>
      <w:r w:rsidR="00231D26" w:rsidRPr="00231D26">
        <w:rPr>
          <w:rFonts w:ascii="Garamond" w:hAnsi="Garamond"/>
        </w:rPr>
        <w:t xml:space="preserve"> rekomendacji </w:t>
      </w:r>
      <w:r w:rsidR="00231D26" w:rsidRPr="00231D26">
        <w:rPr>
          <w:rFonts w:ascii="Garamond" w:hAnsi="Garamond"/>
          <w:b/>
          <w:bCs/>
        </w:rPr>
        <w:t xml:space="preserve">przeniesienia zadań </w:t>
      </w:r>
      <w:r w:rsidR="00231D26" w:rsidRPr="00231D26">
        <w:rPr>
          <w:rFonts w:ascii="Garamond" w:hAnsi="Garamond"/>
        </w:rPr>
        <w:t xml:space="preserve">w związku z ich błędnym przyporządkowaniem do danego rodzaju prac (badania podstawowe, prace rozwojowe, badania przemysłowe, usługi doradcze) należy wskazać kwotę do przeniesienia, przy czym wielkość przenoszonej kwoty nie może spowodować przekroczenia dofinansowania określonego we Wniosku. W przypadku przeniesienia </w:t>
      </w:r>
      <w:r w:rsidR="00231D26">
        <w:rPr>
          <w:rFonts w:ascii="Garamond" w:hAnsi="Garamond"/>
        </w:rPr>
        <w:t>zadań</w:t>
      </w:r>
      <w:r w:rsidR="00231D26" w:rsidRPr="00231D26">
        <w:rPr>
          <w:rFonts w:ascii="Garamond" w:hAnsi="Garamond"/>
        </w:rPr>
        <w:t xml:space="preserve"> z danego rodzaju prac do innego rodzaju prac, które skutkuje usunięciem z Projektu danego rodzaju prac, należy wskazać na konieczność zmiany odznaczeń w oświadczeniach we Wniosku, dotyczących ubiegania się o dofinansowanie w ramach danego rodzaju prac. Ponadto należy dostosować odznaczenia w oświadczeniach we wniosku dotyczących ubiegania się o uzyskanie premii zarówno w zakresie</w:t>
      </w:r>
      <w:r w:rsidR="00231D26">
        <w:rPr>
          <w:rFonts w:ascii="Garamond" w:hAnsi="Garamond"/>
        </w:rPr>
        <w:t xml:space="preserve"> </w:t>
      </w:r>
      <w:r w:rsidR="00231D26" w:rsidRPr="00231D26">
        <w:rPr>
          <w:rFonts w:ascii="Garamond" w:hAnsi="Garamond"/>
        </w:rPr>
        <w:t>zmodyfikowanego zakresu prac, jak i usuniętych prac (jeśli dotyczy)</w:t>
      </w:r>
      <w:r w:rsidR="00231D26">
        <w:rPr>
          <w:rFonts w:ascii="Garamond" w:hAnsi="Garamond"/>
        </w:rPr>
        <w:t>.</w:t>
      </w:r>
    </w:p>
    <w:p w14:paraId="5E113DB1" w14:textId="0E193CAA" w:rsidR="00231D26" w:rsidRPr="00231D26" w:rsidRDefault="00231D26" w:rsidP="00EF468A">
      <w:pPr>
        <w:pStyle w:val="Tekstprzypisudolnego"/>
        <w:numPr>
          <w:ilvl w:val="0"/>
          <w:numId w:val="5"/>
        </w:numPr>
        <w:jc w:val="both"/>
        <w:rPr>
          <w:rFonts w:ascii="Garamond" w:hAnsi="Garamond"/>
        </w:rPr>
      </w:pPr>
      <w:r w:rsidRPr="00231D26">
        <w:rPr>
          <w:rFonts w:ascii="Garamond" w:hAnsi="Garamond"/>
        </w:rPr>
        <w:t>zgodność z przepisami o pomocy publicznej intensywności dofinansowania, wyrażonej w procentach (%), dla każdego podmiotu dla każdego rodzaju prac, mając na uwadze wielkość podmiotu, rodzaj prac oraz</w:t>
      </w:r>
      <w:r>
        <w:rPr>
          <w:rFonts w:ascii="Garamond" w:hAnsi="Garamond"/>
        </w:rPr>
        <w:t xml:space="preserve"> </w:t>
      </w:r>
      <w:r w:rsidRPr="00231D26">
        <w:rPr>
          <w:rFonts w:ascii="Garamond" w:hAnsi="Garamond"/>
        </w:rPr>
        <w:t>wnioskowaną premię za skuteczną współpracę lub rozpowszechnianie wyników.</w:t>
      </w:r>
    </w:p>
  </w:footnote>
  <w:footnote w:id="4">
    <w:p w14:paraId="44464815" w14:textId="1E0F9616" w:rsidR="0053172D" w:rsidRPr="0056645B" w:rsidRDefault="0053172D" w:rsidP="0068648D">
      <w:pPr>
        <w:pStyle w:val="Tekstprzypisudolnego"/>
        <w:jc w:val="both"/>
        <w:rPr>
          <w:rFonts w:ascii="Garamond" w:hAnsi="Garamond"/>
        </w:rPr>
      </w:pPr>
      <w:r w:rsidRPr="0068648D">
        <w:rPr>
          <w:rStyle w:val="Odwoanieprzypisudolnego"/>
          <w:rFonts w:ascii="Garamond" w:hAnsi="Garamond"/>
        </w:rPr>
        <w:footnoteRef/>
      </w:r>
      <w:r w:rsidRPr="0068648D">
        <w:rPr>
          <w:rFonts w:ascii="Garamond" w:hAnsi="Garamond"/>
        </w:rPr>
        <w:t xml:space="preserve"> </w:t>
      </w:r>
      <w:r w:rsidR="004148DC" w:rsidRPr="0068648D">
        <w:rPr>
          <w:rFonts w:ascii="Garamond" w:hAnsi="Garamond"/>
        </w:rPr>
        <w:t>Należy wykazać wydatki, które są nieuzasadnione z punktu widzenia celu, zakresu i zakładanych efektów (rezultatów)</w:t>
      </w:r>
      <w:r w:rsidR="004148DC" w:rsidRPr="004148DC">
        <w:rPr>
          <w:rFonts w:ascii="Garamond" w:hAnsi="Garamond"/>
        </w:rPr>
        <w:t xml:space="preserve"> Projektu lub zostały przeszacowane</w:t>
      </w:r>
      <w:r w:rsidR="008673D6">
        <w:rPr>
          <w:rFonts w:ascii="Garamond" w:hAnsi="Garamond"/>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A188D" w14:textId="77777777" w:rsidR="008D748B" w:rsidRDefault="008D748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5DC71" w14:textId="16046F1D" w:rsidR="0053172D" w:rsidRPr="0056645B" w:rsidRDefault="00055A78">
    <w:pPr>
      <w:pStyle w:val="Nagwek"/>
      <w:rPr>
        <w:rFonts w:ascii="Garamond" w:hAnsi="Garamond"/>
      </w:rPr>
    </w:pPr>
    <w:r w:rsidRPr="0056645B">
      <w:rPr>
        <w:rFonts w:ascii="Garamond" w:hAnsi="Garamond"/>
      </w:rPr>
      <w:t xml:space="preserve">Ocena racjonalności założeń budżetowych projektu - </w:t>
    </w:r>
    <w:r w:rsidR="00905068" w:rsidRPr="0056645B">
      <w:rPr>
        <w:rFonts w:ascii="Garamond" w:hAnsi="Garamond"/>
      </w:rPr>
      <w:t xml:space="preserve">Wniosek </w:t>
    </w:r>
    <w:r w:rsidR="0053172D" w:rsidRPr="0056645B">
      <w:rPr>
        <w:rFonts w:ascii="Garamond" w:hAnsi="Garamond"/>
      </w:rPr>
      <w:t xml:space="preserve">o nr </w:t>
    </w:r>
    <w:r w:rsidR="00C85425" w:rsidRPr="0056645B">
      <w:rPr>
        <w:rFonts w:ascii="Garamond" w:hAnsi="Garamond"/>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0CA6C" w14:textId="3E1BDDF9" w:rsidR="00463040" w:rsidRPr="0056645B" w:rsidRDefault="00463040" w:rsidP="00463040">
    <w:pPr>
      <w:pStyle w:val="Nagwek"/>
      <w:jc w:val="right"/>
      <w:rPr>
        <w:rFonts w:ascii="Garamond" w:hAnsi="Garamond"/>
      </w:rPr>
    </w:pPr>
    <w:r w:rsidRPr="0056645B">
      <w:rPr>
        <w:rFonts w:ascii="Garamond" w:hAnsi="Garamond"/>
      </w:rPr>
      <w:t xml:space="preserve">Załącznik nr </w:t>
    </w:r>
    <w:r w:rsidR="00AF776E">
      <w:rPr>
        <w:rFonts w:ascii="Garamond" w:hAnsi="Garamond"/>
      </w:rPr>
      <w:t>5</w:t>
    </w:r>
    <w:r w:rsidR="001943F1" w:rsidRPr="0056645B">
      <w:rPr>
        <w:rFonts w:ascii="Garamond" w:hAnsi="Garamond"/>
      </w:rPr>
      <w:t xml:space="preserve"> </w:t>
    </w:r>
    <w:r w:rsidRPr="0056645B">
      <w:rPr>
        <w:rFonts w:ascii="Garamond" w:hAnsi="Garamond"/>
      </w:rPr>
      <w:t>do Regulaminu</w:t>
    </w:r>
    <w:r w:rsidR="00001D70">
      <w:rPr>
        <w:rFonts w:ascii="Garamond" w:hAnsi="Garamond"/>
      </w:rPr>
      <w:t xml:space="preserve"> Konkursu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3B2D"/>
    <w:multiLevelType w:val="hybridMultilevel"/>
    <w:tmpl w:val="AE707172"/>
    <w:lvl w:ilvl="0" w:tplc="813A3446">
      <w:start w:val="3"/>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ACD27C6"/>
    <w:multiLevelType w:val="hybridMultilevel"/>
    <w:tmpl w:val="862A9F9E"/>
    <w:lvl w:ilvl="0" w:tplc="E30A99FE">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EC3050A"/>
    <w:multiLevelType w:val="hybridMultilevel"/>
    <w:tmpl w:val="E4C4ED08"/>
    <w:lvl w:ilvl="0" w:tplc="04150011">
      <w:start w:val="1"/>
      <w:numFmt w:val="decimal"/>
      <w:lvlText w:val="%1)"/>
      <w:lvlJc w:val="left"/>
      <w:pPr>
        <w:ind w:left="72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12D7F10"/>
    <w:multiLevelType w:val="hybridMultilevel"/>
    <w:tmpl w:val="C3CE3B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DA74726"/>
    <w:multiLevelType w:val="hybridMultilevel"/>
    <w:tmpl w:val="E61C5918"/>
    <w:lvl w:ilvl="0" w:tplc="46A459D6">
      <w:start w:val="3"/>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22391600">
    <w:abstractNumId w:val="3"/>
  </w:num>
  <w:num w:numId="2" w16cid:durableId="143619050">
    <w:abstractNumId w:val="0"/>
  </w:num>
  <w:num w:numId="3" w16cid:durableId="1158108544">
    <w:abstractNumId w:val="4"/>
  </w:num>
  <w:num w:numId="4" w16cid:durableId="1019769891">
    <w:abstractNumId w:val="1"/>
  </w:num>
  <w:num w:numId="5" w16cid:durableId="924338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D51"/>
    <w:rsid w:val="00001D70"/>
    <w:rsid w:val="00020C13"/>
    <w:rsid w:val="000273B3"/>
    <w:rsid w:val="00032F5C"/>
    <w:rsid w:val="00055A78"/>
    <w:rsid w:val="00060BB4"/>
    <w:rsid w:val="00082B72"/>
    <w:rsid w:val="00105E85"/>
    <w:rsid w:val="00167690"/>
    <w:rsid w:val="00181E4E"/>
    <w:rsid w:val="001943F1"/>
    <w:rsid w:val="001C6559"/>
    <w:rsid w:val="001F632F"/>
    <w:rsid w:val="00211304"/>
    <w:rsid w:val="00211F27"/>
    <w:rsid w:val="0022412B"/>
    <w:rsid w:val="00231D26"/>
    <w:rsid w:val="00275AA9"/>
    <w:rsid w:val="002B7C98"/>
    <w:rsid w:val="002D3395"/>
    <w:rsid w:val="002D65B4"/>
    <w:rsid w:val="002E6C5E"/>
    <w:rsid w:val="00305032"/>
    <w:rsid w:val="003130DD"/>
    <w:rsid w:val="00352C70"/>
    <w:rsid w:val="003620EA"/>
    <w:rsid w:val="00385210"/>
    <w:rsid w:val="00393D92"/>
    <w:rsid w:val="003A44BA"/>
    <w:rsid w:val="003A5A8C"/>
    <w:rsid w:val="003B0ED6"/>
    <w:rsid w:val="003B2A89"/>
    <w:rsid w:val="003C2356"/>
    <w:rsid w:val="003D0222"/>
    <w:rsid w:val="003E0289"/>
    <w:rsid w:val="003E3E7D"/>
    <w:rsid w:val="00412B8D"/>
    <w:rsid w:val="004148DC"/>
    <w:rsid w:val="004530D1"/>
    <w:rsid w:val="0045333B"/>
    <w:rsid w:val="00463040"/>
    <w:rsid w:val="00485E37"/>
    <w:rsid w:val="004928B5"/>
    <w:rsid w:val="00496E12"/>
    <w:rsid w:val="004B3E42"/>
    <w:rsid w:val="004C59C6"/>
    <w:rsid w:val="004C7EB1"/>
    <w:rsid w:val="004D0EB5"/>
    <w:rsid w:val="00503BCC"/>
    <w:rsid w:val="00504C8E"/>
    <w:rsid w:val="0053172D"/>
    <w:rsid w:val="005409A7"/>
    <w:rsid w:val="00552A16"/>
    <w:rsid w:val="00555E4E"/>
    <w:rsid w:val="00557510"/>
    <w:rsid w:val="0056645B"/>
    <w:rsid w:val="00590596"/>
    <w:rsid w:val="00592208"/>
    <w:rsid w:val="0059235E"/>
    <w:rsid w:val="0059639F"/>
    <w:rsid w:val="00597CFD"/>
    <w:rsid w:val="005A7C70"/>
    <w:rsid w:val="005B301D"/>
    <w:rsid w:val="005D3A4F"/>
    <w:rsid w:val="005E3071"/>
    <w:rsid w:val="005E4FCE"/>
    <w:rsid w:val="00601C34"/>
    <w:rsid w:val="00605307"/>
    <w:rsid w:val="00606F58"/>
    <w:rsid w:val="0068648D"/>
    <w:rsid w:val="0069551C"/>
    <w:rsid w:val="006D6E24"/>
    <w:rsid w:val="007137A2"/>
    <w:rsid w:val="00730614"/>
    <w:rsid w:val="007437D4"/>
    <w:rsid w:val="007758EF"/>
    <w:rsid w:val="00780763"/>
    <w:rsid w:val="00786B37"/>
    <w:rsid w:val="007A4082"/>
    <w:rsid w:val="007D07E8"/>
    <w:rsid w:val="007F155A"/>
    <w:rsid w:val="0083280B"/>
    <w:rsid w:val="008673D6"/>
    <w:rsid w:val="00883E51"/>
    <w:rsid w:val="0089044E"/>
    <w:rsid w:val="008B3FF1"/>
    <w:rsid w:val="008B4D51"/>
    <w:rsid w:val="008B725E"/>
    <w:rsid w:val="008C2F24"/>
    <w:rsid w:val="008C5A86"/>
    <w:rsid w:val="008D748B"/>
    <w:rsid w:val="008E092A"/>
    <w:rsid w:val="00904DBA"/>
    <w:rsid w:val="00905068"/>
    <w:rsid w:val="009479DE"/>
    <w:rsid w:val="0095148A"/>
    <w:rsid w:val="0098009B"/>
    <w:rsid w:val="00986826"/>
    <w:rsid w:val="00987A08"/>
    <w:rsid w:val="009B387A"/>
    <w:rsid w:val="009D7160"/>
    <w:rsid w:val="009D7BDD"/>
    <w:rsid w:val="009E5572"/>
    <w:rsid w:val="00A27899"/>
    <w:rsid w:val="00A330BB"/>
    <w:rsid w:val="00A3343F"/>
    <w:rsid w:val="00A46429"/>
    <w:rsid w:val="00A47965"/>
    <w:rsid w:val="00A934D4"/>
    <w:rsid w:val="00AB12A8"/>
    <w:rsid w:val="00AD0318"/>
    <w:rsid w:val="00AF3EBD"/>
    <w:rsid w:val="00AF776E"/>
    <w:rsid w:val="00B11A18"/>
    <w:rsid w:val="00B1492C"/>
    <w:rsid w:val="00B4094F"/>
    <w:rsid w:val="00B6679D"/>
    <w:rsid w:val="00BA2623"/>
    <w:rsid w:val="00BA77E0"/>
    <w:rsid w:val="00BE36A8"/>
    <w:rsid w:val="00C16F19"/>
    <w:rsid w:val="00C30039"/>
    <w:rsid w:val="00C3463F"/>
    <w:rsid w:val="00C46FF4"/>
    <w:rsid w:val="00C52EAE"/>
    <w:rsid w:val="00C85425"/>
    <w:rsid w:val="00CB1836"/>
    <w:rsid w:val="00CD5329"/>
    <w:rsid w:val="00CE295D"/>
    <w:rsid w:val="00D575E4"/>
    <w:rsid w:val="00D73B28"/>
    <w:rsid w:val="00DD27B8"/>
    <w:rsid w:val="00DE2618"/>
    <w:rsid w:val="00DE7A60"/>
    <w:rsid w:val="00E048EE"/>
    <w:rsid w:val="00E065B9"/>
    <w:rsid w:val="00E30AB6"/>
    <w:rsid w:val="00E30E58"/>
    <w:rsid w:val="00E45878"/>
    <w:rsid w:val="00E9023C"/>
    <w:rsid w:val="00EA4C30"/>
    <w:rsid w:val="00EB276F"/>
    <w:rsid w:val="00EC25C0"/>
    <w:rsid w:val="00EC4EC1"/>
    <w:rsid w:val="00F00633"/>
    <w:rsid w:val="00F02C6F"/>
    <w:rsid w:val="00F26BC1"/>
    <w:rsid w:val="00F62396"/>
    <w:rsid w:val="00F64317"/>
    <w:rsid w:val="00F66ACA"/>
    <w:rsid w:val="00F67A18"/>
    <w:rsid w:val="00F7488F"/>
    <w:rsid w:val="00F8502A"/>
    <w:rsid w:val="00FA3E08"/>
    <w:rsid w:val="00FB3B53"/>
    <w:rsid w:val="00FC1079"/>
    <w:rsid w:val="00FC13FA"/>
    <w:rsid w:val="00FF50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105C141A"/>
  <w15:chartTrackingRefBased/>
  <w15:docId w15:val="{B994613F-DB24-448C-81A2-E093DBDF0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B4D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4D51"/>
  </w:style>
  <w:style w:type="paragraph" w:styleId="Stopka">
    <w:name w:val="footer"/>
    <w:basedOn w:val="Normalny"/>
    <w:link w:val="StopkaZnak"/>
    <w:uiPriority w:val="99"/>
    <w:unhideWhenUsed/>
    <w:rsid w:val="008B4D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4D51"/>
  </w:style>
  <w:style w:type="paragraph" w:styleId="Bezodstpw">
    <w:name w:val="No Spacing"/>
    <w:link w:val="BezodstpwZnak"/>
    <w:uiPriority w:val="1"/>
    <w:qFormat/>
    <w:rsid w:val="008B4D51"/>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8B4D51"/>
    <w:rPr>
      <w:rFonts w:eastAsiaTheme="minorEastAsia"/>
      <w:lang w:eastAsia="pl-PL"/>
    </w:rPr>
  </w:style>
  <w:style w:type="table" w:styleId="Tabela-Siatka">
    <w:name w:val="Table Grid"/>
    <w:basedOn w:val="Standardowy"/>
    <w:uiPriority w:val="39"/>
    <w:rsid w:val="003D0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4082"/>
    <w:pPr>
      <w:ind w:left="720"/>
      <w:contextualSpacing/>
    </w:pPr>
  </w:style>
  <w:style w:type="paragraph" w:styleId="Tekstprzypisudolnego">
    <w:name w:val="footnote text"/>
    <w:basedOn w:val="Normalny"/>
    <w:link w:val="TekstprzypisudolnegoZnak"/>
    <w:uiPriority w:val="99"/>
    <w:unhideWhenUsed/>
    <w:rsid w:val="00F6431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F64317"/>
    <w:rPr>
      <w:sz w:val="20"/>
      <w:szCs w:val="20"/>
    </w:rPr>
  </w:style>
  <w:style w:type="character" w:styleId="Odwoanieprzypisudolnego">
    <w:name w:val="footnote reference"/>
    <w:basedOn w:val="Domylnaczcionkaakapitu"/>
    <w:uiPriority w:val="99"/>
    <w:semiHidden/>
    <w:unhideWhenUsed/>
    <w:rsid w:val="00F64317"/>
    <w:rPr>
      <w:vertAlign w:val="superscript"/>
    </w:rPr>
  </w:style>
  <w:style w:type="character" w:customStyle="1" w:styleId="e24kjd">
    <w:name w:val="e24kjd"/>
    <w:basedOn w:val="Domylnaczcionkaakapitu"/>
    <w:rsid w:val="00CE295D"/>
  </w:style>
  <w:style w:type="character" w:styleId="Odwoaniedokomentarza">
    <w:name w:val="annotation reference"/>
    <w:basedOn w:val="Domylnaczcionkaakapitu"/>
    <w:uiPriority w:val="99"/>
    <w:semiHidden/>
    <w:unhideWhenUsed/>
    <w:rsid w:val="00C3463F"/>
    <w:rPr>
      <w:sz w:val="16"/>
      <w:szCs w:val="16"/>
    </w:rPr>
  </w:style>
  <w:style w:type="paragraph" w:styleId="Tekstkomentarza">
    <w:name w:val="annotation text"/>
    <w:basedOn w:val="Normalny"/>
    <w:link w:val="TekstkomentarzaZnak"/>
    <w:uiPriority w:val="99"/>
    <w:unhideWhenUsed/>
    <w:rsid w:val="00C3463F"/>
    <w:pPr>
      <w:spacing w:line="240" w:lineRule="auto"/>
    </w:pPr>
    <w:rPr>
      <w:sz w:val="20"/>
      <w:szCs w:val="20"/>
    </w:rPr>
  </w:style>
  <w:style w:type="character" w:customStyle="1" w:styleId="TekstkomentarzaZnak">
    <w:name w:val="Tekst komentarza Znak"/>
    <w:basedOn w:val="Domylnaczcionkaakapitu"/>
    <w:link w:val="Tekstkomentarza"/>
    <w:uiPriority w:val="99"/>
    <w:rsid w:val="00C3463F"/>
    <w:rPr>
      <w:sz w:val="20"/>
      <w:szCs w:val="20"/>
    </w:rPr>
  </w:style>
  <w:style w:type="paragraph" w:styleId="Tematkomentarza">
    <w:name w:val="annotation subject"/>
    <w:basedOn w:val="Tekstkomentarza"/>
    <w:next w:val="Tekstkomentarza"/>
    <w:link w:val="TematkomentarzaZnak"/>
    <w:uiPriority w:val="99"/>
    <w:semiHidden/>
    <w:unhideWhenUsed/>
    <w:rsid w:val="00C3463F"/>
    <w:rPr>
      <w:b/>
      <w:bCs/>
    </w:rPr>
  </w:style>
  <w:style w:type="character" w:customStyle="1" w:styleId="TematkomentarzaZnak">
    <w:name w:val="Temat komentarza Znak"/>
    <w:basedOn w:val="TekstkomentarzaZnak"/>
    <w:link w:val="Tematkomentarza"/>
    <w:uiPriority w:val="99"/>
    <w:semiHidden/>
    <w:rsid w:val="00C3463F"/>
    <w:rPr>
      <w:b/>
      <w:bCs/>
      <w:sz w:val="20"/>
      <w:szCs w:val="20"/>
    </w:rPr>
  </w:style>
  <w:style w:type="paragraph" w:styleId="Tekstdymka">
    <w:name w:val="Balloon Text"/>
    <w:basedOn w:val="Normalny"/>
    <w:link w:val="TekstdymkaZnak"/>
    <w:uiPriority w:val="99"/>
    <w:semiHidden/>
    <w:unhideWhenUsed/>
    <w:rsid w:val="00C346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463F"/>
    <w:rPr>
      <w:rFonts w:ascii="Segoe UI" w:hAnsi="Segoe UI" w:cs="Segoe UI"/>
      <w:sz w:val="18"/>
      <w:szCs w:val="18"/>
    </w:rPr>
  </w:style>
  <w:style w:type="paragraph" w:styleId="Poprawka">
    <w:name w:val="Revision"/>
    <w:hidden/>
    <w:uiPriority w:val="99"/>
    <w:semiHidden/>
    <w:rsid w:val="00503BCC"/>
    <w:pPr>
      <w:spacing w:after="0" w:line="240" w:lineRule="auto"/>
    </w:pPr>
  </w:style>
  <w:style w:type="paragraph" w:styleId="Tekstprzypisukocowego">
    <w:name w:val="endnote text"/>
    <w:basedOn w:val="Normalny"/>
    <w:link w:val="TekstprzypisukocowegoZnak"/>
    <w:uiPriority w:val="99"/>
    <w:semiHidden/>
    <w:unhideWhenUsed/>
    <w:rsid w:val="003C235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C2356"/>
    <w:rPr>
      <w:sz w:val="20"/>
      <w:szCs w:val="20"/>
    </w:rPr>
  </w:style>
  <w:style w:type="character" w:styleId="Odwoanieprzypisukocowego">
    <w:name w:val="endnote reference"/>
    <w:basedOn w:val="Domylnaczcionkaakapitu"/>
    <w:uiPriority w:val="99"/>
    <w:semiHidden/>
    <w:unhideWhenUsed/>
    <w:rsid w:val="003C2356"/>
    <w:rPr>
      <w:vertAlign w:val="superscript"/>
    </w:rPr>
  </w:style>
  <w:style w:type="paragraph" w:customStyle="1" w:styleId="Default">
    <w:name w:val="Default"/>
    <w:rsid w:val="00CD5329"/>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0108">
      <w:bodyDiv w:val="1"/>
      <w:marLeft w:val="0"/>
      <w:marRight w:val="0"/>
      <w:marTop w:val="0"/>
      <w:marBottom w:val="0"/>
      <w:divBdr>
        <w:top w:val="none" w:sz="0" w:space="0" w:color="auto"/>
        <w:left w:val="none" w:sz="0" w:space="0" w:color="auto"/>
        <w:bottom w:val="none" w:sz="0" w:space="0" w:color="auto"/>
        <w:right w:val="none" w:sz="0" w:space="0" w:color="auto"/>
      </w:divBdr>
    </w:div>
    <w:div w:id="667171061">
      <w:bodyDiv w:val="1"/>
      <w:marLeft w:val="0"/>
      <w:marRight w:val="0"/>
      <w:marTop w:val="0"/>
      <w:marBottom w:val="0"/>
      <w:divBdr>
        <w:top w:val="none" w:sz="0" w:space="0" w:color="auto"/>
        <w:left w:val="none" w:sz="0" w:space="0" w:color="auto"/>
        <w:bottom w:val="none" w:sz="0" w:space="0" w:color="auto"/>
        <w:right w:val="none" w:sz="0" w:space="0" w:color="auto"/>
      </w:divBdr>
    </w:div>
    <w:div w:id="202566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D5D4E-BE6F-490A-B089-5BF1FA1D5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Pages>
  <Words>227</Words>
  <Characters>1366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Eunika Książkiewicz</dc:creator>
  <cp:keywords/>
  <dc:description/>
  <cp:lastModifiedBy>Łukasz Błoch</cp:lastModifiedBy>
  <cp:revision>54</cp:revision>
  <cp:lastPrinted>2022-11-22T08:09:00Z</cp:lastPrinted>
  <dcterms:created xsi:type="dcterms:W3CDTF">2021-06-23T11:53:00Z</dcterms:created>
  <dcterms:modified xsi:type="dcterms:W3CDTF">2022-11-22T08:10:00Z</dcterms:modified>
</cp:coreProperties>
</file>