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E6A3FB1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29472430" w:rsidR="000650BC" w:rsidRPr="00D96DDA" w:rsidRDefault="00A150A1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150A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Kompleksowe sprzątanie pomieszczeń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5D73118A" w:rsidR="000650BC" w:rsidRPr="00D96DDA" w:rsidRDefault="007E5E48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0D1A0754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A150A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1556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150A1">
        <w:trPr>
          <w:trHeight w:val="824"/>
        </w:trPr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13992723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447834">
        <w:rPr>
          <w:rFonts w:ascii="Arial" w:eastAsia="Calibri" w:hAnsi="Arial" w:cs="Arial"/>
          <w:sz w:val="22"/>
          <w:szCs w:val="22"/>
          <w:lang w:eastAsia="en-US"/>
        </w:rPr>
        <w:t xml:space="preserve"> 10.5.3 oraz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108" w:type="dxa"/>
        <w:tblLook w:val="04A0" w:firstRow="1" w:lastRow="0" w:firstColumn="1" w:lastColumn="0" w:noHBand="0" w:noVBand="1"/>
      </w:tblPr>
      <w:tblGrid>
        <w:gridCol w:w="2581"/>
        <w:gridCol w:w="7058"/>
      </w:tblGrid>
      <w:tr w:rsidR="000650BC" w:rsidRPr="00D96DDA" w14:paraId="246B86C7" w14:textId="77777777" w:rsidTr="00A150A1">
        <w:tc>
          <w:tcPr>
            <w:tcW w:w="2581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58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150A1">
        <w:tc>
          <w:tcPr>
            <w:tcW w:w="2581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150A1">
        <w:tc>
          <w:tcPr>
            <w:tcW w:w="2581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150A1">
        <w:tc>
          <w:tcPr>
            <w:tcW w:w="2581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150A1">
        <w:tc>
          <w:tcPr>
            <w:tcW w:w="2581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150A1">
        <w:tc>
          <w:tcPr>
            <w:tcW w:w="2581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A150A1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4A50E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98F0" w14:textId="77777777" w:rsidR="004A50E3" w:rsidRDefault="004A50E3" w:rsidP="0018074D">
      <w:r>
        <w:separator/>
      </w:r>
    </w:p>
  </w:endnote>
  <w:endnote w:type="continuationSeparator" w:id="0">
    <w:p w14:paraId="080E16BF" w14:textId="77777777" w:rsidR="004A50E3" w:rsidRDefault="004A50E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4FF631A" w14:textId="5CBA1F75" w:rsidR="00D11C03" w:rsidRDefault="00A150A1" w:rsidP="00D11C03">
        <w:pPr>
          <w:pStyle w:val="Stopka"/>
          <w:rPr>
            <w:rFonts w:ascii="Arial" w:hAnsi="Arial" w:cs="Arial"/>
            <w:b/>
            <w:color w:val="FF0000"/>
            <w:sz w:val="18"/>
            <w:szCs w:val="18"/>
          </w:rPr>
        </w:pPr>
        <w:r w:rsidRPr="00A150A1">
          <w:rPr>
            <w:rFonts w:ascii="Arial" w:hAnsi="Arial" w:cs="Arial"/>
            <w:bCs/>
            <w:color w:val="FF0000"/>
            <w:sz w:val="18"/>
            <w:szCs w:val="18"/>
          </w:rPr>
          <w:t>Numer sprawy ABM-ZP-2/2024 Kompleksowe sprzątanie pomieszczeń</w:t>
        </w:r>
      </w:p>
      <w:p w14:paraId="715F15CF" w14:textId="6CE3AA0B" w:rsidR="00347C65" w:rsidRPr="005563C5" w:rsidRDefault="00447834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BB11" w14:textId="77777777" w:rsidR="004A50E3" w:rsidRDefault="004A50E3" w:rsidP="0018074D">
      <w:r>
        <w:separator/>
      </w:r>
    </w:p>
  </w:footnote>
  <w:footnote w:type="continuationSeparator" w:id="0">
    <w:p w14:paraId="488FA969" w14:textId="77777777" w:rsidR="004A50E3" w:rsidRDefault="004A50E3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0005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47834"/>
    <w:rsid w:val="00465F81"/>
    <w:rsid w:val="004736F4"/>
    <w:rsid w:val="004744C6"/>
    <w:rsid w:val="00480B45"/>
    <w:rsid w:val="00484E4E"/>
    <w:rsid w:val="00485DA3"/>
    <w:rsid w:val="00487FA8"/>
    <w:rsid w:val="004A03B3"/>
    <w:rsid w:val="004A50E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E5E48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150A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0BE6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1556E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60017"/>
    <w:rsid w:val="00F716E2"/>
    <w:rsid w:val="00F76972"/>
    <w:rsid w:val="00FA4ED6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Mariusz Bugalski</dc:creator>
  <cp:lastModifiedBy>Anita Zakościelna</cp:lastModifiedBy>
  <cp:revision>3</cp:revision>
  <cp:lastPrinted>2020-04-17T12:49:00Z</cp:lastPrinted>
  <dcterms:created xsi:type="dcterms:W3CDTF">2024-04-24T11:57:00Z</dcterms:created>
  <dcterms:modified xsi:type="dcterms:W3CDTF">2024-04-29T06:34:00Z</dcterms:modified>
</cp:coreProperties>
</file>