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036" w:rsidRPr="00C44939" w:rsidRDefault="00264036" w:rsidP="00264036">
      <w:pPr>
        <w:jc w:val="center"/>
        <w:rPr>
          <w:rFonts w:ascii="Arial" w:hAnsi="Arial" w:cs="Arial"/>
          <w:b/>
          <w:sz w:val="22"/>
          <w:szCs w:val="22"/>
        </w:rPr>
      </w:pPr>
      <w:r w:rsidRPr="00C44939">
        <w:rPr>
          <w:rFonts w:ascii="Arial" w:hAnsi="Arial" w:cs="Arial"/>
          <w:b/>
          <w:sz w:val="22"/>
          <w:szCs w:val="22"/>
        </w:rPr>
        <w:t>FORMULARZ WARTOŚCI SZACUNKOWEJ</w:t>
      </w:r>
    </w:p>
    <w:p w:rsidR="00264036" w:rsidRPr="00C44939" w:rsidRDefault="00264036" w:rsidP="00264036">
      <w:pPr>
        <w:jc w:val="center"/>
        <w:rPr>
          <w:rFonts w:ascii="Arial" w:hAnsi="Arial" w:cs="Arial"/>
          <w:b/>
          <w:sz w:val="22"/>
          <w:szCs w:val="22"/>
        </w:rPr>
      </w:pPr>
    </w:p>
    <w:p w:rsidR="00C44939" w:rsidRPr="00440735" w:rsidRDefault="00264036" w:rsidP="00C6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0735">
        <w:rPr>
          <w:rFonts w:ascii="Arial" w:hAnsi="Arial" w:cs="Arial"/>
          <w:sz w:val="20"/>
          <w:szCs w:val="20"/>
        </w:rPr>
        <w:t>Nazwa i adres Wykonawcy:…………………………………………………………………………</w:t>
      </w:r>
    </w:p>
    <w:p w:rsidR="00264036" w:rsidRPr="00440735" w:rsidRDefault="00264036" w:rsidP="00C6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0735">
        <w:rPr>
          <w:rFonts w:ascii="Arial" w:hAnsi="Arial" w:cs="Arial"/>
          <w:sz w:val="20"/>
          <w:szCs w:val="20"/>
        </w:rPr>
        <w:t>NIP: ……………………………………………………………………………………………………………</w:t>
      </w:r>
    </w:p>
    <w:p w:rsidR="00264036" w:rsidRPr="00440735" w:rsidRDefault="00264036" w:rsidP="00C6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0735">
        <w:rPr>
          <w:rFonts w:ascii="Arial" w:hAnsi="Arial" w:cs="Arial"/>
          <w:sz w:val="20"/>
          <w:szCs w:val="20"/>
        </w:rPr>
        <w:t>REGON:.…………………………………………………………………………………………………</w:t>
      </w:r>
    </w:p>
    <w:p w:rsidR="00264036" w:rsidRPr="00440735" w:rsidRDefault="00264036" w:rsidP="00C6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0735">
        <w:rPr>
          <w:rFonts w:ascii="Arial" w:hAnsi="Arial" w:cs="Arial"/>
          <w:sz w:val="20"/>
          <w:szCs w:val="20"/>
        </w:rPr>
        <w:t xml:space="preserve">dla Agencji Badań Medycznych, 00-014 Warszawa, ul. Stanisława Moniuszki 1A, nr tel. +48 22 2707069 </w:t>
      </w:r>
    </w:p>
    <w:p w:rsidR="00264036" w:rsidRPr="00C44939" w:rsidRDefault="00264036" w:rsidP="00264036">
      <w:pPr>
        <w:jc w:val="both"/>
        <w:rPr>
          <w:rFonts w:ascii="Arial" w:hAnsi="Arial" w:cs="Arial"/>
          <w:sz w:val="22"/>
          <w:szCs w:val="22"/>
        </w:rPr>
      </w:pPr>
    </w:p>
    <w:p w:rsidR="00264036" w:rsidRPr="00C44939" w:rsidRDefault="00264036" w:rsidP="00264036">
      <w:pPr>
        <w:jc w:val="both"/>
        <w:rPr>
          <w:rFonts w:ascii="Arial" w:hAnsi="Arial" w:cs="Arial"/>
          <w:sz w:val="22"/>
          <w:szCs w:val="22"/>
        </w:rPr>
      </w:pPr>
    </w:p>
    <w:p w:rsidR="00264036" w:rsidRPr="00440735" w:rsidRDefault="00264036" w:rsidP="00264036">
      <w:pPr>
        <w:keepNext/>
        <w:tabs>
          <w:tab w:val="num" w:pos="720"/>
        </w:tabs>
        <w:spacing w:after="120" w:line="360" w:lineRule="auto"/>
        <w:ind w:right="70"/>
        <w:contextualSpacing/>
        <w:jc w:val="center"/>
        <w:outlineLvl w:val="1"/>
        <w:rPr>
          <w:rFonts w:ascii="Arial" w:hAnsi="Arial" w:cs="Arial"/>
          <w:b/>
          <w:sz w:val="20"/>
          <w:szCs w:val="20"/>
          <w:lang w:eastAsia="pl-PL"/>
        </w:rPr>
      </w:pPr>
      <w:r w:rsidRPr="00440735">
        <w:rPr>
          <w:rFonts w:ascii="Arial" w:hAnsi="Arial" w:cs="Arial"/>
          <w:b/>
          <w:sz w:val="20"/>
          <w:szCs w:val="20"/>
        </w:rPr>
        <w:t>ODPOWIEDŹ NA ROZEZNANIE CENOWE</w:t>
      </w:r>
    </w:p>
    <w:p w:rsidR="00923EB9" w:rsidRDefault="00923EB9" w:rsidP="00923EB9">
      <w:pPr>
        <w:pStyle w:val="Teksttreci0"/>
        <w:spacing w:line="360" w:lineRule="auto"/>
        <w:jc w:val="center"/>
        <w:rPr>
          <w:rStyle w:val="Teksttreci"/>
          <w:rFonts w:ascii="Arial" w:hAnsi="Arial" w:cs="Arial"/>
          <w:b/>
          <w:i/>
          <w:sz w:val="20"/>
          <w:szCs w:val="20"/>
        </w:rPr>
      </w:pPr>
      <w:r w:rsidRPr="00440735">
        <w:rPr>
          <w:rFonts w:ascii="Arial" w:hAnsi="Arial" w:cs="Arial"/>
          <w:b/>
          <w:i/>
          <w:sz w:val="20"/>
          <w:szCs w:val="20"/>
        </w:rPr>
        <w:t xml:space="preserve">na usługę </w:t>
      </w:r>
      <w:r w:rsidRPr="00440735">
        <w:rPr>
          <w:rStyle w:val="Teksttreci"/>
          <w:rFonts w:ascii="Arial" w:hAnsi="Arial" w:cs="Arial"/>
          <w:b/>
          <w:i/>
          <w:sz w:val="20"/>
          <w:szCs w:val="20"/>
        </w:rPr>
        <w:t xml:space="preserve">kompleksowej obsługi </w:t>
      </w:r>
      <w:r w:rsidR="000D40C0">
        <w:rPr>
          <w:rStyle w:val="Teksttreci"/>
          <w:rFonts w:ascii="Arial" w:hAnsi="Arial" w:cs="Arial"/>
          <w:b/>
          <w:i/>
          <w:sz w:val="20"/>
          <w:szCs w:val="20"/>
        </w:rPr>
        <w:t>podróży</w:t>
      </w:r>
      <w:r w:rsidR="000D40C0" w:rsidRPr="00440735">
        <w:rPr>
          <w:rStyle w:val="Teksttreci"/>
          <w:rFonts w:ascii="Arial" w:hAnsi="Arial" w:cs="Arial"/>
          <w:b/>
          <w:i/>
          <w:sz w:val="20"/>
          <w:szCs w:val="20"/>
        </w:rPr>
        <w:t xml:space="preserve"> </w:t>
      </w:r>
      <w:r w:rsidRPr="00440735">
        <w:rPr>
          <w:rStyle w:val="Teksttreci"/>
          <w:rFonts w:ascii="Arial" w:hAnsi="Arial" w:cs="Arial"/>
          <w:b/>
          <w:i/>
          <w:sz w:val="20"/>
          <w:szCs w:val="20"/>
        </w:rPr>
        <w:t>służbowych w zakresie rezerwacji, sprzedaży i dostawy biletów lotniczych na zagraniczne i krajowe wyjazdy służbowe, zakupu biletów w szczególności kolejowych krajowych i zagranicznych, rezerwacji i opłaty noclegu oraz pośrednictwo w procesie uzyskiwania wiz i zakupu polis ubezpieczeniowych.</w:t>
      </w:r>
    </w:p>
    <w:p w:rsidR="003B0DBE" w:rsidRDefault="003B0DBE" w:rsidP="003B0DBE">
      <w:pPr>
        <w:pStyle w:val="Teksttreci50"/>
        <w:shd w:val="clear" w:color="auto" w:fill="auto"/>
        <w:tabs>
          <w:tab w:val="left" w:pos="294"/>
        </w:tabs>
        <w:spacing w:before="0" w:line="360" w:lineRule="auto"/>
        <w:jc w:val="both"/>
      </w:pPr>
    </w:p>
    <w:p w:rsidR="003B0DBE" w:rsidRPr="003E2694" w:rsidRDefault="003B0DBE" w:rsidP="00C62341">
      <w:pPr>
        <w:pStyle w:val="Teksttreci50"/>
        <w:shd w:val="clear" w:color="auto" w:fill="auto"/>
        <w:tabs>
          <w:tab w:val="left" w:pos="294"/>
        </w:tabs>
        <w:spacing w:before="0" w:line="276" w:lineRule="auto"/>
        <w:jc w:val="both"/>
        <w:rPr>
          <w:rFonts w:ascii="Arial" w:hAnsi="Arial" w:cs="Arial"/>
          <w:color w:val="FF0000"/>
        </w:rPr>
      </w:pPr>
      <w:r w:rsidRPr="003E2694">
        <w:rPr>
          <w:rFonts w:ascii="Arial" w:hAnsi="Arial" w:cs="Arial"/>
          <w:color w:val="FF0000"/>
        </w:rPr>
        <w:t>UWAGA !!!</w:t>
      </w:r>
    </w:p>
    <w:p w:rsidR="003B0DBE" w:rsidRPr="003E2694" w:rsidRDefault="003B0DBE" w:rsidP="00C62341">
      <w:pPr>
        <w:pStyle w:val="Teksttreci50"/>
        <w:shd w:val="clear" w:color="auto" w:fill="auto"/>
        <w:tabs>
          <w:tab w:val="left" w:pos="294"/>
        </w:tabs>
        <w:spacing w:before="0" w:line="276" w:lineRule="auto"/>
        <w:jc w:val="both"/>
        <w:rPr>
          <w:rFonts w:ascii="Arial" w:hAnsi="Arial" w:cs="Arial"/>
          <w:color w:val="FF0000"/>
        </w:rPr>
      </w:pPr>
      <w:r w:rsidRPr="003E2694">
        <w:rPr>
          <w:rFonts w:ascii="Arial" w:hAnsi="Arial" w:cs="Arial"/>
          <w:color w:val="FF0000"/>
        </w:rPr>
        <w:t>Kwota jaką Zamawiający zamierza przeznaczyć</w:t>
      </w:r>
      <w:r w:rsidR="000D40C0">
        <w:rPr>
          <w:rFonts w:ascii="Arial" w:hAnsi="Arial" w:cs="Arial"/>
          <w:color w:val="FF0000"/>
        </w:rPr>
        <w:t xml:space="preserve"> łącznie</w:t>
      </w:r>
      <w:r w:rsidRPr="003E2694">
        <w:rPr>
          <w:rFonts w:ascii="Arial" w:hAnsi="Arial" w:cs="Arial"/>
          <w:color w:val="FF0000"/>
        </w:rPr>
        <w:t xml:space="preserve"> na sfinansowanie zamówienia wynosi 360 000,00 zł netto powiększona o należny podatek od towarów i usług (VAT) </w:t>
      </w:r>
      <w:r w:rsidR="003E2694" w:rsidRPr="003E2694">
        <w:rPr>
          <w:rFonts w:ascii="Arial" w:hAnsi="Arial" w:cs="Arial"/>
          <w:color w:val="FF0000"/>
        </w:rPr>
        <w:t>z </w:t>
      </w:r>
      <w:r w:rsidRPr="003E2694">
        <w:rPr>
          <w:rFonts w:ascii="Arial" w:hAnsi="Arial" w:cs="Arial"/>
          <w:color w:val="FF0000"/>
        </w:rPr>
        <w:t xml:space="preserve">uwzględnieniem cen jednostkowych wskazanych w Formularzu wartości szacunkowej. </w:t>
      </w:r>
    </w:p>
    <w:p w:rsidR="003B0DBE" w:rsidRPr="003E2694" w:rsidRDefault="003B0DBE" w:rsidP="00923EB9">
      <w:pPr>
        <w:pStyle w:val="Teksttreci0"/>
        <w:spacing w:line="360" w:lineRule="auto"/>
        <w:jc w:val="center"/>
        <w:rPr>
          <w:rFonts w:ascii="Arial" w:hAnsi="Arial" w:cs="Arial"/>
          <w:b/>
          <w:i/>
        </w:rPr>
      </w:pPr>
    </w:p>
    <w:p w:rsidR="00264036" w:rsidRPr="009D50AD" w:rsidRDefault="00264036" w:rsidP="00264036">
      <w:pPr>
        <w:widowControl w:val="0"/>
        <w:numPr>
          <w:ilvl w:val="0"/>
          <w:numId w:val="1"/>
        </w:numPr>
        <w:tabs>
          <w:tab w:val="center" w:pos="4536"/>
          <w:tab w:val="right" w:pos="9072"/>
        </w:tabs>
        <w:autoSpaceDE/>
        <w:adjustRightInd w:val="0"/>
        <w:spacing w:line="360" w:lineRule="atLeast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440735">
        <w:rPr>
          <w:rFonts w:ascii="Arial" w:hAnsi="Arial" w:cs="Arial"/>
          <w:sz w:val="20"/>
          <w:szCs w:val="20"/>
        </w:rPr>
        <w:t>Oferujemy wykonanie przedmiotu zamówienia  za następującą cenę: ___________________ zł</w:t>
      </w:r>
      <w:r>
        <w:rPr>
          <w:rFonts w:ascii="Arial" w:hAnsi="Arial" w:cs="Arial"/>
          <w:sz w:val="20"/>
          <w:szCs w:val="20"/>
        </w:rPr>
        <w:t xml:space="preserve"> </w:t>
      </w:r>
      <w:r w:rsidRPr="00C2660F">
        <w:rPr>
          <w:rFonts w:ascii="Arial" w:hAnsi="Arial" w:cs="Arial"/>
          <w:b/>
          <w:sz w:val="20"/>
          <w:szCs w:val="20"/>
        </w:rPr>
        <w:t>netto</w:t>
      </w:r>
      <w:r>
        <w:rPr>
          <w:rFonts w:ascii="Arial" w:hAnsi="Arial" w:cs="Arial"/>
          <w:sz w:val="20"/>
          <w:szCs w:val="20"/>
        </w:rPr>
        <w:t xml:space="preserve"> (</w:t>
      </w:r>
      <w:r w:rsidRPr="009D50AD">
        <w:rPr>
          <w:rFonts w:ascii="Arial" w:hAnsi="Arial" w:cs="Arial"/>
          <w:sz w:val="20"/>
          <w:szCs w:val="20"/>
        </w:rPr>
        <w:t>słownie _______________________________________________</w:t>
      </w:r>
      <w:r>
        <w:rPr>
          <w:rFonts w:ascii="Arial" w:hAnsi="Arial" w:cs="Arial"/>
          <w:sz w:val="20"/>
          <w:szCs w:val="20"/>
        </w:rPr>
        <w:t xml:space="preserve"> złotych </w:t>
      </w:r>
      <w:r w:rsidRPr="009D50AD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/100)</w:t>
      </w:r>
      <w:r w:rsidRPr="009D50A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tj. </w:t>
      </w:r>
      <w:r w:rsidRPr="009D50AD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9D50AD">
        <w:rPr>
          <w:rFonts w:ascii="Arial" w:hAnsi="Arial" w:cs="Arial"/>
          <w:sz w:val="20"/>
          <w:szCs w:val="20"/>
        </w:rPr>
        <w:t>zł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brutto</w:t>
      </w:r>
      <w:r>
        <w:rPr>
          <w:rFonts w:ascii="Arial" w:hAnsi="Arial" w:cs="Arial"/>
          <w:sz w:val="20"/>
          <w:szCs w:val="20"/>
        </w:rPr>
        <w:t xml:space="preserve"> (</w:t>
      </w:r>
      <w:r w:rsidRPr="009D50AD">
        <w:rPr>
          <w:rFonts w:ascii="Arial" w:hAnsi="Arial" w:cs="Arial"/>
          <w:sz w:val="20"/>
          <w:szCs w:val="20"/>
        </w:rPr>
        <w:t>słownie ________________________________________</w:t>
      </w:r>
      <w:r>
        <w:rPr>
          <w:rFonts w:ascii="Arial" w:hAnsi="Arial" w:cs="Arial"/>
          <w:sz w:val="20"/>
          <w:szCs w:val="20"/>
        </w:rPr>
        <w:t xml:space="preserve"> złotych </w:t>
      </w:r>
      <w:r w:rsidRPr="009D50AD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/100), zgodnie z poniższą kalkulacją</w:t>
      </w:r>
      <w:r w:rsidRPr="009D50AD">
        <w:rPr>
          <w:rFonts w:ascii="Arial" w:hAnsi="Arial" w:cs="Arial"/>
          <w:sz w:val="20"/>
          <w:szCs w:val="20"/>
        </w:rPr>
        <w:t>:</w:t>
      </w:r>
    </w:p>
    <w:p w:rsidR="004F65C5" w:rsidRPr="00921691" w:rsidRDefault="004F65C5" w:rsidP="004F65C5">
      <w:pPr>
        <w:tabs>
          <w:tab w:val="left" w:pos="426"/>
        </w:tabs>
        <w:ind w:left="425"/>
        <w:jc w:val="both"/>
        <w:rPr>
          <w:rFonts w:ascii="Arial" w:hAnsi="Arial" w:cs="Arial"/>
          <w:sz w:val="22"/>
          <w:szCs w:val="22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98"/>
        <w:gridCol w:w="3273"/>
        <w:gridCol w:w="1017"/>
        <w:gridCol w:w="1026"/>
        <w:gridCol w:w="724"/>
        <w:gridCol w:w="771"/>
        <w:gridCol w:w="256"/>
        <w:gridCol w:w="720"/>
        <w:gridCol w:w="141"/>
        <w:gridCol w:w="841"/>
      </w:tblGrid>
      <w:tr w:rsidR="004F65C5" w:rsidRPr="00921691" w:rsidTr="00FC5034">
        <w:tc>
          <w:tcPr>
            <w:tcW w:w="164" w:type="pct"/>
            <w:shd w:val="clear" w:color="auto" w:fill="C00000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805" w:type="pct"/>
            <w:shd w:val="clear" w:color="auto" w:fill="C00000"/>
            <w:vAlign w:val="center"/>
          </w:tcPr>
          <w:p w:rsidR="004F65C5" w:rsidRPr="00921691" w:rsidRDefault="004F65C5" w:rsidP="004C5CB5">
            <w:pPr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Nazwa </w:t>
            </w:r>
            <w:r w:rsidR="00FC503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transakcji</w:t>
            </w:r>
          </w:p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561" w:type="pct"/>
            <w:shd w:val="clear" w:color="auto" w:fill="C00000"/>
            <w:vAlign w:val="center"/>
          </w:tcPr>
          <w:p w:rsidR="004F65C5" w:rsidRPr="00921691" w:rsidRDefault="004F65C5" w:rsidP="00FC5034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Szacunkowa </w:t>
            </w:r>
            <w:r w:rsidR="00FC5034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liczba </w:t>
            </w:r>
          </w:p>
        </w:tc>
        <w:tc>
          <w:tcPr>
            <w:tcW w:w="566" w:type="pct"/>
            <w:shd w:val="clear" w:color="auto" w:fill="C00000"/>
            <w:vAlign w:val="center"/>
          </w:tcPr>
          <w:p w:rsidR="004F65C5" w:rsidRPr="00921691" w:rsidRDefault="004F65C5" w:rsidP="004C5CB5">
            <w:pPr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Cena jednostkowa netto (w zł)* </w:t>
            </w:r>
          </w:p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399" w:type="pct"/>
            <w:shd w:val="clear" w:color="auto" w:fill="C00000"/>
            <w:vAlign w:val="center"/>
          </w:tcPr>
          <w:p w:rsidR="004F65C5" w:rsidRPr="00921691" w:rsidRDefault="004F65C5" w:rsidP="004C5CB5">
            <w:pPr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Stawka </w:t>
            </w:r>
          </w:p>
          <w:p w:rsidR="004F65C5" w:rsidRPr="00921691" w:rsidRDefault="004F65C5" w:rsidP="004C5CB5">
            <w:pPr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VAT </w:t>
            </w:r>
          </w:p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(w %)** </w:t>
            </w:r>
          </w:p>
        </w:tc>
        <w:tc>
          <w:tcPr>
            <w:tcW w:w="566" w:type="pct"/>
            <w:gridSpan w:val="2"/>
            <w:shd w:val="clear" w:color="auto" w:fill="C00000"/>
            <w:vAlign w:val="center"/>
          </w:tcPr>
          <w:p w:rsidR="004F65C5" w:rsidRPr="00921691" w:rsidRDefault="004F65C5" w:rsidP="004C5CB5">
            <w:pPr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Cena jednostkowa brutto (w zł)* </w:t>
            </w:r>
          </w:p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75" w:type="pct"/>
            <w:gridSpan w:val="2"/>
            <w:shd w:val="clear" w:color="auto" w:fill="C00000"/>
            <w:vAlign w:val="center"/>
          </w:tcPr>
          <w:p w:rsidR="004F65C5" w:rsidRPr="00921691" w:rsidRDefault="004F65C5" w:rsidP="004C5CB5">
            <w:pPr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Wartość netto bez VAT*(w zł)* </w:t>
            </w:r>
          </w:p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pl-PL"/>
              </w:rPr>
              <w:t xml:space="preserve">(kol.3 x kol.4) </w:t>
            </w:r>
          </w:p>
        </w:tc>
        <w:tc>
          <w:tcPr>
            <w:tcW w:w="464" w:type="pct"/>
            <w:shd w:val="clear" w:color="auto" w:fill="C00000"/>
            <w:vAlign w:val="center"/>
          </w:tcPr>
          <w:p w:rsidR="004F65C5" w:rsidRPr="00921691" w:rsidRDefault="004F65C5" w:rsidP="004C5CB5">
            <w:pPr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Wartość brutto z VAT (w zł)* </w:t>
            </w:r>
          </w:p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pl-PL"/>
              </w:rPr>
              <w:t xml:space="preserve">(kol.3 x kol.6) </w:t>
            </w:r>
          </w:p>
        </w:tc>
      </w:tr>
      <w:tr w:rsidR="004F65C5" w:rsidRPr="00921691" w:rsidTr="00FC5034">
        <w:tc>
          <w:tcPr>
            <w:tcW w:w="164" w:type="pct"/>
            <w:shd w:val="clear" w:color="auto" w:fill="C00000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05" w:type="pct"/>
            <w:shd w:val="clear" w:color="auto" w:fill="C00000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1" w:type="pct"/>
            <w:shd w:val="clear" w:color="auto" w:fill="C00000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6" w:type="pct"/>
            <w:shd w:val="clear" w:color="auto" w:fill="C00000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99" w:type="pct"/>
            <w:shd w:val="clear" w:color="auto" w:fill="C00000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6" w:type="pct"/>
            <w:gridSpan w:val="2"/>
            <w:shd w:val="clear" w:color="auto" w:fill="C00000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75" w:type="pct"/>
            <w:gridSpan w:val="2"/>
            <w:shd w:val="clear" w:color="auto" w:fill="C00000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64" w:type="pct"/>
            <w:shd w:val="clear" w:color="auto" w:fill="C00000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eastAsia="pl-PL"/>
              </w:rPr>
              <w:t>8</w:t>
            </w:r>
          </w:p>
        </w:tc>
      </w:tr>
      <w:tr w:rsidR="00FC5034" w:rsidRPr="00921691" w:rsidTr="00521E0A">
        <w:tc>
          <w:tcPr>
            <w:tcW w:w="164" w:type="pct"/>
            <w:shd w:val="clear" w:color="auto" w:fill="D0CECE" w:themeFill="background2" w:themeFillShade="E6"/>
            <w:vAlign w:val="center"/>
          </w:tcPr>
          <w:p w:rsidR="00FC5034" w:rsidRPr="00921691" w:rsidRDefault="00FC5034" w:rsidP="00FC503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05" w:type="pct"/>
            <w:shd w:val="clear" w:color="auto" w:fill="FFFFFF" w:themeFill="background1"/>
          </w:tcPr>
          <w:p w:rsidR="00FC5034" w:rsidRPr="00923EB9" w:rsidRDefault="00FC5034" w:rsidP="00FC5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EB9">
              <w:rPr>
                <w:rFonts w:ascii="Arial" w:hAnsi="Arial" w:cs="Arial"/>
                <w:sz w:val="20"/>
                <w:szCs w:val="20"/>
              </w:rPr>
              <w:t>za wystawienie jednego biletu lotniczego na trasie krajowej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FC5034" w:rsidRPr="00921691" w:rsidRDefault="009D2F58" w:rsidP="00FC503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:rsidR="00FC5034" w:rsidRPr="00921691" w:rsidRDefault="00FC5034" w:rsidP="00FC503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FC5034" w:rsidRPr="00921691" w:rsidRDefault="00FC5034" w:rsidP="00FC503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gridSpan w:val="2"/>
            <w:shd w:val="clear" w:color="auto" w:fill="FFFFFF" w:themeFill="background1"/>
            <w:vAlign w:val="center"/>
          </w:tcPr>
          <w:p w:rsidR="00FC5034" w:rsidRPr="00921691" w:rsidRDefault="00FC5034" w:rsidP="00FC503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75" w:type="pct"/>
            <w:gridSpan w:val="2"/>
            <w:shd w:val="clear" w:color="auto" w:fill="FFFFFF" w:themeFill="background1"/>
            <w:vAlign w:val="center"/>
          </w:tcPr>
          <w:p w:rsidR="00FC5034" w:rsidRPr="00921691" w:rsidRDefault="00FC5034" w:rsidP="00FC503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64" w:type="pct"/>
            <w:shd w:val="clear" w:color="auto" w:fill="FFFFFF" w:themeFill="background1"/>
            <w:vAlign w:val="center"/>
          </w:tcPr>
          <w:p w:rsidR="00FC5034" w:rsidRPr="00921691" w:rsidRDefault="00FC5034" w:rsidP="00FC503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FC5034" w:rsidRPr="00921691" w:rsidTr="00521E0A">
        <w:tc>
          <w:tcPr>
            <w:tcW w:w="164" w:type="pct"/>
            <w:shd w:val="clear" w:color="auto" w:fill="D0CECE" w:themeFill="background2" w:themeFillShade="E6"/>
            <w:vAlign w:val="center"/>
          </w:tcPr>
          <w:p w:rsidR="00FC5034" w:rsidRPr="00921691" w:rsidRDefault="00FC5034" w:rsidP="00FC503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05" w:type="pct"/>
            <w:shd w:val="clear" w:color="auto" w:fill="FFFFFF" w:themeFill="background1"/>
          </w:tcPr>
          <w:p w:rsidR="00FC5034" w:rsidRPr="00923EB9" w:rsidRDefault="00FC5034" w:rsidP="00FC5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EB9">
              <w:rPr>
                <w:rFonts w:ascii="Arial" w:hAnsi="Arial" w:cs="Arial"/>
                <w:sz w:val="20"/>
                <w:szCs w:val="20"/>
              </w:rPr>
              <w:t>za wystawienie jednego biletu lotniczego na trasie międzynarodowej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FC5034" w:rsidRPr="00921691" w:rsidRDefault="00923EB9" w:rsidP="00FC503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:rsidR="00FC5034" w:rsidRPr="00921691" w:rsidRDefault="00FC5034" w:rsidP="00FC503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FC5034" w:rsidRPr="00921691" w:rsidRDefault="00FC5034" w:rsidP="00FC503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gridSpan w:val="2"/>
            <w:shd w:val="clear" w:color="auto" w:fill="FFFFFF" w:themeFill="background1"/>
            <w:vAlign w:val="center"/>
          </w:tcPr>
          <w:p w:rsidR="00FC5034" w:rsidRPr="00921691" w:rsidRDefault="00FC5034" w:rsidP="00FC503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75" w:type="pct"/>
            <w:gridSpan w:val="2"/>
            <w:shd w:val="clear" w:color="auto" w:fill="FFFFFF" w:themeFill="background1"/>
            <w:vAlign w:val="center"/>
          </w:tcPr>
          <w:p w:rsidR="00FC5034" w:rsidRPr="00921691" w:rsidRDefault="00FC5034" w:rsidP="00FC503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64" w:type="pct"/>
            <w:shd w:val="clear" w:color="auto" w:fill="FFFFFF" w:themeFill="background1"/>
            <w:vAlign w:val="center"/>
          </w:tcPr>
          <w:p w:rsidR="00FC5034" w:rsidRPr="00921691" w:rsidRDefault="00FC5034" w:rsidP="00FC503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FC5034" w:rsidRPr="00921691" w:rsidTr="00521E0A">
        <w:tc>
          <w:tcPr>
            <w:tcW w:w="164" w:type="pct"/>
            <w:shd w:val="clear" w:color="auto" w:fill="D0CECE" w:themeFill="background2" w:themeFillShade="E6"/>
            <w:vAlign w:val="center"/>
          </w:tcPr>
          <w:p w:rsidR="00FC5034" w:rsidRPr="00921691" w:rsidRDefault="00FC5034" w:rsidP="00FC503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05" w:type="pct"/>
            <w:shd w:val="clear" w:color="auto" w:fill="FFFFFF" w:themeFill="background1"/>
          </w:tcPr>
          <w:p w:rsidR="00FC5034" w:rsidRPr="00923EB9" w:rsidRDefault="00FC5034" w:rsidP="00FC5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EB9">
              <w:rPr>
                <w:rFonts w:ascii="Arial" w:hAnsi="Arial" w:cs="Arial"/>
                <w:sz w:val="20"/>
                <w:szCs w:val="20"/>
              </w:rPr>
              <w:t>za wystawienie jednego biletu kolejowego na trasie krajowej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FC5034" w:rsidRPr="00921691" w:rsidRDefault="00923EB9" w:rsidP="00FC503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:rsidR="00FC5034" w:rsidRPr="00921691" w:rsidRDefault="00FC5034" w:rsidP="00FC503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FC5034" w:rsidRPr="00921691" w:rsidRDefault="00FC5034" w:rsidP="00FC503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gridSpan w:val="2"/>
            <w:shd w:val="clear" w:color="auto" w:fill="FFFFFF" w:themeFill="background1"/>
            <w:vAlign w:val="center"/>
          </w:tcPr>
          <w:p w:rsidR="00FC5034" w:rsidRPr="00921691" w:rsidRDefault="00FC5034" w:rsidP="00FC503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75" w:type="pct"/>
            <w:gridSpan w:val="2"/>
            <w:shd w:val="clear" w:color="auto" w:fill="FFFFFF" w:themeFill="background1"/>
            <w:vAlign w:val="center"/>
          </w:tcPr>
          <w:p w:rsidR="00FC5034" w:rsidRPr="00921691" w:rsidRDefault="00FC5034" w:rsidP="00FC503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64" w:type="pct"/>
            <w:shd w:val="clear" w:color="auto" w:fill="FFFFFF" w:themeFill="background1"/>
            <w:vAlign w:val="center"/>
          </w:tcPr>
          <w:p w:rsidR="00FC5034" w:rsidRPr="00921691" w:rsidRDefault="00FC5034" w:rsidP="00FC503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FC5034" w:rsidRPr="00921691" w:rsidTr="00521E0A">
        <w:tc>
          <w:tcPr>
            <w:tcW w:w="164" w:type="pct"/>
            <w:shd w:val="clear" w:color="auto" w:fill="D0CECE" w:themeFill="background2" w:themeFillShade="E6"/>
            <w:vAlign w:val="center"/>
          </w:tcPr>
          <w:p w:rsidR="00FC5034" w:rsidRPr="00921691" w:rsidRDefault="00FC5034" w:rsidP="00FC503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05" w:type="pct"/>
            <w:shd w:val="clear" w:color="auto" w:fill="FFFFFF" w:themeFill="background1"/>
          </w:tcPr>
          <w:p w:rsidR="00FC5034" w:rsidRPr="00923EB9" w:rsidRDefault="00FC5034" w:rsidP="00FC5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EB9">
              <w:rPr>
                <w:rFonts w:ascii="Arial" w:hAnsi="Arial" w:cs="Arial"/>
                <w:sz w:val="20"/>
                <w:szCs w:val="20"/>
              </w:rPr>
              <w:t>za wystawienie jednego biletu kolejowego na trasie międzynarodowej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FC5034" w:rsidRPr="00921691" w:rsidRDefault="00923EB9" w:rsidP="00FC503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:rsidR="00FC5034" w:rsidRPr="00921691" w:rsidRDefault="00FC5034" w:rsidP="00FC503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FC5034" w:rsidRPr="00921691" w:rsidRDefault="00FC5034" w:rsidP="00FC503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gridSpan w:val="2"/>
            <w:shd w:val="clear" w:color="auto" w:fill="FFFFFF" w:themeFill="background1"/>
            <w:vAlign w:val="center"/>
          </w:tcPr>
          <w:p w:rsidR="00FC5034" w:rsidRPr="00921691" w:rsidRDefault="00FC5034" w:rsidP="00FC503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75" w:type="pct"/>
            <w:gridSpan w:val="2"/>
            <w:shd w:val="clear" w:color="auto" w:fill="FFFFFF" w:themeFill="background1"/>
            <w:vAlign w:val="center"/>
          </w:tcPr>
          <w:p w:rsidR="00FC5034" w:rsidRPr="00921691" w:rsidRDefault="00FC5034" w:rsidP="00FC503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64" w:type="pct"/>
            <w:shd w:val="clear" w:color="auto" w:fill="FFFFFF" w:themeFill="background1"/>
            <w:vAlign w:val="center"/>
          </w:tcPr>
          <w:p w:rsidR="00FC5034" w:rsidRPr="00921691" w:rsidRDefault="00FC5034" w:rsidP="00FC503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D7747D" w:rsidRPr="00921691" w:rsidTr="00521E0A">
        <w:tc>
          <w:tcPr>
            <w:tcW w:w="164" w:type="pct"/>
            <w:shd w:val="clear" w:color="auto" w:fill="D0CECE" w:themeFill="background2" w:themeFillShade="E6"/>
            <w:vAlign w:val="center"/>
          </w:tcPr>
          <w:p w:rsidR="00D7747D" w:rsidRPr="00921691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05" w:type="pct"/>
            <w:shd w:val="clear" w:color="auto" w:fill="FFFFFF" w:themeFill="background1"/>
          </w:tcPr>
          <w:p w:rsidR="00D7747D" w:rsidRPr="00923EB9" w:rsidRDefault="00D7747D" w:rsidP="00D77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EB9">
              <w:rPr>
                <w:rFonts w:ascii="Arial" w:hAnsi="Arial" w:cs="Arial"/>
                <w:sz w:val="20"/>
                <w:szCs w:val="20"/>
              </w:rPr>
              <w:t xml:space="preserve">za wystawienie jednego biletu </w:t>
            </w:r>
            <w:r>
              <w:rPr>
                <w:rFonts w:ascii="Arial" w:hAnsi="Arial" w:cs="Arial"/>
                <w:sz w:val="20"/>
                <w:szCs w:val="20"/>
              </w:rPr>
              <w:t xml:space="preserve">autobusowego </w:t>
            </w:r>
            <w:r w:rsidRPr="00923EB9">
              <w:rPr>
                <w:rFonts w:ascii="Arial" w:hAnsi="Arial" w:cs="Arial"/>
                <w:sz w:val="20"/>
                <w:szCs w:val="20"/>
              </w:rPr>
              <w:t>na trasie krajowej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D7747D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:rsidR="00D7747D" w:rsidRPr="00921691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D7747D" w:rsidRPr="00921691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gridSpan w:val="2"/>
            <w:shd w:val="clear" w:color="auto" w:fill="FFFFFF" w:themeFill="background1"/>
            <w:vAlign w:val="center"/>
          </w:tcPr>
          <w:p w:rsidR="00D7747D" w:rsidRPr="00921691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75" w:type="pct"/>
            <w:gridSpan w:val="2"/>
            <w:shd w:val="clear" w:color="auto" w:fill="FFFFFF" w:themeFill="background1"/>
            <w:vAlign w:val="center"/>
          </w:tcPr>
          <w:p w:rsidR="00D7747D" w:rsidRPr="00921691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64" w:type="pct"/>
            <w:shd w:val="clear" w:color="auto" w:fill="FFFFFF" w:themeFill="background1"/>
            <w:vAlign w:val="center"/>
          </w:tcPr>
          <w:p w:rsidR="00D7747D" w:rsidRPr="00921691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D7747D" w:rsidRPr="00921691" w:rsidTr="00521E0A">
        <w:tc>
          <w:tcPr>
            <w:tcW w:w="164" w:type="pct"/>
            <w:shd w:val="clear" w:color="auto" w:fill="D0CECE" w:themeFill="background2" w:themeFillShade="E6"/>
            <w:vAlign w:val="center"/>
          </w:tcPr>
          <w:p w:rsidR="00D7747D" w:rsidRPr="00921691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05" w:type="pct"/>
            <w:shd w:val="clear" w:color="auto" w:fill="FFFFFF" w:themeFill="background1"/>
          </w:tcPr>
          <w:p w:rsidR="00D7747D" w:rsidRPr="00923EB9" w:rsidRDefault="00D7747D" w:rsidP="00D77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EB9">
              <w:rPr>
                <w:rFonts w:ascii="Arial" w:hAnsi="Arial" w:cs="Arial"/>
                <w:sz w:val="20"/>
                <w:szCs w:val="20"/>
              </w:rPr>
              <w:t xml:space="preserve">za wystawienie jednego biletu </w:t>
            </w:r>
            <w:r>
              <w:rPr>
                <w:rFonts w:ascii="Arial" w:hAnsi="Arial" w:cs="Arial"/>
                <w:sz w:val="20"/>
                <w:szCs w:val="20"/>
              </w:rPr>
              <w:t>autobusowego</w:t>
            </w:r>
            <w:r w:rsidRPr="00923EB9">
              <w:rPr>
                <w:rFonts w:ascii="Arial" w:hAnsi="Arial" w:cs="Arial"/>
                <w:sz w:val="20"/>
                <w:szCs w:val="20"/>
              </w:rPr>
              <w:t xml:space="preserve"> na trasie międzynarodowej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D7747D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:rsidR="00D7747D" w:rsidRPr="00921691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D7747D" w:rsidRPr="00921691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gridSpan w:val="2"/>
            <w:shd w:val="clear" w:color="auto" w:fill="FFFFFF" w:themeFill="background1"/>
            <w:vAlign w:val="center"/>
          </w:tcPr>
          <w:p w:rsidR="00D7747D" w:rsidRPr="00921691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75" w:type="pct"/>
            <w:gridSpan w:val="2"/>
            <w:shd w:val="clear" w:color="auto" w:fill="FFFFFF" w:themeFill="background1"/>
            <w:vAlign w:val="center"/>
          </w:tcPr>
          <w:p w:rsidR="00D7747D" w:rsidRPr="00921691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64" w:type="pct"/>
            <w:shd w:val="clear" w:color="auto" w:fill="FFFFFF" w:themeFill="background1"/>
            <w:vAlign w:val="center"/>
          </w:tcPr>
          <w:p w:rsidR="00D7747D" w:rsidRPr="00921691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D7747D" w:rsidRPr="00921691" w:rsidTr="00521E0A">
        <w:tc>
          <w:tcPr>
            <w:tcW w:w="164" w:type="pct"/>
            <w:shd w:val="clear" w:color="auto" w:fill="D0CECE" w:themeFill="background2" w:themeFillShade="E6"/>
            <w:vAlign w:val="center"/>
          </w:tcPr>
          <w:p w:rsidR="00D7747D" w:rsidRPr="00921691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lastRenderedPageBreak/>
              <w:t>7</w:t>
            </w:r>
          </w:p>
        </w:tc>
        <w:tc>
          <w:tcPr>
            <w:tcW w:w="1805" w:type="pct"/>
            <w:shd w:val="clear" w:color="auto" w:fill="FFFFFF" w:themeFill="background1"/>
          </w:tcPr>
          <w:p w:rsidR="00D7747D" w:rsidRPr="00923EB9" w:rsidRDefault="00D7747D" w:rsidP="00D77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EB9">
              <w:rPr>
                <w:rFonts w:ascii="Arial" w:hAnsi="Arial" w:cs="Arial"/>
                <w:sz w:val="20"/>
                <w:szCs w:val="20"/>
              </w:rPr>
              <w:t>za nocleg dla jednej osoby w hotelu na terenie Polski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D7747D" w:rsidRPr="00921691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:rsidR="00D7747D" w:rsidRPr="00921691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D7747D" w:rsidRPr="00921691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gridSpan w:val="2"/>
            <w:shd w:val="clear" w:color="auto" w:fill="FFFFFF" w:themeFill="background1"/>
            <w:vAlign w:val="center"/>
          </w:tcPr>
          <w:p w:rsidR="00D7747D" w:rsidRPr="00921691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75" w:type="pct"/>
            <w:gridSpan w:val="2"/>
            <w:shd w:val="clear" w:color="auto" w:fill="FFFFFF" w:themeFill="background1"/>
            <w:vAlign w:val="center"/>
          </w:tcPr>
          <w:p w:rsidR="00D7747D" w:rsidRPr="00921691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64" w:type="pct"/>
            <w:shd w:val="clear" w:color="auto" w:fill="FFFFFF" w:themeFill="background1"/>
            <w:vAlign w:val="center"/>
          </w:tcPr>
          <w:p w:rsidR="00D7747D" w:rsidRPr="00921691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D7747D" w:rsidRPr="00921691" w:rsidTr="00521E0A">
        <w:tc>
          <w:tcPr>
            <w:tcW w:w="164" w:type="pct"/>
            <w:shd w:val="clear" w:color="auto" w:fill="D0CECE" w:themeFill="background2" w:themeFillShade="E6"/>
            <w:vAlign w:val="center"/>
          </w:tcPr>
          <w:p w:rsidR="00D7747D" w:rsidRPr="00921691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805" w:type="pct"/>
            <w:shd w:val="clear" w:color="auto" w:fill="FFFFFF" w:themeFill="background1"/>
          </w:tcPr>
          <w:p w:rsidR="00D7747D" w:rsidRPr="00923EB9" w:rsidRDefault="00D7747D" w:rsidP="00D77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EB9">
              <w:rPr>
                <w:rFonts w:ascii="Arial" w:hAnsi="Arial" w:cs="Arial"/>
                <w:sz w:val="20"/>
                <w:szCs w:val="20"/>
              </w:rPr>
              <w:t>za nocleg dla jednej osoby w hotelu zagranicą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D7747D" w:rsidRPr="00921691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:rsidR="00D7747D" w:rsidRPr="00921691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D7747D" w:rsidRPr="00921691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gridSpan w:val="2"/>
            <w:shd w:val="clear" w:color="auto" w:fill="FFFFFF" w:themeFill="background1"/>
            <w:vAlign w:val="center"/>
          </w:tcPr>
          <w:p w:rsidR="00D7747D" w:rsidRPr="00921691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75" w:type="pct"/>
            <w:gridSpan w:val="2"/>
            <w:shd w:val="clear" w:color="auto" w:fill="FFFFFF" w:themeFill="background1"/>
            <w:vAlign w:val="center"/>
          </w:tcPr>
          <w:p w:rsidR="00D7747D" w:rsidRPr="00921691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64" w:type="pct"/>
            <w:shd w:val="clear" w:color="auto" w:fill="FFFFFF" w:themeFill="background1"/>
            <w:vAlign w:val="center"/>
          </w:tcPr>
          <w:p w:rsidR="00D7747D" w:rsidRPr="00921691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D7747D" w:rsidRPr="00921691" w:rsidTr="00FC5034">
        <w:tc>
          <w:tcPr>
            <w:tcW w:w="164" w:type="pct"/>
            <w:shd w:val="clear" w:color="auto" w:fill="D0CECE" w:themeFill="background2" w:themeFillShade="E6"/>
            <w:vAlign w:val="center"/>
          </w:tcPr>
          <w:p w:rsidR="00D7747D" w:rsidRPr="00921691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805" w:type="pct"/>
            <w:shd w:val="clear" w:color="auto" w:fill="FFFFFF" w:themeFill="background1"/>
          </w:tcPr>
          <w:p w:rsidR="00D7747D" w:rsidRPr="00923EB9" w:rsidRDefault="00D7747D" w:rsidP="00D77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EB9">
              <w:rPr>
                <w:rFonts w:ascii="Arial" w:hAnsi="Arial" w:cs="Arial"/>
                <w:sz w:val="20"/>
                <w:szCs w:val="20"/>
              </w:rPr>
              <w:t>za organizację transportu w miejscu destynacji za granicą podczas jednej delegacji służbowej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D7747D" w:rsidRPr="00921691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:rsidR="00D7747D" w:rsidRPr="00921691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D7747D" w:rsidRPr="00921691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gridSpan w:val="2"/>
            <w:shd w:val="clear" w:color="auto" w:fill="FFFFFF" w:themeFill="background1"/>
            <w:vAlign w:val="center"/>
          </w:tcPr>
          <w:p w:rsidR="00D7747D" w:rsidRPr="00921691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75" w:type="pct"/>
            <w:gridSpan w:val="2"/>
            <w:shd w:val="clear" w:color="auto" w:fill="FFFFFF" w:themeFill="background1"/>
            <w:vAlign w:val="center"/>
          </w:tcPr>
          <w:p w:rsidR="00D7747D" w:rsidRPr="00921691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64" w:type="pct"/>
            <w:shd w:val="clear" w:color="auto" w:fill="FFFFFF" w:themeFill="background1"/>
            <w:vAlign w:val="center"/>
          </w:tcPr>
          <w:p w:rsidR="00D7747D" w:rsidRPr="00921691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D7747D" w:rsidRPr="00921691" w:rsidTr="00FC5034">
        <w:tc>
          <w:tcPr>
            <w:tcW w:w="164" w:type="pct"/>
            <w:shd w:val="clear" w:color="auto" w:fill="D0CECE" w:themeFill="background2" w:themeFillShade="E6"/>
            <w:vAlign w:val="center"/>
          </w:tcPr>
          <w:p w:rsidR="00D7747D" w:rsidRPr="00921691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805" w:type="pct"/>
            <w:shd w:val="clear" w:color="auto" w:fill="FFFFFF" w:themeFill="background1"/>
          </w:tcPr>
          <w:p w:rsidR="00D7747D" w:rsidRPr="00923EB9" w:rsidRDefault="00D7747D" w:rsidP="00D77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EB9">
              <w:rPr>
                <w:rFonts w:ascii="Arial" w:hAnsi="Arial" w:cs="Arial"/>
                <w:sz w:val="20"/>
                <w:szCs w:val="20"/>
              </w:rPr>
              <w:t>za pośrednictwo wizowe za każdy złożony wniosek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D7747D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1</w:t>
            </w:r>
            <w:r w:rsidRPr="002B2322"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:rsidR="00D7747D" w:rsidRPr="00921691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D7747D" w:rsidRPr="00921691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gridSpan w:val="2"/>
            <w:shd w:val="clear" w:color="auto" w:fill="FFFFFF" w:themeFill="background1"/>
            <w:vAlign w:val="center"/>
          </w:tcPr>
          <w:p w:rsidR="00D7747D" w:rsidRPr="00921691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75" w:type="pct"/>
            <w:gridSpan w:val="2"/>
            <w:shd w:val="clear" w:color="auto" w:fill="FFFFFF" w:themeFill="background1"/>
            <w:vAlign w:val="center"/>
          </w:tcPr>
          <w:p w:rsidR="00D7747D" w:rsidRPr="00921691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64" w:type="pct"/>
            <w:shd w:val="clear" w:color="auto" w:fill="FFFFFF" w:themeFill="background1"/>
            <w:vAlign w:val="center"/>
          </w:tcPr>
          <w:p w:rsidR="00D7747D" w:rsidRPr="00921691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D7747D" w:rsidRPr="00921691" w:rsidTr="00FC5034">
        <w:tc>
          <w:tcPr>
            <w:tcW w:w="164" w:type="pct"/>
            <w:shd w:val="clear" w:color="auto" w:fill="D0CECE" w:themeFill="background2" w:themeFillShade="E6"/>
            <w:vAlign w:val="center"/>
          </w:tcPr>
          <w:p w:rsidR="00D7747D" w:rsidRPr="00921691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805" w:type="pct"/>
            <w:shd w:val="clear" w:color="auto" w:fill="FFFFFF" w:themeFill="background1"/>
          </w:tcPr>
          <w:p w:rsidR="00D7747D" w:rsidRPr="00923EB9" w:rsidRDefault="00D7747D" w:rsidP="00D77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EB9">
              <w:rPr>
                <w:rFonts w:ascii="Arial" w:hAnsi="Arial" w:cs="Arial"/>
                <w:sz w:val="20"/>
                <w:szCs w:val="20"/>
              </w:rPr>
              <w:t>za wystawienie jednej polisy ubezpieczeniowej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D7747D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:rsidR="00D7747D" w:rsidRPr="00921691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D7747D" w:rsidRPr="00921691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gridSpan w:val="2"/>
            <w:shd w:val="clear" w:color="auto" w:fill="FFFFFF" w:themeFill="background1"/>
            <w:vAlign w:val="center"/>
          </w:tcPr>
          <w:p w:rsidR="00D7747D" w:rsidRPr="00921691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75" w:type="pct"/>
            <w:gridSpan w:val="2"/>
            <w:shd w:val="clear" w:color="auto" w:fill="FFFFFF" w:themeFill="background1"/>
            <w:vAlign w:val="center"/>
          </w:tcPr>
          <w:p w:rsidR="00D7747D" w:rsidRPr="00921691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64" w:type="pct"/>
            <w:shd w:val="clear" w:color="auto" w:fill="FFFFFF" w:themeFill="background1"/>
            <w:vAlign w:val="center"/>
          </w:tcPr>
          <w:p w:rsidR="00D7747D" w:rsidRPr="00921691" w:rsidRDefault="00D7747D" w:rsidP="00D7747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D7747D" w:rsidRPr="00921691" w:rsidTr="00FC5034">
        <w:trPr>
          <w:trHeight w:val="567"/>
        </w:trPr>
        <w:tc>
          <w:tcPr>
            <w:tcW w:w="3920" w:type="pct"/>
            <w:gridSpan w:val="6"/>
            <w:shd w:val="clear" w:color="auto" w:fill="C00000"/>
            <w:vAlign w:val="center"/>
          </w:tcPr>
          <w:p w:rsidR="00D7747D" w:rsidRPr="00921691" w:rsidRDefault="00D7747D" w:rsidP="00D7747D">
            <w:pPr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CENA CAŁKOWITA ZAMÓWIENIA NETTO </w:t>
            </w:r>
          </w:p>
          <w:p w:rsidR="00D7747D" w:rsidRPr="00921691" w:rsidRDefault="00D7747D" w:rsidP="00D7747D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  <w:lang w:eastAsia="pl-PL"/>
              </w:rPr>
              <w:t xml:space="preserve">Suma poz. od nr 1 do nr 17 w kolumnie nr 7 (łączna cena oferty netto bez VAT w zł)*: 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</w:tcPr>
          <w:p w:rsidR="00D7747D" w:rsidRPr="00921691" w:rsidRDefault="00D7747D" w:rsidP="00D774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……..………</w:t>
            </w:r>
          </w:p>
        </w:tc>
        <w:tc>
          <w:tcPr>
            <w:tcW w:w="542" w:type="pct"/>
            <w:gridSpan w:val="2"/>
            <w:shd w:val="clear" w:color="auto" w:fill="C00000"/>
            <w:vAlign w:val="center"/>
          </w:tcPr>
          <w:p w:rsidR="00D7747D" w:rsidRPr="00921691" w:rsidRDefault="00D7747D" w:rsidP="00D774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D7747D" w:rsidRPr="00921691" w:rsidTr="00FC5034">
        <w:trPr>
          <w:trHeight w:val="567"/>
        </w:trPr>
        <w:tc>
          <w:tcPr>
            <w:tcW w:w="3920" w:type="pct"/>
            <w:gridSpan w:val="6"/>
            <w:shd w:val="clear" w:color="auto" w:fill="C00000"/>
            <w:vAlign w:val="center"/>
          </w:tcPr>
          <w:p w:rsidR="00D7747D" w:rsidRPr="00921691" w:rsidRDefault="00D7747D" w:rsidP="00D7747D">
            <w:pPr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CENA CAŁKOWITA ZAMÓWIENIA BRUTTO </w:t>
            </w:r>
          </w:p>
          <w:p w:rsidR="00D7747D" w:rsidRPr="00921691" w:rsidRDefault="00D7747D" w:rsidP="00D7747D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  <w:lang w:eastAsia="pl-PL"/>
              </w:rPr>
              <w:t xml:space="preserve">Suma poz. od nr 1 do nr 17 w kolumnie nr 8 (łączna cena oferty brutto z VAT w zł)*: </w:t>
            </w:r>
          </w:p>
        </w:tc>
        <w:tc>
          <w:tcPr>
            <w:tcW w:w="538" w:type="pct"/>
            <w:gridSpan w:val="2"/>
            <w:shd w:val="clear" w:color="auto" w:fill="C00000"/>
            <w:vAlign w:val="center"/>
          </w:tcPr>
          <w:p w:rsidR="00D7747D" w:rsidRPr="00921691" w:rsidRDefault="00D7747D" w:rsidP="00D774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42" w:type="pct"/>
            <w:gridSpan w:val="2"/>
            <w:shd w:val="clear" w:color="auto" w:fill="auto"/>
            <w:vAlign w:val="center"/>
          </w:tcPr>
          <w:p w:rsidR="00D7747D" w:rsidRPr="00921691" w:rsidRDefault="00D7747D" w:rsidP="00D774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……..………</w:t>
            </w:r>
          </w:p>
        </w:tc>
      </w:tr>
    </w:tbl>
    <w:p w:rsidR="004F65C5" w:rsidRPr="00440735" w:rsidRDefault="004F65C5" w:rsidP="00264036">
      <w:pPr>
        <w:pStyle w:val="Teksttreci3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16"/>
          <w:szCs w:val="16"/>
        </w:rPr>
      </w:pPr>
      <w:r w:rsidRPr="00440735">
        <w:rPr>
          <w:rFonts w:ascii="Arial" w:hAnsi="Arial" w:cs="Arial"/>
          <w:sz w:val="16"/>
          <w:szCs w:val="16"/>
        </w:rPr>
        <w:t xml:space="preserve">Szacunkowe ilości wskazane w tabeli </w:t>
      </w:r>
      <w:r w:rsidR="00264036" w:rsidRPr="00440735">
        <w:rPr>
          <w:rFonts w:ascii="Arial" w:hAnsi="Arial" w:cs="Arial"/>
          <w:sz w:val="16"/>
          <w:szCs w:val="16"/>
        </w:rPr>
        <w:t xml:space="preserve">będą służyły </w:t>
      </w:r>
      <w:r w:rsidRPr="00440735">
        <w:rPr>
          <w:rFonts w:ascii="Arial" w:hAnsi="Arial" w:cs="Arial"/>
          <w:sz w:val="16"/>
          <w:szCs w:val="16"/>
        </w:rPr>
        <w:t>tylko i wyłącznie obliczeniu ceny oferty</w:t>
      </w:r>
      <w:r w:rsidR="00264036" w:rsidRPr="00440735">
        <w:rPr>
          <w:rFonts w:ascii="Arial" w:hAnsi="Arial" w:cs="Arial"/>
          <w:sz w:val="16"/>
          <w:szCs w:val="16"/>
        </w:rPr>
        <w:t>.</w:t>
      </w:r>
    </w:p>
    <w:p w:rsidR="004F65C5" w:rsidRDefault="004F65C5" w:rsidP="00006FFB">
      <w:pPr>
        <w:pStyle w:val="Teksttreci50"/>
        <w:numPr>
          <w:ilvl w:val="0"/>
          <w:numId w:val="1"/>
        </w:numPr>
        <w:shd w:val="clear" w:color="auto" w:fill="auto"/>
        <w:tabs>
          <w:tab w:val="left" w:pos="294"/>
        </w:tabs>
        <w:spacing w:before="0" w:line="360" w:lineRule="auto"/>
        <w:ind w:left="0"/>
        <w:jc w:val="both"/>
        <w:rPr>
          <w:rStyle w:val="Teksttreci5Bezpogrubienia"/>
          <w:rFonts w:ascii="Arial" w:hAnsi="Arial" w:cs="Arial"/>
          <w:sz w:val="20"/>
          <w:szCs w:val="20"/>
        </w:rPr>
      </w:pPr>
      <w:r w:rsidRPr="00440735">
        <w:rPr>
          <w:rStyle w:val="Teksttreci5Bezpogrubienia"/>
          <w:rFonts w:ascii="Arial" w:hAnsi="Arial" w:cs="Arial"/>
          <w:sz w:val="20"/>
          <w:szCs w:val="20"/>
        </w:rPr>
        <w:t xml:space="preserve">Ceny brutto za poszczególne rodzaje </w:t>
      </w:r>
      <w:r w:rsidR="006C3522">
        <w:rPr>
          <w:rStyle w:val="Teksttreci5Bezpogrubienia"/>
          <w:rFonts w:ascii="Arial" w:hAnsi="Arial" w:cs="Arial"/>
          <w:sz w:val="20"/>
          <w:szCs w:val="20"/>
        </w:rPr>
        <w:t>usług</w:t>
      </w:r>
      <w:r w:rsidR="006C3522" w:rsidRPr="00440735">
        <w:rPr>
          <w:rStyle w:val="Teksttreci5Bezpogrubienia"/>
          <w:rFonts w:ascii="Arial" w:hAnsi="Arial" w:cs="Arial"/>
          <w:sz w:val="20"/>
          <w:szCs w:val="20"/>
        </w:rPr>
        <w:t xml:space="preserve"> </w:t>
      </w:r>
      <w:r w:rsidRPr="00440735">
        <w:rPr>
          <w:rStyle w:val="Teksttreci5Bezpogrubienia"/>
          <w:rFonts w:ascii="Arial" w:hAnsi="Arial" w:cs="Arial"/>
          <w:sz w:val="20"/>
          <w:szCs w:val="20"/>
        </w:rPr>
        <w:t>obejmuj</w:t>
      </w:r>
      <w:r w:rsidR="00EA0917">
        <w:rPr>
          <w:rStyle w:val="Teksttreci5Bezpogrubienia"/>
          <w:rFonts w:ascii="Arial" w:hAnsi="Arial" w:cs="Arial"/>
          <w:sz w:val="20"/>
          <w:szCs w:val="20"/>
        </w:rPr>
        <w:t>ą</w:t>
      </w:r>
      <w:r w:rsidRPr="00440735">
        <w:rPr>
          <w:rStyle w:val="Teksttreci5Bezpogrubienia"/>
          <w:rFonts w:ascii="Arial" w:hAnsi="Arial" w:cs="Arial"/>
          <w:sz w:val="20"/>
          <w:szCs w:val="20"/>
        </w:rPr>
        <w:t xml:space="preserve"> wszystkie koszty związane z należytym wykonaniem przedmiotu zamówienia, na warunkach określonych w Opisie </w:t>
      </w:r>
      <w:r w:rsidR="00AC1FD3">
        <w:rPr>
          <w:rStyle w:val="Teksttreci5Bezpogrubienia"/>
          <w:rFonts w:ascii="Arial" w:hAnsi="Arial" w:cs="Arial"/>
          <w:sz w:val="20"/>
          <w:szCs w:val="20"/>
        </w:rPr>
        <w:t>P</w:t>
      </w:r>
      <w:r w:rsidRPr="00440735">
        <w:rPr>
          <w:rStyle w:val="Teksttreci5Bezpogrubienia"/>
          <w:rFonts w:ascii="Arial" w:hAnsi="Arial" w:cs="Arial"/>
          <w:sz w:val="20"/>
          <w:szCs w:val="20"/>
        </w:rPr>
        <w:t xml:space="preserve">rzedmiotu </w:t>
      </w:r>
      <w:r w:rsidR="00AC1FD3">
        <w:rPr>
          <w:rStyle w:val="Teksttreci5Bezpogrubienia"/>
          <w:rFonts w:ascii="Arial" w:hAnsi="Arial" w:cs="Arial"/>
          <w:sz w:val="20"/>
          <w:szCs w:val="20"/>
        </w:rPr>
        <w:t>Z</w:t>
      </w:r>
      <w:r w:rsidRPr="00440735">
        <w:rPr>
          <w:rStyle w:val="Teksttreci5Bezpogrubienia"/>
          <w:rFonts w:ascii="Arial" w:hAnsi="Arial" w:cs="Arial"/>
          <w:sz w:val="20"/>
          <w:szCs w:val="20"/>
        </w:rPr>
        <w:t>amówienia.</w:t>
      </w:r>
    </w:p>
    <w:p w:rsidR="00EA0917" w:rsidRDefault="00EA0917" w:rsidP="00EA0917">
      <w:pPr>
        <w:pStyle w:val="Teksttreci50"/>
        <w:shd w:val="clear" w:color="auto" w:fill="auto"/>
        <w:tabs>
          <w:tab w:val="left" w:pos="294"/>
        </w:tabs>
        <w:spacing w:before="0" w:line="360" w:lineRule="auto"/>
        <w:jc w:val="both"/>
        <w:rPr>
          <w:rStyle w:val="Teksttreci5Bezpogrubienia"/>
          <w:rFonts w:ascii="Arial" w:hAnsi="Arial" w:cs="Arial"/>
          <w:sz w:val="20"/>
          <w:szCs w:val="20"/>
        </w:rPr>
      </w:pPr>
    </w:p>
    <w:p w:rsidR="00EA0917" w:rsidRPr="003B0DBE" w:rsidRDefault="00EA0917">
      <w:pPr>
        <w:pStyle w:val="Teksttreci50"/>
        <w:shd w:val="clear" w:color="auto" w:fill="auto"/>
        <w:tabs>
          <w:tab w:val="left" w:pos="294"/>
        </w:tabs>
        <w:spacing w:before="0" w:line="360" w:lineRule="auto"/>
        <w:jc w:val="both"/>
        <w:rPr>
          <w:rStyle w:val="Teksttreci5Bezpogrubienia"/>
          <w:rFonts w:ascii="Arial" w:hAnsi="Arial" w:cs="Arial"/>
          <w:sz w:val="20"/>
          <w:szCs w:val="20"/>
        </w:rPr>
      </w:pPr>
    </w:p>
    <w:p w:rsidR="004F65C5" w:rsidRPr="00921691" w:rsidRDefault="004F65C5" w:rsidP="004F65C5">
      <w:pPr>
        <w:widowControl w:val="0"/>
        <w:tabs>
          <w:tab w:val="left" w:pos="426"/>
        </w:tabs>
        <w:spacing w:after="120" w:line="360" w:lineRule="auto"/>
        <w:contextualSpacing/>
        <w:jc w:val="both"/>
        <w:rPr>
          <w:rFonts w:ascii="Arial" w:hAnsi="Arial" w:cs="Arial"/>
          <w:snapToGrid w:val="0"/>
          <w:sz w:val="22"/>
          <w:szCs w:val="22"/>
          <w:lang w:eastAsia="pl-PL"/>
        </w:rPr>
      </w:pPr>
      <w:bookmarkStart w:id="0" w:name="_GoBack"/>
      <w:bookmarkEnd w:id="0"/>
    </w:p>
    <w:p w:rsidR="004F65C5" w:rsidRPr="00921691" w:rsidRDefault="004F65C5" w:rsidP="004F65C5">
      <w:pPr>
        <w:spacing w:after="120" w:line="360" w:lineRule="auto"/>
        <w:ind w:right="282"/>
        <w:rPr>
          <w:rFonts w:ascii="Arial" w:hAnsi="Arial" w:cs="Arial"/>
          <w:kern w:val="144"/>
          <w:sz w:val="22"/>
          <w:szCs w:val="22"/>
          <w:lang w:eastAsia="pl-PL"/>
        </w:rPr>
      </w:pPr>
      <w:r w:rsidRPr="00921691">
        <w:rPr>
          <w:rFonts w:ascii="Arial" w:hAnsi="Arial" w:cs="Arial"/>
          <w:kern w:val="144"/>
          <w:sz w:val="22"/>
          <w:szCs w:val="22"/>
          <w:u w:val="single"/>
          <w:lang w:eastAsia="pl-PL"/>
        </w:rPr>
        <w:t xml:space="preserve">                                </w:t>
      </w:r>
      <w:r w:rsidRPr="00921691">
        <w:rPr>
          <w:rFonts w:ascii="Arial" w:hAnsi="Arial" w:cs="Arial"/>
          <w:kern w:val="144"/>
          <w:sz w:val="22"/>
          <w:szCs w:val="22"/>
          <w:lang w:eastAsia="pl-PL"/>
        </w:rPr>
        <w:t>,  dnia   ___/___/______ r.</w:t>
      </w:r>
      <w:r w:rsidRPr="00921691">
        <w:rPr>
          <w:rFonts w:ascii="Arial" w:hAnsi="Arial" w:cs="Arial"/>
          <w:kern w:val="144"/>
          <w:sz w:val="22"/>
          <w:szCs w:val="22"/>
          <w:lang w:eastAsia="pl-PL"/>
        </w:rPr>
        <w:tab/>
      </w:r>
    </w:p>
    <w:p w:rsidR="004F65C5" w:rsidRDefault="004F65C5" w:rsidP="004F65C5">
      <w:pPr>
        <w:spacing w:after="120" w:line="360" w:lineRule="auto"/>
        <w:ind w:right="282"/>
        <w:rPr>
          <w:rFonts w:ascii="Arial" w:hAnsi="Arial" w:cs="Arial"/>
          <w:kern w:val="144"/>
          <w:sz w:val="18"/>
          <w:szCs w:val="18"/>
          <w:lang w:eastAsia="pl-PL"/>
        </w:rPr>
      </w:pPr>
    </w:p>
    <w:p w:rsidR="004F65C5" w:rsidRPr="00B319DA" w:rsidRDefault="004F65C5" w:rsidP="004F65C5">
      <w:pPr>
        <w:spacing w:after="120" w:line="360" w:lineRule="auto"/>
        <w:ind w:right="282"/>
        <w:rPr>
          <w:rFonts w:ascii="Arial" w:hAnsi="Arial" w:cs="Arial"/>
          <w:kern w:val="144"/>
          <w:sz w:val="18"/>
          <w:szCs w:val="18"/>
          <w:lang w:eastAsia="pl-PL"/>
        </w:rPr>
      </w:pPr>
      <w:r>
        <w:rPr>
          <w:rFonts w:ascii="Arial" w:hAnsi="Arial" w:cs="Arial"/>
          <w:kern w:val="144"/>
          <w:sz w:val="18"/>
          <w:szCs w:val="18"/>
          <w:lang w:eastAsia="pl-PL"/>
        </w:rPr>
        <w:tab/>
      </w:r>
      <w:r>
        <w:rPr>
          <w:rFonts w:ascii="Arial" w:hAnsi="Arial" w:cs="Arial"/>
          <w:kern w:val="144"/>
          <w:sz w:val="18"/>
          <w:szCs w:val="18"/>
          <w:lang w:eastAsia="pl-PL"/>
        </w:rPr>
        <w:tab/>
      </w:r>
      <w:r>
        <w:rPr>
          <w:rFonts w:ascii="Arial" w:hAnsi="Arial" w:cs="Arial"/>
          <w:kern w:val="144"/>
          <w:sz w:val="18"/>
          <w:szCs w:val="18"/>
          <w:lang w:eastAsia="pl-PL"/>
        </w:rPr>
        <w:tab/>
      </w:r>
      <w:r>
        <w:rPr>
          <w:rFonts w:ascii="Arial" w:hAnsi="Arial" w:cs="Arial"/>
          <w:kern w:val="144"/>
          <w:sz w:val="18"/>
          <w:szCs w:val="18"/>
          <w:lang w:eastAsia="pl-PL"/>
        </w:rPr>
        <w:tab/>
      </w:r>
      <w:r>
        <w:rPr>
          <w:rFonts w:ascii="Arial" w:hAnsi="Arial" w:cs="Arial"/>
          <w:kern w:val="144"/>
          <w:sz w:val="18"/>
          <w:szCs w:val="18"/>
          <w:lang w:eastAsia="pl-PL"/>
        </w:rPr>
        <w:tab/>
      </w:r>
      <w:r>
        <w:rPr>
          <w:rFonts w:ascii="Arial" w:hAnsi="Arial" w:cs="Arial"/>
          <w:kern w:val="144"/>
          <w:sz w:val="18"/>
          <w:szCs w:val="18"/>
          <w:lang w:eastAsia="pl-PL"/>
        </w:rPr>
        <w:tab/>
      </w:r>
      <w:r>
        <w:rPr>
          <w:rFonts w:ascii="Arial" w:hAnsi="Arial" w:cs="Arial"/>
          <w:kern w:val="144"/>
          <w:sz w:val="18"/>
          <w:szCs w:val="18"/>
          <w:lang w:eastAsia="pl-PL"/>
        </w:rPr>
        <w:tab/>
      </w:r>
      <w:r w:rsidRPr="00B319DA">
        <w:rPr>
          <w:rFonts w:ascii="Arial" w:hAnsi="Arial" w:cs="Arial"/>
          <w:kern w:val="144"/>
          <w:sz w:val="18"/>
          <w:szCs w:val="18"/>
          <w:lang w:eastAsia="pl-PL"/>
        </w:rPr>
        <w:tab/>
        <w:t>______________________________</w:t>
      </w:r>
    </w:p>
    <w:p w:rsidR="004F65C5" w:rsidRPr="003B0DBE" w:rsidRDefault="004F65C5" w:rsidP="003B0DBE">
      <w:pPr>
        <w:pStyle w:val="Akapitzlist"/>
        <w:numPr>
          <w:ilvl w:val="12"/>
          <w:numId w:val="2"/>
        </w:numPr>
        <w:tabs>
          <w:tab w:val="left" w:pos="720"/>
        </w:tabs>
        <w:suppressAutoHyphens w:val="0"/>
        <w:spacing w:after="120" w:line="360" w:lineRule="auto"/>
        <w:ind w:left="2124"/>
        <w:contextualSpacing/>
        <w:jc w:val="center"/>
        <w:rPr>
          <w:rFonts w:ascii="Arial" w:hAnsi="Arial" w:cs="Arial"/>
          <w:lang w:eastAsia="pl-PL"/>
        </w:rPr>
      </w:pPr>
      <w:r w:rsidRPr="003B0DBE">
        <w:rPr>
          <w:rFonts w:ascii="Arial" w:hAnsi="Arial" w:cs="Arial"/>
          <w:i/>
          <w:iCs/>
          <w:kern w:val="144"/>
          <w:sz w:val="16"/>
          <w:szCs w:val="16"/>
          <w:lang w:eastAsia="pl-PL"/>
        </w:rPr>
        <w:tab/>
        <w:t xml:space="preserve">podpis i pieczątka imienna osoby uprawnionej do występowania </w:t>
      </w:r>
      <w:r w:rsidR="003B0DBE" w:rsidRPr="003B0DBE">
        <w:rPr>
          <w:rFonts w:ascii="Arial" w:hAnsi="Arial" w:cs="Arial"/>
          <w:i/>
          <w:iCs/>
          <w:kern w:val="144"/>
          <w:sz w:val="16"/>
          <w:szCs w:val="16"/>
          <w:lang w:eastAsia="pl-PL"/>
        </w:rPr>
        <w:t>w</w:t>
      </w:r>
      <w:r w:rsidR="003B0DBE">
        <w:rPr>
          <w:rFonts w:ascii="Arial" w:hAnsi="Arial" w:cs="Arial"/>
          <w:i/>
          <w:iCs/>
          <w:kern w:val="144"/>
          <w:sz w:val="16"/>
          <w:szCs w:val="16"/>
          <w:lang w:val="pl-PL" w:eastAsia="pl-PL"/>
        </w:rPr>
        <w:t> </w:t>
      </w:r>
      <w:r w:rsidRPr="003B0DBE">
        <w:rPr>
          <w:rFonts w:ascii="Arial" w:hAnsi="Arial" w:cs="Arial"/>
          <w:i/>
          <w:iCs/>
          <w:kern w:val="144"/>
          <w:sz w:val="16"/>
          <w:szCs w:val="16"/>
          <w:lang w:eastAsia="pl-PL"/>
        </w:rPr>
        <w:t xml:space="preserve">obrocie prawnym lub posiadającej pełnomocnictwo </w:t>
      </w:r>
    </w:p>
    <w:p w:rsidR="00CD00CC" w:rsidRDefault="00CD00CC" w:rsidP="004F65C5">
      <w:pPr>
        <w:suppressAutoHyphens w:val="0"/>
        <w:autoSpaceDE/>
      </w:pPr>
    </w:p>
    <w:sectPr w:rsidR="00CD0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B23D6"/>
    <w:multiLevelType w:val="multilevel"/>
    <w:tmpl w:val="29AC3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E54D7"/>
    <w:multiLevelType w:val="hybridMultilevel"/>
    <w:tmpl w:val="C7AEED86"/>
    <w:lvl w:ilvl="0" w:tplc="D4EE3E8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pacing w:val="-24"/>
        <w:w w:val="100"/>
        <w:sz w:val="22"/>
        <w:szCs w:val="22"/>
        <w:lang w:val="pl-PL" w:eastAsia="pl-PL" w:bidi="pl-PL"/>
      </w:rPr>
    </w:lvl>
    <w:lvl w:ilvl="1" w:tplc="FBBC1C30">
      <w:start w:val="1"/>
      <w:numFmt w:val="decimal"/>
      <w:lvlText w:val="%2)"/>
      <w:lvlJc w:val="left"/>
      <w:pPr>
        <w:ind w:left="1080" w:hanging="360"/>
      </w:pPr>
      <w:rPr>
        <w:rFonts w:ascii="Arial" w:eastAsia="Times New Roman" w:hAnsi="Arial" w:cs="Arial" w:hint="default"/>
        <w:spacing w:val="-20"/>
        <w:w w:val="100"/>
        <w:sz w:val="22"/>
        <w:szCs w:val="22"/>
        <w:lang w:val="pl-PL" w:eastAsia="pl-PL" w:bidi="pl-PL"/>
      </w:rPr>
    </w:lvl>
    <w:lvl w:ilvl="2" w:tplc="DD549C2E">
      <w:numFmt w:val="bullet"/>
      <w:lvlText w:val="•"/>
      <w:lvlJc w:val="left"/>
      <w:pPr>
        <w:ind w:left="2049" w:hanging="360"/>
      </w:pPr>
      <w:rPr>
        <w:lang w:val="pl-PL" w:eastAsia="pl-PL" w:bidi="pl-PL"/>
      </w:rPr>
    </w:lvl>
    <w:lvl w:ilvl="3" w:tplc="0BA620A6">
      <w:numFmt w:val="bullet"/>
      <w:lvlText w:val="•"/>
      <w:lvlJc w:val="left"/>
      <w:pPr>
        <w:ind w:left="3016" w:hanging="360"/>
      </w:pPr>
      <w:rPr>
        <w:lang w:val="pl-PL" w:eastAsia="pl-PL" w:bidi="pl-PL"/>
      </w:rPr>
    </w:lvl>
    <w:lvl w:ilvl="4" w:tplc="0BF61A9A">
      <w:numFmt w:val="bullet"/>
      <w:lvlText w:val="•"/>
      <w:lvlJc w:val="left"/>
      <w:pPr>
        <w:ind w:left="3984" w:hanging="360"/>
      </w:pPr>
      <w:rPr>
        <w:lang w:val="pl-PL" w:eastAsia="pl-PL" w:bidi="pl-PL"/>
      </w:rPr>
    </w:lvl>
    <w:lvl w:ilvl="5" w:tplc="D3749B4E">
      <w:numFmt w:val="bullet"/>
      <w:lvlText w:val="•"/>
      <w:lvlJc w:val="left"/>
      <w:pPr>
        <w:ind w:left="4951" w:hanging="360"/>
      </w:pPr>
      <w:rPr>
        <w:lang w:val="pl-PL" w:eastAsia="pl-PL" w:bidi="pl-PL"/>
      </w:rPr>
    </w:lvl>
    <w:lvl w:ilvl="6" w:tplc="A56CD04C">
      <w:numFmt w:val="bullet"/>
      <w:lvlText w:val="•"/>
      <w:lvlJc w:val="left"/>
      <w:pPr>
        <w:ind w:left="5918" w:hanging="360"/>
      </w:pPr>
      <w:rPr>
        <w:lang w:val="pl-PL" w:eastAsia="pl-PL" w:bidi="pl-PL"/>
      </w:rPr>
    </w:lvl>
    <w:lvl w:ilvl="7" w:tplc="85F2366C">
      <w:numFmt w:val="bullet"/>
      <w:lvlText w:val="•"/>
      <w:lvlJc w:val="left"/>
      <w:pPr>
        <w:ind w:left="6886" w:hanging="360"/>
      </w:pPr>
      <w:rPr>
        <w:lang w:val="pl-PL" w:eastAsia="pl-PL" w:bidi="pl-PL"/>
      </w:rPr>
    </w:lvl>
    <w:lvl w:ilvl="8" w:tplc="310E53DC">
      <w:numFmt w:val="bullet"/>
      <w:lvlText w:val="•"/>
      <w:lvlJc w:val="left"/>
      <w:pPr>
        <w:ind w:left="7853" w:hanging="360"/>
      </w:pPr>
      <w:rPr>
        <w:lang w:val="pl-PL" w:eastAsia="pl-PL" w:bidi="pl-PL"/>
      </w:rPr>
    </w:lvl>
  </w:abstractNum>
  <w:abstractNum w:abstractNumId="2" w15:restartNumberingAfterBreak="0">
    <w:nsid w:val="119822BC"/>
    <w:multiLevelType w:val="hybridMultilevel"/>
    <w:tmpl w:val="052A9308"/>
    <w:lvl w:ilvl="0" w:tplc="30929C58">
      <w:start w:val="1"/>
      <w:numFmt w:val="decimal"/>
      <w:lvlText w:val="%1)"/>
      <w:lvlJc w:val="left"/>
      <w:pPr>
        <w:ind w:left="928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289F263A"/>
    <w:multiLevelType w:val="multilevel"/>
    <w:tmpl w:val="8C922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62"/>
        </w:tabs>
        <w:ind w:left="762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122"/>
        </w:tabs>
        <w:ind w:left="1122" w:hanging="360"/>
      </w:pPr>
    </w:lvl>
    <w:lvl w:ilvl="3">
      <w:start w:val="1"/>
      <w:numFmt w:val="decimal"/>
      <w:lvlText w:val="%4."/>
      <w:lvlJc w:val="left"/>
      <w:pPr>
        <w:tabs>
          <w:tab w:val="num" w:pos="1482"/>
        </w:tabs>
        <w:ind w:left="1482" w:hanging="360"/>
      </w:pPr>
    </w:lvl>
    <w:lvl w:ilvl="4">
      <w:start w:val="1"/>
      <w:numFmt w:val="decimal"/>
      <w:lvlText w:val="%5."/>
      <w:lvlJc w:val="left"/>
      <w:pPr>
        <w:tabs>
          <w:tab w:val="num" w:pos="1842"/>
        </w:tabs>
        <w:ind w:left="1842" w:hanging="360"/>
      </w:pPr>
    </w:lvl>
    <w:lvl w:ilvl="5">
      <w:start w:val="1"/>
      <w:numFmt w:val="decimal"/>
      <w:lvlText w:val="%6."/>
      <w:lvlJc w:val="left"/>
      <w:pPr>
        <w:tabs>
          <w:tab w:val="num" w:pos="2202"/>
        </w:tabs>
        <w:ind w:left="2202" w:hanging="360"/>
      </w:pPr>
    </w:lvl>
    <w:lvl w:ilvl="6">
      <w:start w:val="1"/>
      <w:numFmt w:val="decimal"/>
      <w:lvlText w:val="%7."/>
      <w:lvlJc w:val="left"/>
      <w:pPr>
        <w:tabs>
          <w:tab w:val="num" w:pos="2562"/>
        </w:tabs>
        <w:ind w:left="2562" w:hanging="360"/>
      </w:pPr>
    </w:lvl>
    <w:lvl w:ilvl="7">
      <w:start w:val="1"/>
      <w:numFmt w:val="decimal"/>
      <w:lvlText w:val="%8."/>
      <w:lvlJc w:val="left"/>
      <w:pPr>
        <w:tabs>
          <w:tab w:val="num" w:pos="2922"/>
        </w:tabs>
        <w:ind w:left="2922" w:hanging="360"/>
      </w:pPr>
    </w:lvl>
    <w:lvl w:ilvl="8">
      <w:start w:val="1"/>
      <w:numFmt w:val="decimal"/>
      <w:lvlText w:val="%9."/>
      <w:lvlJc w:val="left"/>
      <w:pPr>
        <w:tabs>
          <w:tab w:val="num" w:pos="3282"/>
        </w:tabs>
        <w:ind w:left="3282" w:hanging="360"/>
      </w:pPr>
    </w:lvl>
  </w:abstractNum>
  <w:abstractNum w:abstractNumId="4" w15:restartNumberingAfterBreak="0">
    <w:nsid w:val="28DD4FC1"/>
    <w:multiLevelType w:val="hybridMultilevel"/>
    <w:tmpl w:val="B1520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C5"/>
    <w:rsid w:val="00006FFB"/>
    <w:rsid w:val="000D40C0"/>
    <w:rsid w:val="002314C8"/>
    <w:rsid w:val="00240DE8"/>
    <w:rsid w:val="00243E56"/>
    <w:rsid w:val="00264036"/>
    <w:rsid w:val="002B2322"/>
    <w:rsid w:val="003B0DBE"/>
    <w:rsid w:val="003E2694"/>
    <w:rsid w:val="00440735"/>
    <w:rsid w:val="004F65C5"/>
    <w:rsid w:val="006C3522"/>
    <w:rsid w:val="006D63D7"/>
    <w:rsid w:val="00923EB9"/>
    <w:rsid w:val="00967BFA"/>
    <w:rsid w:val="00981B16"/>
    <w:rsid w:val="009D2F58"/>
    <w:rsid w:val="00AC1FD3"/>
    <w:rsid w:val="00C44939"/>
    <w:rsid w:val="00C62341"/>
    <w:rsid w:val="00CD00CC"/>
    <w:rsid w:val="00D7747D"/>
    <w:rsid w:val="00EA0917"/>
    <w:rsid w:val="00FC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F445"/>
  <w15:chartTrackingRefBased/>
  <w15:docId w15:val="{55C85450-C8CC-4421-B285-C633C00B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567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65C5"/>
    <w:pPr>
      <w:suppressAutoHyphens/>
      <w:autoSpaceDE w:val="0"/>
      <w:spacing w:line="240" w:lineRule="auto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F65C5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"/>
    <w:basedOn w:val="Normalny"/>
    <w:link w:val="AkapitzlistZnak"/>
    <w:uiPriority w:val="34"/>
    <w:qFormat/>
    <w:rsid w:val="004F65C5"/>
    <w:pPr>
      <w:autoSpaceDE/>
      <w:ind w:left="720"/>
    </w:pPr>
    <w:rPr>
      <w:rFonts w:ascii="Arial Unicode MS" w:hAnsi="Arial Unicode MS"/>
      <w:lang w:val="x-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"/>
    <w:link w:val="Akapitzlist"/>
    <w:uiPriority w:val="34"/>
    <w:qFormat/>
    <w:locked/>
    <w:rsid w:val="004F65C5"/>
    <w:rPr>
      <w:rFonts w:ascii="Arial Unicode MS" w:eastAsia="Times New Roman" w:hAnsi="Arial Unicode MS" w:cs="Times New Roman"/>
      <w:color w:val="000000"/>
      <w:sz w:val="24"/>
      <w:szCs w:val="24"/>
      <w:lang w:val="x-none" w:eastAsia="zh-CN"/>
    </w:rPr>
  </w:style>
  <w:style w:type="character" w:customStyle="1" w:styleId="Teksttreci5">
    <w:name w:val="Tekst treści (5)_"/>
    <w:link w:val="Teksttreci50"/>
    <w:rsid w:val="004F65C5"/>
    <w:rPr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4F65C5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customStyle="1" w:styleId="Teksttreci2Pogrubienie">
    <w:name w:val="Tekst treści (2) + Pogrubienie"/>
    <w:basedOn w:val="Domylnaczcionkaakapitu"/>
    <w:rsid w:val="004F65C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4F65C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Teksttreci3">
    <w:name w:val="Tekst treści (3)_"/>
    <w:basedOn w:val="Domylnaczcionkaakapitu"/>
    <w:link w:val="Teksttreci30"/>
    <w:rsid w:val="004F65C5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4F65C5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4F65C5"/>
    <w:pPr>
      <w:widowControl w:val="0"/>
      <w:shd w:val="clear" w:color="auto" w:fill="FFFFFF"/>
      <w:suppressAutoHyphens w:val="0"/>
      <w:autoSpaceDE/>
      <w:spacing w:line="214" w:lineRule="exact"/>
      <w:ind w:hanging="320"/>
    </w:pPr>
    <w:rPr>
      <w:rFonts w:ascii="Century Gothic" w:eastAsia="Century Gothic" w:hAnsi="Century Gothic" w:cs="Century Gothic"/>
      <w:i/>
      <w:iCs/>
      <w:color w:val="auto"/>
      <w:sz w:val="18"/>
      <w:szCs w:val="18"/>
      <w:lang w:eastAsia="en-US"/>
    </w:rPr>
  </w:style>
  <w:style w:type="character" w:customStyle="1" w:styleId="Teksttreci">
    <w:name w:val="Tekst treści_"/>
    <w:basedOn w:val="Domylnaczcionkaakapitu"/>
    <w:link w:val="Teksttreci0"/>
    <w:rsid w:val="00923EB9"/>
    <w:rPr>
      <w:rFonts w:ascii="Palatino Linotype" w:eastAsia="Palatino Linotype" w:hAnsi="Palatino Linotype" w:cs="Palatino Linotype"/>
    </w:rPr>
  </w:style>
  <w:style w:type="paragraph" w:customStyle="1" w:styleId="Teksttreci0">
    <w:name w:val="Tekst treści"/>
    <w:basedOn w:val="Normalny"/>
    <w:link w:val="Teksttreci"/>
    <w:rsid w:val="00923EB9"/>
    <w:pPr>
      <w:widowControl w:val="0"/>
      <w:suppressAutoHyphens w:val="0"/>
      <w:autoSpaceDE/>
      <w:spacing w:line="276" w:lineRule="auto"/>
    </w:pPr>
    <w:rPr>
      <w:rFonts w:ascii="Palatino Linotype" w:eastAsia="Palatino Linotype" w:hAnsi="Palatino Linotype" w:cs="Palatino Linotype"/>
      <w:color w:val="auto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35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5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522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5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522"/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5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522"/>
    <w:rPr>
      <w:rFonts w:ascii="Segoe UI" w:eastAsia="Times New Roman" w:hAnsi="Segoe UI" w:cs="Segoe UI"/>
      <w:color w:val="00000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Węgłowska</dc:creator>
  <cp:keywords/>
  <dc:description/>
  <cp:lastModifiedBy>Aneta Węgłowska</cp:lastModifiedBy>
  <cp:revision>5</cp:revision>
  <dcterms:created xsi:type="dcterms:W3CDTF">2021-09-06T11:12:00Z</dcterms:created>
  <dcterms:modified xsi:type="dcterms:W3CDTF">2021-09-06T15:27:00Z</dcterms:modified>
</cp:coreProperties>
</file>