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FF14" w14:textId="08AEEF3E" w:rsidR="00481831" w:rsidRPr="00E22870" w:rsidRDefault="00481831" w:rsidP="0048183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E22870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8E0E73" w:rsidRPr="00E22870">
        <w:rPr>
          <w:rFonts w:ascii="Arial" w:hAnsi="Arial" w:cs="Arial"/>
          <w:b/>
          <w:i/>
          <w:snapToGrid w:val="0"/>
          <w:sz w:val="18"/>
          <w:szCs w:val="18"/>
        </w:rPr>
        <w:t>2</w:t>
      </w:r>
      <w:r w:rsidRPr="00E22870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413"/>
      </w:tblGrid>
      <w:tr w:rsidR="00481831" w:rsidRPr="00E22870" w14:paraId="1F40C9B7" w14:textId="77777777" w:rsidTr="00481831">
        <w:trPr>
          <w:trHeight w:val="411"/>
        </w:trPr>
        <w:tc>
          <w:tcPr>
            <w:tcW w:w="2197" w:type="dxa"/>
            <w:vAlign w:val="center"/>
          </w:tcPr>
          <w:p w14:paraId="18793502" w14:textId="5123029F" w:rsidR="00481831" w:rsidRPr="00E22870" w:rsidRDefault="00481831" w:rsidP="00C45412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413" w:type="dxa"/>
            <w:vAlign w:val="center"/>
          </w:tcPr>
          <w:p w14:paraId="7CF35CEC" w14:textId="77CEBC84" w:rsidR="00481831" w:rsidRPr="00E22870" w:rsidRDefault="00481831" w:rsidP="00C45412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2D25007" w14:textId="77777777" w:rsidR="00481831" w:rsidRPr="00E22870" w:rsidRDefault="00481831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18"/>
          <w:szCs w:val="18"/>
        </w:rPr>
      </w:pPr>
    </w:p>
    <w:p w14:paraId="5CCF2A1B" w14:textId="4F0E4DFA" w:rsidR="002D4060" w:rsidRPr="00E22870" w:rsidRDefault="002D4060" w:rsidP="002D4060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E22870">
        <w:rPr>
          <w:rFonts w:ascii="Arial" w:hAnsi="Arial" w:cs="Arial"/>
          <w:b/>
          <w:sz w:val="28"/>
          <w:szCs w:val="28"/>
        </w:rPr>
        <w:t xml:space="preserve">Formularz </w:t>
      </w:r>
      <w:r w:rsidR="00810F30" w:rsidRPr="00E22870">
        <w:rPr>
          <w:rFonts w:ascii="Arial" w:hAnsi="Arial" w:cs="Arial"/>
          <w:b/>
          <w:sz w:val="28"/>
          <w:szCs w:val="28"/>
        </w:rPr>
        <w:t>oferty</w:t>
      </w:r>
    </w:p>
    <w:p w14:paraId="195B3832" w14:textId="77777777" w:rsidR="002D4060" w:rsidRPr="00E22870" w:rsidRDefault="002D4060" w:rsidP="002D4060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18"/>
          <w:szCs w:val="18"/>
        </w:rPr>
      </w:pPr>
      <w:r w:rsidRPr="00E22870">
        <w:rPr>
          <w:rFonts w:ascii="Arial" w:hAnsi="Arial" w:cs="Arial"/>
          <w:b/>
          <w:sz w:val="18"/>
          <w:szCs w:val="18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240"/>
      </w:tblGrid>
      <w:tr w:rsidR="002D4060" w:rsidRPr="00E22870" w14:paraId="77428D2B" w14:textId="77777777" w:rsidTr="002D4060">
        <w:trPr>
          <w:trHeight w:val="1095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78A2A" w14:textId="77777777" w:rsidR="002D4060" w:rsidRPr="00E22870" w:rsidRDefault="002D406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C4957" w14:textId="77777777" w:rsidR="002D4060" w:rsidRPr="00E22870" w:rsidRDefault="002D406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697E0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3C9D3D39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E22870" w14:paraId="52F8AE31" w14:textId="77777777" w:rsidTr="002D4060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EA62D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FA6B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E22870" w14:paraId="1D49B184" w14:textId="77777777" w:rsidTr="002D406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3F670B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0D14A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E22870" w14:paraId="719927BF" w14:textId="77777777" w:rsidTr="002D406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2BE02F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 xml:space="preserve">Adres pocztowy: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43B06" w14:textId="77777777" w:rsidR="002D4060" w:rsidRPr="00E22870" w:rsidRDefault="002D4060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EE6AA5" w:rsidRPr="00E22870" w14:paraId="520289AE" w14:textId="77777777" w:rsidTr="002D4060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8B788D" w14:textId="06B21F08" w:rsidR="00EE6AA5" w:rsidRPr="00E22870" w:rsidRDefault="00EE6AA5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C7A0A" w14:textId="0CA8103B" w:rsidR="00EE6AA5" w:rsidRPr="00E22870" w:rsidRDefault="00EE6AA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2D4060" w:rsidRPr="00E22870" w14:paraId="3B344C4C" w14:textId="77777777" w:rsidTr="002D4060">
        <w:trPr>
          <w:trHeight w:val="130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96D109" w14:textId="77777777" w:rsidR="002D4060" w:rsidRPr="00E22870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Osoba lub osoby wyznaczone do kontaktów:</w:t>
            </w:r>
          </w:p>
          <w:p w14:paraId="03DE097C" w14:textId="77777777" w:rsidR="002D4060" w:rsidRPr="00E22870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  <w:p w14:paraId="781E8AE6" w14:textId="77777777" w:rsidR="002D4060" w:rsidRPr="00E22870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  <w:p w14:paraId="46C383E1" w14:textId="77777777" w:rsidR="002D4060" w:rsidRPr="00E22870" w:rsidRDefault="002D4060">
            <w:pPr>
              <w:pStyle w:val="Text1"/>
              <w:spacing w:before="0" w:after="0" w:line="254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2870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1EFC" w14:textId="77777777" w:rsidR="002D4060" w:rsidRPr="00E22870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75C97FF" w14:textId="77777777" w:rsidR="002D4060" w:rsidRPr="00E22870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63FBB13" w14:textId="77777777" w:rsidR="002D4060" w:rsidRPr="00E22870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55F88C89" w14:textId="77777777" w:rsidR="002D4060" w:rsidRPr="00E22870" w:rsidRDefault="002D4060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2870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605FC1FF" w14:textId="77777777" w:rsidR="002D4060" w:rsidRPr="00E22870" w:rsidRDefault="002D4060" w:rsidP="002D4060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E22870">
        <w:rPr>
          <w:rFonts w:ascii="Arial" w:hAnsi="Arial" w:cs="Arial"/>
          <w:b/>
          <w:i/>
          <w:sz w:val="18"/>
          <w:szCs w:val="18"/>
        </w:rPr>
        <w:t>*W przypadku oferty wspólnej należy podać nazwy i adresy wszystkich Wykonawców</w:t>
      </w:r>
    </w:p>
    <w:p w14:paraId="1D213734" w14:textId="6D1D5838" w:rsidR="00481831" w:rsidRPr="00E22870" w:rsidRDefault="00481831" w:rsidP="00481831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18"/>
          <w:szCs w:val="18"/>
        </w:rPr>
      </w:pPr>
    </w:p>
    <w:p w14:paraId="0A8D7CA2" w14:textId="5B30E74C" w:rsidR="00810F30" w:rsidRPr="006763D8" w:rsidRDefault="00810F30" w:rsidP="00810F30">
      <w:pPr>
        <w:keepNext/>
        <w:tabs>
          <w:tab w:val="num" w:pos="0"/>
        </w:tabs>
        <w:spacing w:after="120" w:line="268" w:lineRule="auto"/>
        <w:jc w:val="both"/>
        <w:outlineLvl w:val="1"/>
        <w:rPr>
          <w:rFonts w:ascii="Arial" w:hAnsi="Arial" w:cs="Arial"/>
          <w:snapToGrid w:val="0"/>
          <w:sz w:val="22"/>
          <w:szCs w:val="22"/>
        </w:rPr>
      </w:pPr>
      <w:r w:rsidRPr="00E22870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E22870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E22870">
        <w:rPr>
          <w:rFonts w:ascii="Arial" w:hAnsi="Arial" w:cs="Arial"/>
          <w:snapToGrid w:val="0"/>
          <w:sz w:val="22"/>
          <w:szCs w:val="22"/>
        </w:rPr>
        <w:t xml:space="preserve">) powyżej wykonawcy(ów) oferujemy realizację na rzecz </w:t>
      </w:r>
      <w:r w:rsidRPr="006763D8">
        <w:rPr>
          <w:rFonts w:ascii="Arial" w:hAnsi="Arial" w:cs="Arial"/>
          <w:snapToGrid w:val="0"/>
          <w:sz w:val="22"/>
          <w:szCs w:val="22"/>
        </w:rPr>
        <w:t>Zamawiającego zamówienia publicznego</w:t>
      </w:r>
      <w:r w:rsidRPr="006763D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481831" w:rsidRPr="006763D8">
        <w:rPr>
          <w:rFonts w:ascii="Arial" w:hAnsi="Arial" w:cs="Arial"/>
          <w:b/>
          <w:bCs/>
          <w:snapToGrid w:val="0"/>
          <w:sz w:val="22"/>
          <w:szCs w:val="22"/>
        </w:rPr>
        <w:t>na kompleksową organizację i obsługę dwudniowego kongresu</w:t>
      </w:r>
      <w:r w:rsidR="007D4B6A" w:rsidRPr="006763D8">
        <w:rPr>
          <w:rFonts w:ascii="Arial" w:hAnsi="Arial" w:cs="Arial"/>
          <w:snapToGrid w:val="0"/>
          <w:sz w:val="22"/>
          <w:szCs w:val="22"/>
        </w:rPr>
        <w:t>.</w:t>
      </w:r>
    </w:p>
    <w:p w14:paraId="70F318E8" w14:textId="77777777" w:rsidR="00810F30" w:rsidRPr="006763D8" w:rsidRDefault="00810F30" w:rsidP="00810F30">
      <w:pPr>
        <w:keepNext/>
        <w:tabs>
          <w:tab w:val="num" w:pos="0"/>
        </w:tabs>
        <w:spacing w:after="120" w:line="268" w:lineRule="auto"/>
        <w:jc w:val="both"/>
        <w:outlineLvl w:val="1"/>
        <w:rPr>
          <w:rFonts w:ascii="Arial" w:hAnsi="Arial" w:cs="Arial"/>
          <w:sz w:val="22"/>
          <w:szCs w:val="22"/>
        </w:rPr>
      </w:pPr>
    </w:p>
    <w:p w14:paraId="390F761E" w14:textId="77777777" w:rsidR="00810F30" w:rsidRPr="006763D8" w:rsidRDefault="00810F30" w:rsidP="00810F30">
      <w:pPr>
        <w:keepNext/>
        <w:tabs>
          <w:tab w:val="num" w:pos="0"/>
        </w:tabs>
        <w:spacing w:after="120" w:line="268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t>OŚWIADCZAMY, ŻE:</w:t>
      </w:r>
    </w:p>
    <w:p w14:paraId="21331DDD" w14:textId="77777777" w:rsidR="00810F30" w:rsidRPr="006763D8" w:rsidRDefault="00810F30" w:rsidP="00E22870">
      <w:pPr>
        <w:pStyle w:val="NumPar1"/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>Oferujemy wykonanie przedmiotu zamówienia określonego w SWZ za cenę:</w:t>
      </w:r>
      <w:r w:rsidRPr="006763D8">
        <w:rPr>
          <w:rFonts w:ascii="Arial" w:hAnsi="Arial" w:cs="Arial"/>
          <w:b/>
          <w:sz w:val="22"/>
        </w:rPr>
        <w:t xml:space="preserve"> </w:t>
      </w:r>
    </w:p>
    <w:p w14:paraId="3B25BC92" w14:textId="77777777" w:rsidR="00810F30" w:rsidRPr="006763D8" w:rsidRDefault="00810F30" w:rsidP="00E22870">
      <w:pPr>
        <w:pStyle w:val="Listapunktowana"/>
      </w:pPr>
      <w:r w:rsidRPr="006763D8">
        <w:rPr>
          <w:b/>
        </w:rPr>
        <w:t>Cena oferty brutto</w:t>
      </w:r>
      <w:r w:rsidRPr="006763D8">
        <w:t>........................................PLN</w:t>
      </w:r>
    </w:p>
    <w:p w14:paraId="31BFF1F9" w14:textId="5EC7CE82" w:rsidR="00810F30" w:rsidRPr="006763D8" w:rsidRDefault="00810F30" w:rsidP="00E22870">
      <w:pPr>
        <w:pStyle w:val="Listapunktowana"/>
      </w:pPr>
      <w:r w:rsidRPr="006763D8">
        <w:t>(słownie...................................................................................../100)</w:t>
      </w:r>
      <w:r w:rsidR="00657091" w:rsidRPr="006763D8">
        <w:t>.</w:t>
      </w:r>
    </w:p>
    <w:p w14:paraId="324A46A4" w14:textId="651745E3" w:rsidR="00657091" w:rsidRPr="006763D8" w:rsidRDefault="00E22870" w:rsidP="00E22870">
      <w:pPr>
        <w:pStyle w:val="Listapunktowana"/>
      </w:pPr>
      <w:r w:rsidRPr="006763D8">
        <w:t>i zobowiązujemy się – w razie wyboru naszej oferty - do przedłożenia w terminie wskazanym przez Zamawiającego w wezwaniu skierowanym po wyborze oferty (nie krótszym niż 3 dni od dnia przekazania wezwania), wypełnionego załącznika nr 2 do umowy (kalkulacja ceny) zgodnego z wymaganiami określonymi w punkcie 15.2 SWZ.</w:t>
      </w:r>
    </w:p>
    <w:p w14:paraId="20BB38E2" w14:textId="77777777" w:rsidR="00331CFB" w:rsidRPr="006763D8" w:rsidRDefault="00331CFB" w:rsidP="00E22870">
      <w:pPr>
        <w:pStyle w:val="NumPar1"/>
        <w:rPr>
          <w:rFonts w:ascii="Arial" w:hAnsi="Arial" w:cs="Arial"/>
          <w:sz w:val="22"/>
        </w:rPr>
      </w:pPr>
      <w:r w:rsidRPr="006763D8">
        <w:rPr>
          <w:rFonts w:ascii="Arial" w:hAnsi="Arial" w:cs="Arial"/>
          <w:sz w:val="22"/>
        </w:rPr>
        <w:t>Podstawa prawna zwolnienia z podatku od towarów i usług (VAT) ………...…………………………………………………………………………….. (</w:t>
      </w:r>
      <w:r w:rsidRPr="006763D8">
        <w:rPr>
          <w:rFonts w:ascii="Arial" w:hAnsi="Arial" w:cs="Arial"/>
          <w:i/>
          <w:sz w:val="22"/>
        </w:rPr>
        <w:t>jeśli dotyczy</w:t>
      </w:r>
      <w:r w:rsidRPr="006763D8">
        <w:rPr>
          <w:rFonts w:ascii="Arial" w:hAnsi="Arial" w:cs="Arial"/>
          <w:sz w:val="22"/>
        </w:rPr>
        <w:t>)</w:t>
      </w:r>
    </w:p>
    <w:p w14:paraId="49820527" w14:textId="62453EA4" w:rsidR="00331CFB" w:rsidRPr="006763D8" w:rsidRDefault="00331CFB" w:rsidP="00E22870">
      <w:pPr>
        <w:pStyle w:val="Listapunktowana"/>
      </w:pPr>
      <w:r w:rsidRPr="006763D8">
        <w:t>Wykonawca wypełnia poniższą część zgodnie z art. 225 ustawy Pzp (</w:t>
      </w:r>
      <w:r w:rsidRPr="006763D8">
        <w:rPr>
          <w:i/>
        </w:rPr>
        <w:t>jeśli dotyczy</w:t>
      </w:r>
      <w:r w:rsidRPr="006763D8">
        <w:t>):</w:t>
      </w:r>
    </w:p>
    <w:p w14:paraId="1C0C74D9" w14:textId="77777777" w:rsidR="00331CFB" w:rsidRPr="006763D8" w:rsidRDefault="00331CFB" w:rsidP="00331CFB">
      <w:pPr>
        <w:pStyle w:val="Akapitzlist"/>
        <w:numPr>
          <w:ilvl w:val="0"/>
          <w:numId w:val="2"/>
        </w:numPr>
        <w:suppressAutoHyphens w:val="0"/>
        <w:spacing w:after="12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6763D8">
        <w:rPr>
          <w:rFonts w:ascii="Arial" w:hAnsi="Arial" w:cs="Arial"/>
          <w:bCs/>
          <w:sz w:val="22"/>
          <w:szCs w:val="22"/>
        </w:rPr>
        <w:t>informujemy, że wybór naszej oferty będzie prowadził do powstania u  Zamawiającego obowiązku podatkowego,</w:t>
      </w:r>
    </w:p>
    <w:p w14:paraId="24EB6DD8" w14:textId="77777777" w:rsidR="00331CFB" w:rsidRPr="006763D8" w:rsidRDefault="00331CFB" w:rsidP="00331CFB">
      <w:pPr>
        <w:pStyle w:val="Akapitzlist"/>
        <w:numPr>
          <w:ilvl w:val="0"/>
          <w:numId w:val="2"/>
        </w:numPr>
        <w:suppressAutoHyphens w:val="0"/>
        <w:spacing w:after="12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6763D8">
        <w:rPr>
          <w:rFonts w:ascii="Arial" w:hAnsi="Arial" w:cs="Arial"/>
          <w:bCs/>
          <w:sz w:val="22"/>
          <w:szCs w:val="22"/>
        </w:rPr>
        <w:t>nazwa (rodzaj) towaru, którego usługa będzie prowadzić do powstania u  Zamawiającego obowiązku podatkowego ………………………………………….</w:t>
      </w:r>
    </w:p>
    <w:p w14:paraId="76E1B61B" w14:textId="77777777" w:rsidR="00331CFB" w:rsidRPr="006763D8" w:rsidRDefault="00331CFB" w:rsidP="00331CFB">
      <w:pPr>
        <w:pStyle w:val="Akapitzlist"/>
        <w:numPr>
          <w:ilvl w:val="0"/>
          <w:numId w:val="2"/>
        </w:numPr>
        <w:suppressAutoHyphens w:val="0"/>
        <w:spacing w:after="12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6763D8">
        <w:rPr>
          <w:rFonts w:ascii="Arial" w:hAnsi="Arial" w:cs="Arial"/>
          <w:bCs/>
          <w:sz w:val="22"/>
          <w:szCs w:val="22"/>
        </w:rPr>
        <w:lastRenderedPageBreak/>
        <w:t>wartość netto towaru, którego usługa będzie prowadzić do powstania u  Zamawiającego obowiązku podatkowego …………………………………………..</w:t>
      </w:r>
    </w:p>
    <w:p w14:paraId="4C142451" w14:textId="77777777" w:rsidR="00331CFB" w:rsidRPr="006763D8" w:rsidRDefault="00331CFB" w:rsidP="00331CFB">
      <w:pPr>
        <w:pStyle w:val="Akapitzlist"/>
        <w:numPr>
          <w:ilvl w:val="0"/>
          <w:numId w:val="2"/>
        </w:numPr>
        <w:suppressAutoHyphens w:val="0"/>
        <w:spacing w:after="120" w:line="268" w:lineRule="auto"/>
        <w:jc w:val="both"/>
        <w:rPr>
          <w:rFonts w:ascii="Arial" w:hAnsi="Arial" w:cs="Arial"/>
          <w:bCs/>
          <w:sz w:val="22"/>
          <w:szCs w:val="22"/>
        </w:rPr>
      </w:pPr>
      <w:r w:rsidRPr="006763D8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4828C2DE" w14:textId="099E2ADD" w:rsidR="00082F9F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t>Cena całkowita oferty wskazana w pkt 1 obejmuje wszelkie koszty związane z realizacją przedmiotu zamówienia, jakie ponosi Wykonawca, w tym koszt</w:t>
      </w:r>
      <w:r w:rsidR="00F05E6E" w:rsidRPr="006763D8">
        <w:rPr>
          <w:rFonts w:ascii="Arial" w:hAnsi="Arial" w:cs="Arial"/>
          <w:sz w:val="22"/>
        </w:rPr>
        <w:t xml:space="preserve"> w szczególności</w:t>
      </w:r>
      <w:r w:rsidRPr="006763D8">
        <w:rPr>
          <w:rFonts w:ascii="Arial" w:hAnsi="Arial" w:cs="Arial"/>
          <w:sz w:val="22"/>
        </w:rPr>
        <w:t xml:space="preserve">: </w:t>
      </w:r>
    </w:p>
    <w:p w14:paraId="3BC210AA" w14:textId="1A5FD601" w:rsidR="00331CFB" w:rsidRPr="006763D8" w:rsidRDefault="00082F9F" w:rsidP="006763D8">
      <w:pPr>
        <w:pStyle w:val="Listapunktowana"/>
      </w:pPr>
      <w:r w:rsidRPr="006763D8">
        <w:t>opracowania identyfikacji wizualnej kongresu oraz opracowania materiałów graficznych;</w:t>
      </w:r>
      <w:r w:rsidR="009F6B72" w:rsidRPr="006763D8">
        <w:t xml:space="preserve"> </w:t>
      </w:r>
      <w:r w:rsidRPr="006763D8">
        <w:t>zbudowania strony kongresu wraz z  formularzem rejestracji oraz obsługą rejestracji: uczestników, prelegentów i  gości kongresu; zapewnienia Biura Promocyjno-Prasowego kongresu; zapewnienia usługi gastronomicznej oraz obsługi cateringowej; zapewnienia obsługi multimedialnej kongresu; zapewnienia obsługi wizualnej i  technicznej;</w:t>
      </w:r>
      <w:r w:rsidR="009F6B72" w:rsidRPr="006763D8">
        <w:t xml:space="preserve"> zapewnienia noclegów i  transportu, w  tym zakup biletów lotniczych dla gości zagranicznych; zapewnienia materiałów konferencyjnych; zapewnienia hal namiotowych; zapewnienia osób do obsługi logistycznej kongresu oraz</w:t>
      </w:r>
      <w:r w:rsidR="00331CFB" w:rsidRPr="006763D8">
        <w:t xml:space="preserve"> obejmuje wynagrodzenie z tytułu przeniesienia na Zamawiającego autorskich praw majątkowych i praw zależnych do wszystkich wybranych przez Zamawiającego utworów, w rozumieniu ustawy z dnia 4 lutego 1994 r. o</w:t>
      </w:r>
      <w:r w:rsidR="00EE6AA5" w:rsidRPr="006763D8">
        <w:t> </w:t>
      </w:r>
      <w:r w:rsidR="00331CFB" w:rsidRPr="006763D8">
        <w:t xml:space="preserve">prawie autorskim i prawach pokrewnych oraz wszelkie koszty należne oraz inne opłaty i podatki wynikające z realizacji przedmiotu zamówienia, a także ewentualne upusty i rabaty i nie będzie podlegała zwiększeniu w okresie realizacji Umowy w  przypadku wyboru mojej/ naszej oferty. </w:t>
      </w:r>
    </w:p>
    <w:p w14:paraId="1F063069" w14:textId="3D2B2B62" w:rsidR="00331CFB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t xml:space="preserve">Zapoznaliśmy się z treścią SWZ, Opisem Przedmiotu Zamówienia i akceptujemy je bez zastrzeżeń oraz zobowiązujemy się w przypadku wyboru naszej oferty do zawarcia umowy na określonych przez Zamawiającego warunkach, w miejscu i terminie przez niego wyznaczonym. </w:t>
      </w:r>
    </w:p>
    <w:p w14:paraId="4B7C0024" w14:textId="77777777" w:rsidR="00331CFB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t>Zamówienie zrealizuję(</w:t>
      </w:r>
      <w:proofErr w:type="spellStart"/>
      <w:r w:rsidRPr="006763D8">
        <w:rPr>
          <w:rFonts w:ascii="Arial" w:hAnsi="Arial" w:cs="Arial"/>
          <w:sz w:val="22"/>
        </w:rPr>
        <w:t>emy</w:t>
      </w:r>
      <w:proofErr w:type="spellEnd"/>
      <w:r w:rsidRPr="006763D8">
        <w:rPr>
          <w:rFonts w:ascii="Arial" w:hAnsi="Arial" w:cs="Arial"/>
          <w:sz w:val="22"/>
        </w:rPr>
        <w:t>):</w:t>
      </w:r>
    </w:p>
    <w:p w14:paraId="6F1E304E" w14:textId="77777777" w:rsidR="00331CFB" w:rsidRPr="006763D8" w:rsidRDefault="00331CFB" w:rsidP="00331CFB">
      <w:pPr>
        <w:widowControl w:val="0"/>
        <w:tabs>
          <w:tab w:val="left" w:pos="851"/>
        </w:tabs>
        <w:spacing w:after="120" w:line="26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63D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763D8" w:rsidRPr="006763D8">
        <w:rPr>
          <w:rFonts w:ascii="Arial" w:hAnsi="Arial" w:cs="Arial"/>
          <w:b/>
          <w:sz w:val="22"/>
          <w:szCs w:val="22"/>
        </w:rPr>
      </w:r>
      <w:r w:rsidR="006763D8" w:rsidRPr="006763D8">
        <w:rPr>
          <w:rFonts w:ascii="Arial" w:hAnsi="Arial" w:cs="Arial"/>
          <w:b/>
          <w:sz w:val="22"/>
          <w:szCs w:val="22"/>
        </w:rPr>
        <w:fldChar w:fldCharType="separate"/>
      </w:r>
      <w:r w:rsidRPr="006763D8">
        <w:rPr>
          <w:rFonts w:ascii="Arial" w:hAnsi="Arial" w:cs="Arial"/>
          <w:b/>
          <w:sz w:val="22"/>
          <w:szCs w:val="22"/>
        </w:rPr>
        <w:fldChar w:fldCharType="end"/>
      </w:r>
      <w:r w:rsidRPr="006763D8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6763D8">
        <w:rPr>
          <w:rFonts w:ascii="Arial" w:hAnsi="Arial" w:cs="Arial"/>
          <w:b/>
          <w:sz w:val="22"/>
          <w:szCs w:val="22"/>
        </w:rPr>
        <w:tab/>
      </w:r>
      <w:r w:rsidRPr="006763D8">
        <w:rPr>
          <w:rFonts w:ascii="Arial" w:hAnsi="Arial" w:cs="Arial"/>
          <w:b/>
          <w:sz w:val="22"/>
          <w:szCs w:val="22"/>
          <w:u w:val="single"/>
        </w:rPr>
        <w:t>BEZ</w:t>
      </w:r>
      <w:r w:rsidRPr="006763D8">
        <w:rPr>
          <w:rFonts w:ascii="Arial" w:hAnsi="Arial" w:cs="Arial"/>
          <w:sz w:val="22"/>
          <w:szCs w:val="22"/>
        </w:rPr>
        <w:t xml:space="preserve"> udziału Podwykonawców;</w:t>
      </w:r>
    </w:p>
    <w:p w14:paraId="74300842" w14:textId="77777777" w:rsidR="00331CFB" w:rsidRPr="006763D8" w:rsidRDefault="00331CFB" w:rsidP="00331CFB">
      <w:pPr>
        <w:widowControl w:val="0"/>
        <w:tabs>
          <w:tab w:val="left" w:pos="851"/>
        </w:tabs>
        <w:spacing w:after="120" w:line="268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63D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763D8" w:rsidRPr="006763D8">
        <w:rPr>
          <w:rFonts w:ascii="Arial" w:hAnsi="Arial" w:cs="Arial"/>
          <w:b/>
          <w:sz w:val="22"/>
          <w:szCs w:val="22"/>
        </w:rPr>
      </w:r>
      <w:r w:rsidR="006763D8" w:rsidRPr="006763D8">
        <w:rPr>
          <w:rFonts w:ascii="Arial" w:hAnsi="Arial" w:cs="Arial"/>
          <w:b/>
          <w:sz w:val="22"/>
          <w:szCs w:val="22"/>
        </w:rPr>
        <w:fldChar w:fldCharType="separate"/>
      </w:r>
      <w:r w:rsidRPr="006763D8">
        <w:rPr>
          <w:rFonts w:ascii="Arial" w:hAnsi="Arial" w:cs="Arial"/>
          <w:b/>
          <w:sz w:val="22"/>
          <w:szCs w:val="22"/>
        </w:rPr>
        <w:fldChar w:fldCharType="end"/>
      </w:r>
      <w:r w:rsidRPr="006763D8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6763D8">
        <w:rPr>
          <w:rFonts w:ascii="Arial" w:hAnsi="Arial" w:cs="Arial"/>
          <w:b/>
          <w:sz w:val="22"/>
          <w:szCs w:val="22"/>
        </w:rPr>
        <w:tab/>
      </w:r>
      <w:r w:rsidRPr="006763D8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7F7ED698" w14:textId="77777777" w:rsidR="00331CFB" w:rsidRPr="006763D8" w:rsidRDefault="00331CFB" w:rsidP="00331CFB">
      <w:pPr>
        <w:widowControl w:val="0"/>
        <w:tabs>
          <w:tab w:val="left" w:pos="851"/>
        </w:tabs>
        <w:spacing w:after="120" w:line="268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4"/>
        <w:gridCol w:w="3741"/>
        <w:gridCol w:w="3908"/>
      </w:tblGrid>
      <w:tr w:rsidR="00331CFB" w:rsidRPr="006763D8" w14:paraId="78FEF80B" w14:textId="77777777" w:rsidTr="00331CFB">
        <w:trPr>
          <w:cantSplit/>
          <w:trHeight w:val="50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FB7670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763D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CFB6BD9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763D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Firma Podwykonawcy (jeśli jest już znana)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4653069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763D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331CFB" w:rsidRPr="006763D8" w14:paraId="10941ACD" w14:textId="77777777" w:rsidTr="00331CFB">
        <w:trPr>
          <w:cantSplit/>
          <w:trHeight w:val="39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BE45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763D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5C11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F3CF" w14:textId="77777777" w:rsidR="00331CFB" w:rsidRPr="006763D8" w:rsidRDefault="00331CFB">
            <w:pPr>
              <w:widowControl w:val="0"/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331CFB" w:rsidRPr="006763D8" w14:paraId="18973184" w14:textId="77777777" w:rsidTr="00331CFB">
        <w:trPr>
          <w:cantSplit/>
          <w:trHeight w:val="27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F2B5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6763D8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C121" w14:textId="77777777" w:rsidR="00331CFB" w:rsidRPr="006763D8" w:rsidRDefault="00331CFB">
            <w:pPr>
              <w:widowControl w:val="0"/>
              <w:tabs>
                <w:tab w:val="left" w:pos="851"/>
              </w:tabs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CB61" w14:textId="77777777" w:rsidR="00331CFB" w:rsidRPr="006763D8" w:rsidRDefault="00331CFB">
            <w:pPr>
              <w:widowControl w:val="0"/>
              <w:spacing w:after="120" w:line="268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7B53504B" w14:textId="77777777" w:rsidR="00331CFB" w:rsidRPr="006763D8" w:rsidRDefault="00331CFB" w:rsidP="00E22870">
      <w:pPr>
        <w:pStyle w:val="Listapunktowana"/>
      </w:pPr>
    </w:p>
    <w:p w14:paraId="463C480E" w14:textId="35D41CF3" w:rsidR="00331CFB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t xml:space="preserve">Zamówienie zrealizujemy w terminach wymaganych przez Zamawiającego, na zasadach określonych w projektowanych postanowieniach </w:t>
      </w:r>
      <w:r w:rsidR="00920AC3" w:rsidRPr="006763D8">
        <w:rPr>
          <w:rFonts w:ascii="Arial" w:hAnsi="Arial" w:cs="Arial"/>
          <w:sz w:val="22"/>
        </w:rPr>
        <w:t>u</w:t>
      </w:r>
      <w:r w:rsidRPr="006763D8">
        <w:rPr>
          <w:rFonts w:ascii="Arial" w:hAnsi="Arial" w:cs="Arial"/>
          <w:sz w:val="22"/>
        </w:rPr>
        <w:t>mowy i w Opisie Przedmiotu Zamówienia.</w:t>
      </w:r>
    </w:p>
    <w:p w14:paraId="11A50FD7" w14:textId="58F2BB1E" w:rsidR="00331CFB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t xml:space="preserve">Akceptujemy warunki finansowania i płatności określone w SWZ oraz projektowanych postanowieniach </w:t>
      </w:r>
      <w:r w:rsidR="00D63304" w:rsidRPr="006763D8">
        <w:rPr>
          <w:rFonts w:ascii="Arial" w:hAnsi="Arial" w:cs="Arial"/>
          <w:sz w:val="22"/>
        </w:rPr>
        <w:t>u</w:t>
      </w:r>
      <w:r w:rsidRPr="006763D8">
        <w:rPr>
          <w:rFonts w:ascii="Arial" w:hAnsi="Arial" w:cs="Arial"/>
          <w:sz w:val="22"/>
        </w:rPr>
        <w:t>mowy.</w:t>
      </w:r>
    </w:p>
    <w:p w14:paraId="045D5AEA" w14:textId="77777777" w:rsidR="00331CFB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t xml:space="preserve">Oświadczamy, że jesteśmy związani niniejszą ofertą do daty wskazanej w SWZ. </w:t>
      </w:r>
    </w:p>
    <w:p w14:paraId="0C757224" w14:textId="77777777" w:rsidR="00331CFB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lastRenderedPageBreak/>
        <w:t>Oświadczamy, że:</w:t>
      </w:r>
    </w:p>
    <w:p w14:paraId="10A88C39" w14:textId="77777777" w:rsidR="00331CFB" w:rsidRPr="006763D8" w:rsidRDefault="00331CFB" w:rsidP="00E22870">
      <w:pPr>
        <w:pStyle w:val="Listapunktowana"/>
        <w:rPr>
          <w:snapToGrid w:val="0"/>
        </w:rPr>
      </w:pPr>
      <w:r w:rsidRPr="006763D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63D8">
        <w:rPr>
          <w:b/>
        </w:rPr>
        <w:instrText xml:space="preserve"> FORMCHECKBOX </w:instrText>
      </w:r>
      <w:r w:rsidR="006763D8" w:rsidRPr="006763D8">
        <w:rPr>
          <w:b/>
        </w:rPr>
      </w:r>
      <w:r w:rsidR="006763D8" w:rsidRPr="006763D8">
        <w:rPr>
          <w:b/>
        </w:rPr>
        <w:fldChar w:fldCharType="separate"/>
      </w:r>
      <w:r w:rsidRPr="006763D8">
        <w:rPr>
          <w:b/>
        </w:rPr>
        <w:fldChar w:fldCharType="end"/>
      </w:r>
      <w:r w:rsidRPr="006763D8">
        <w:rPr>
          <w:rStyle w:val="Odwoanieprzypisudolnego"/>
          <w:rFonts w:ascii="Arial" w:hAnsi="Arial" w:cs="Arial"/>
          <w:b/>
        </w:rPr>
        <w:footnoteReference w:id="3"/>
      </w:r>
      <w:r w:rsidRPr="006763D8">
        <w:rPr>
          <w:b/>
        </w:rPr>
        <w:t xml:space="preserve"> </w:t>
      </w:r>
      <w:r w:rsidRPr="006763D8">
        <w:rPr>
          <w:snapToGrid w:val="0"/>
        </w:rPr>
        <w:t xml:space="preserve">jestem mikro przedsiębiorstwem              </w:t>
      </w:r>
    </w:p>
    <w:p w14:paraId="2D182294" w14:textId="77777777" w:rsidR="00331CFB" w:rsidRPr="006763D8" w:rsidRDefault="00331CFB" w:rsidP="00331CFB">
      <w:pPr>
        <w:widowControl w:val="0"/>
        <w:tabs>
          <w:tab w:val="left" w:pos="426"/>
        </w:tabs>
        <w:spacing w:after="120" w:line="26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63D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763D8" w:rsidRPr="006763D8">
        <w:rPr>
          <w:rFonts w:ascii="Arial" w:hAnsi="Arial" w:cs="Arial"/>
          <w:b/>
          <w:sz w:val="22"/>
          <w:szCs w:val="22"/>
        </w:rPr>
      </w:r>
      <w:r w:rsidR="006763D8" w:rsidRPr="006763D8">
        <w:rPr>
          <w:rFonts w:ascii="Arial" w:hAnsi="Arial" w:cs="Arial"/>
          <w:b/>
          <w:sz w:val="22"/>
          <w:szCs w:val="22"/>
        </w:rPr>
        <w:fldChar w:fldCharType="separate"/>
      </w:r>
      <w:r w:rsidRPr="006763D8">
        <w:rPr>
          <w:rFonts w:ascii="Arial" w:hAnsi="Arial" w:cs="Arial"/>
          <w:b/>
          <w:sz w:val="22"/>
          <w:szCs w:val="22"/>
        </w:rPr>
        <w:fldChar w:fldCharType="end"/>
      </w:r>
      <w:r w:rsidRPr="006763D8">
        <w:rPr>
          <w:rStyle w:val="Odwoanieprzypisudolnego"/>
          <w:rFonts w:ascii="Arial" w:hAnsi="Arial" w:cs="Arial"/>
          <w:b/>
          <w:sz w:val="22"/>
          <w:szCs w:val="22"/>
        </w:rPr>
        <w:footnoteReference w:id="4"/>
      </w:r>
      <w:r w:rsidRPr="006763D8">
        <w:rPr>
          <w:rFonts w:ascii="Arial" w:hAnsi="Arial" w:cs="Arial"/>
          <w:b/>
          <w:sz w:val="22"/>
          <w:szCs w:val="22"/>
        </w:rPr>
        <w:t xml:space="preserve"> </w:t>
      </w:r>
      <w:r w:rsidRPr="006763D8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11F34044" w14:textId="77777777" w:rsidR="00331CFB" w:rsidRPr="006763D8" w:rsidRDefault="00331CFB" w:rsidP="00331CFB">
      <w:pPr>
        <w:widowControl w:val="0"/>
        <w:tabs>
          <w:tab w:val="left" w:pos="426"/>
        </w:tabs>
        <w:spacing w:after="120" w:line="26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6763D8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763D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763D8" w:rsidRPr="006763D8">
        <w:rPr>
          <w:rFonts w:ascii="Arial" w:hAnsi="Arial" w:cs="Arial"/>
          <w:b/>
          <w:sz w:val="22"/>
          <w:szCs w:val="22"/>
        </w:rPr>
      </w:r>
      <w:r w:rsidR="006763D8" w:rsidRPr="006763D8">
        <w:rPr>
          <w:rFonts w:ascii="Arial" w:hAnsi="Arial" w:cs="Arial"/>
          <w:b/>
          <w:sz w:val="22"/>
          <w:szCs w:val="22"/>
        </w:rPr>
        <w:fldChar w:fldCharType="separate"/>
      </w:r>
      <w:r w:rsidRPr="006763D8">
        <w:rPr>
          <w:rFonts w:ascii="Arial" w:hAnsi="Arial" w:cs="Arial"/>
          <w:b/>
          <w:sz w:val="22"/>
          <w:szCs w:val="22"/>
        </w:rPr>
        <w:fldChar w:fldCharType="end"/>
      </w:r>
      <w:r w:rsidRPr="006763D8">
        <w:rPr>
          <w:rFonts w:ascii="Arial" w:hAnsi="Arial" w:cs="Arial"/>
          <w:b/>
          <w:sz w:val="22"/>
          <w:szCs w:val="22"/>
          <w:vertAlign w:val="superscript"/>
        </w:rPr>
        <w:footnoteReference w:id="5"/>
      </w:r>
      <w:r w:rsidRPr="006763D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6763D8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3BF52288" w14:textId="77777777" w:rsidR="00331CFB" w:rsidRPr="00E22870" w:rsidRDefault="00331CFB" w:rsidP="00331CFB">
      <w:pPr>
        <w:widowControl w:val="0"/>
        <w:tabs>
          <w:tab w:val="left" w:pos="426"/>
        </w:tabs>
        <w:spacing w:after="120" w:line="268" w:lineRule="auto"/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 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E22870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E22870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463A8D3A" w14:textId="7BD9F045" w:rsidR="00331CFB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t>Oświadczam(y), że wypełniłem(liśmy) obowiązki informacyjne przewidziane w art. 13 lub art. 14 RODO</w:t>
      </w:r>
      <w:r w:rsidRPr="006763D8">
        <w:rPr>
          <w:rFonts w:ascii="Arial" w:hAnsi="Arial" w:cs="Arial"/>
          <w:sz w:val="22"/>
        </w:rPr>
        <w:footnoteReference w:id="6"/>
      </w:r>
      <w:r w:rsidRPr="006763D8">
        <w:rPr>
          <w:rFonts w:ascii="Arial" w:hAnsi="Arial" w:cs="Arial"/>
          <w:sz w:val="22"/>
        </w:rPr>
        <w:t xml:space="preserve"> wobec osób fizycznych, od których dane osobowe bezpośrednio lub pośrednio pozyskałem(liśmy) w celu ubiegania się o udzielenie zamówienia publicznego w</w:t>
      </w:r>
      <w:r w:rsidR="00EE6AA5" w:rsidRPr="006763D8">
        <w:rPr>
          <w:rFonts w:ascii="Arial" w:hAnsi="Arial" w:cs="Arial"/>
          <w:sz w:val="22"/>
        </w:rPr>
        <w:t> </w:t>
      </w:r>
      <w:r w:rsidRPr="006763D8">
        <w:rPr>
          <w:rFonts w:ascii="Arial" w:hAnsi="Arial" w:cs="Arial"/>
          <w:sz w:val="22"/>
        </w:rPr>
        <w:t>niniejszym postępowaniu.</w:t>
      </w:r>
    </w:p>
    <w:p w14:paraId="4F48D165" w14:textId="77777777" w:rsidR="00331CFB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t xml:space="preserve">Oświadczamy, że dokumenty ofertowe: </w:t>
      </w:r>
    </w:p>
    <w:p w14:paraId="3795FC0A" w14:textId="77777777" w:rsidR="00331CFB" w:rsidRPr="006763D8" w:rsidRDefault="00331CFB" w:rsidP="00331CFB">
      <w:pPr>
        <w:pStyle w:val="Default"/>
        <w:numPr>
          <w:ilvl w:val="0"/>
          <w:numId w:val="3"/>
        </w:numPr>
        <w:spacing w:after="120" w:line="26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763D8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 zwalczaniu nieuczciwej konkurencji * </w:t>
      </w:r>
    </w:p>
    <w:p w14:paraId="0FF2D823" w14:textId="77777777" w:rsidR="00331CFB" w:rsidRPr="006763D8" w:rsidRDefault="00331CFB" w:rsidP="00331CFB">
      <w:pPr>
        <w:pStyle w:val="Default"/>
        <w:numPr>
          <w:ilvl w:val="0"/>
          <w:numId w:val="3"/>
        </w:numPr>
        <w:spacing w:after="120" w:line="268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763D8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 na stronach ………….. Oferty*. </w:t>
      </w:r>
    </w:p>
    <w:p w14:paraId="725A7BA5" w14:textId="77777777" w:rsidR="00331CFB" w:rsidRPr="006763D8" w:rsidRDefault="00331CFB" w:rsidP="00331CFB">
      <w:pPr>
        <w:pStyle w:val="Default"/>
        <w:spacing w:after="120" w:line="268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763D8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14466D58" w14:textId="77777777" w:rsidR="00331CFB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t>Informujemy, że umocowanie do podpisania oferty względnie do podpisania innych oświadczeń lub dokumentów składanych wraz z ofertą wynika z dokumentu, który Zamawiający może pobrać z bezpłatnej i ogólnodostępnej bazy danych, tj.:</w:t>
      </w:r>
    </w:p>
    <w:p w14:paraId="6CDD7AF2" w14:textId="77777777" w:rsidR="00331CFB" w:rsidRPr="006763D8" w:rsidRDefault="00331CFB" w:rsidP="00331CFB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 w:val="0"/>
        <w:spacing w:after="120" w:line="268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6763D8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6763D8">
        <w:rPr>
          <w:rFonts w:ascii="Arial" w:hAnsi="Arial" w:cs="Arial"/>
          <w:sz w:val="22"/>
          <w:szCs w:val="22"/>
        </w:rPr>
        <w:t>;</w:t>
      </w:r>
    </w:p>
    <w:p w14:paraId="07C275AD" w14:textId="77777777" w:rsidR="00331CFB" w:rsidRPr="006763D8" w:rsidRDefault="00331CFB" w:rsidP="00EB33AE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 w:val="0"/>
        <w:spacing w:after="120" w:line="268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6763D8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4A2926B8" w14:textId="77777777" w:rsidR="00331CFB" w:rsidRPr="006763D8" w:rsidRDefault="00331CFB" w:rsidP="00EB33AE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uppressAutoHyphens w:val="0"/>
        <w:spacing w:after="120" w:line="268" w:lineRule="auto"/>
        <w:ind w:hanging="291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…………………………………………………………………………………………………….… </w:t>
      </w:r>
      <w:r w:rsidRPr="006763D8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27BF3584" w14:textId="77777777" w:rsidR="00331CFB" w:rsidRPr="006763D8" w:rsidRDefault="00331CFB" w:rsidP="006763D8">
      <w:pPr>
        <w:pStyle w:val="NumPar1"/>
        <w:rPr>
          <w:sz w:val="22"/>
        </w:rPr>
      </w:pPr>
      <w:r w:rsidRPr="006763D8">
        <w:rPr>
          <w:rFonts w:ascii="Arial" w:hAnsi="Arial" w:cs="Arial"/>
          <w:sz w:val="22"/>
        </w:rPr>
        <w:t xml:space="preserve">Do oferty załączamy następujące dokumenty/oświadczenia: </w:t>
      </w:r>
    </w:p>
    <w:p w14:paraId="6D74C62B" w14:textId="77777777" w:rsidR="00331CFB" w:rsidRPr="006763D8" w:rsidRDefault="00331CFB" w:rsidP="00331CF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 w:val="0"/>
        <w:spacing w:after="120" w:line="268" w:lineRule="auto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3E348D2" w14:textId="77777777" w:rsidR="00331CFB" w:rsidRPr="006763D8" w:rsidRDefault="00331CFB" w:rsidP="00331CF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 w:val="0"/>
        <w:spacing w:after="120" w:line="268" w:lineRule="auto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16D7B07" w14:textId="77777777" w:rsidR="00331CFB" w:rsidRPr="006763D8" w:rsidRDefault="00331CFB" w:rsidP="00331CF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 w:val="0"/>
        <w:spacing w:after="120" w:line="268" w:lineRule="auto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</w:t>
      </w:r>
    </w:p>
    <w:p w14:paraId="5015941C" w14:textId="77777777" w:rsidR="00331CFB" w:rsidRPr="006763D8" w:rsidRDefault="00331CFB" w:rsidP="00331CFB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uppressAutoHyphens w:val="0"/>
        <w:spacing w:after="120" w:line="268" w:lineRule="auto"/>
        <w:jc w:val="both"/>
        <w:rPr>
          <w:rFonts w:ascii="Arial" w:hAnsi="Arial" w:cs="Arial"/>
          <w:sz w:val="22"/>
          <w:szCs w:val="22"/>
        </w:rPr>
      </w:pPr>
      <w:r w:rsidRPr="006763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18128AE" w14:textId="77777777" w:rsidR="00331CFB" w:rsidRPr="006763D8" w:rsidRDefault="00331CFB" w:rsidP="00331CFB">
      <w:pPr>
        <w:widowControl w:val="0"/>
        <w:tabs>
          <w:tab w:val="left" w:pos="0"/>
        </w:tabs>
        <w:spacing w:after="120" w:line="268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3026311" w14:textId="77777777" w:rsidR="00331CFB" w:rsidRPr="006763D8" w:rsidRDefault="00331CFB" w:rsidP="00331CFB">
      <w:pPr>
        <w:widowControl w:val="0"/>
        <w:tabs>
          <w:tab w:val="left" w:pos="0"/>
        </w:tabs>
        <w:spacing w:after="120" w:line="268" w:lineRule="auto"/>
        <w:jc w:val="both"/>
        <w:rPr>
          <w:rFonts w:ascii="Arial" w:hAnsi="Arial" w:cs="Arial"/>
          <w:sz w:val="22"/>
          <w:szCs w:val="22"/>
          <w:lang w:val="x-none" w:eastAsia="en-US"/>
        </w:rPr>
      </w:pPr>
      <w:r w:rsidRPr="006763D8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podpisem osobisty</w:t>
      </w:r>
    </w:p>
    <w:sectPr w:rsidR="00331CFB" w:rsidRPr="00676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BF16" w14:textId="77777777" w:rsidR="005C73E2" w:rsidRDefault="005C73E2" w:rsidP="00331CFB">
      <w:r>
        <w:separator/>
      </w:r>
    </w:p>
  </w:endnote>
  <w:endnote w:type="continuationSeparator" w:id="0">
    <w:p w14:paraId="612ADA72" w14:textId="77777777" w:rsidR="005C73E2" w:rsidRDefault="005C73E2" w:rsidP="0033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9CBE" w14:textId="77777777" w:rsidR="00AF392A" w:rsidRDefault="00AF39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29B264D6" w14:textId="44363FA9" w:rsidR="00AF392A" w:rsidRDefault="00AF392A" w:rsidP="00AF392A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04243A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BD3340B" w14:textId="77777777" w:rsidR="00AF392A" w:rsidRDefault="00AF392A" w:rsidP="00AF392A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 xml:space="preserve">Numer sprawy ABM-ZP-3/2022 – </w:t>
    </w:r>
    <w:r w:rsidRPr="00C44BA3">
      <w:rPr>
        <w:rFonts w:ascii="Arial" w:hAnsi="Arial" w:cs="Arial"/>
        <w:b/>
        <w:color w:val="FF0000"/>
        <w:sz w:val="18"/>
        <w:szCs w:val="18"/>
      </w:rPr>
      <w:t>Kompleksow</w:t>
    </w:r>
    <w:r>
      <w:rPr>
        <w:rFonts w:ascii="Arial" w:hAnsi="Arial" w:cs="Arial"/>
        <w:b/>
        <w:color w:val="FF0000"/>
        <w:sz w:val="18"/>
        <w:szCs w:val="18"/>
      </w:rPr>
      <w:t>a</w:t>
    </w:r>
    <w:r w:rsidRPr="00C44BA3">
      <w:rPr>
        <w:rFonts w:ascii="Arial" w:hAnsi="Arial" w:cs="Arial"/>
        <w:b/>
        <w:color w:val="FF0000"/>
        <w:sz w:val="18"/>
        <w:szCs w:val="18"/>
      </w:rPr>
      <w:t xml:space="preserve"> organizacj</w:t>
    </w:r>
    <w:r>
      <w:rPr>
        <w:rFonts w:ascii="Arial" w:hAnsi="Arial" w:cs="Arial"/>
        <w:b/>
        <w:color w:val="FF0000"/>
        <w:sz w:val="18"/>
        <w:szCs w:val="18"/>
      </w:rPr>
      <w:t>a</w:t>
    </w:r>
    <w:r w:rsidRPr="00C44BA3">
      <w:rPr>
        <w:rFonts w:ascii="Arial" w:hAnsi="Arial" w:cs="Arial"/>
        <w:b/>
        <w:color w:val="FF0000"/>
        <w:sz w:val="18"/>
        <w:szCs w:val="18"/>
      </w:rPr>
      <w:t xml:space="preserve"> i obsług</w:t>
    </w:r>
    <w:r>
      <w:rPr>
        <w:rFonts w:ascii="Arial" w:hAnsi="Arial" w:cs="Arial"/>
        <w:b/>
        <w:color w:val="FF0000"/>
        <w:sz w:val="18"/>
        <w:szCs w:val="18"/>
      </w:rPr>
      <w:t>a</w:t>
    </w:r>
    <w:r w:rsidRPr="00C44BA3">
      <w:rPr>
        <w:rFonts w:ascii="Arial" w:hAnsi="Arial" w:cs="Arial"/>
        <w:b/>
        <w:color w:val="FF0000"/>
        <w:sz w:val="18"/>
        <w:szCs w:val="18"/>
      </w:rPr>
      <w:t xml:space="preserve"> dwudniowego kongresu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031E" w14:textId="77777777" w:rsidR="00AF392A" w:rsidRDefault="00AF39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10CB" w14:textId="77777777" w:rsidR="005C73E2" w:rsidRDefault="005C73E2" w:rsidP="00331CFB">
      <w:r>
        <w:separator/>
      </w:r>
    </w:p>
  </w:footnote>
  <w:footnote w:type="continuationSeparator" w:id="0">
    <w:p w14:paraId="149179FD" w14:textId="77777777" w:rsidR="005C73E2" w:rsidRDefault="005C73E2" w:rsidP="00331CFB">
      <w:r>
        <w:continuationSeparator/>
      </w:r>
    </w:p>
  </w:footnote>
  <w:footnote w:id="1">
    <w:p w14:paraId="4D9F646F" w14:textId="77777777" w:rsidR="00331CFB" w:rsidRDefault="00331CFB" w:rsidP="00331CF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76DCC752" w14:textId="77777777" w:rsidR="00331CFB" w:rsidRDefault="00331CFB" w:rsidP="00331CF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0ED77C32" w14:textId="77777777" w:rsidR="00331CFB" w:rsidRDefault="00331CFB" w:rsidP="00331CF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7BC430C0" w14:textId="77777777" w:rsidR="00331CFB" w:rsidRDefault="00331CFB" w:rsidP="00331CF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5">
    <w:p w14:paraId="308F247F" w14:textId="77777777" w:rsidR="00331CFB" w:rsidRDefault="00331CFB" w:rsidP="00331CFB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6">
    <w:p w14:paraId="7E77E197" w14:textId="77777777" w:rsidR="00331CFB" w:rsidRDefault="00331CFB" w:rsidP="00331CFB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>
        <w:rPr>
          <w:rFonts w:ascii="Arial" w:hAnsi="Arial" w:cs="Arial"/>
          <w:sz w:val="16"/>
          <w:szCs w:val="16"/>
          <w:lang w:val="pl-PL"/>
        </w:rPr>
        <w:t>79</w:t>
      </w:r>
      <w:r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</w:t>
      </w:r>
      <w:r>
        <w:rPr>
          <w:rFonts w:ascii="Arial" w:hAnsi="Arial" w:cs="Arial"/>
          <w:sz w:val="16"/>
          <w:szCs w:val="16"/>
          <w:lang w:val="pl-PL"/>
        </w:rPr>
        <w:t> </w:t>
      </w:r>
      <w:r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7">
    <w:p w14:paraId="58166CAB" w14:textId="77777777" w:rsidR="00331CFB" w:rsidRDefault="00331CFB" w:rsidP="00331CFB">
      <w:pPr>
        <w:pStyle w:val="Tekstprzypisudolnego"/>
        <w:rPr>
          <w:rFonts w:ascii="Arial" w:hAnsi="Arial" w:cs="Arial"/>
          <w:sz w:val="16"/>
          <w:szCs w:val="16"/>
          <w:lang w:val="pl-PL"/>
        </w:rPr>
      </w:pPr>
    </w:p>
  </w:footnote>
  <w:footnote w:id="8">
    <w:p w14:paraId="6F53BE0D" w14:textId="77777777" w:rsidR="00331CFB" w:rsidRDefault="00331CFB" w:rsidP="00331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AF7D" w14:textId="77777777" w:rsidR="00AF392A" w:rsidRDefault="00AF39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8E94" w14:textId="77777777" w:rsidR="00AF392A" w:rsidRDefault="00AF39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9B76" w14:textId="77777777" w:rsidR="00AF392A" w:rsidRDefault="00AF39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7E35FD6"/>
    <w:multiLevelType w:val="hybridMultilevel"/>
    <w:tmpl w:val="B7A60F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DB5243B"/>
    <w:multiLevelType w:val="hybridMultilevel"/>
    <w:tmpl w:val="CFA2F630"/>
    <w:lvl w:ilvl="0" w:tplc="23F4C402">
      <w:numFmt w:val="decimal"/>
      <w:lvlText w:val=""/>
      <w:lvlJc w:val="left"/>
      <w:pPr>
        <w:ind w:left="939" w:hanging="360"/>
      </w:pPr>
      <w:rPr>
        <w:rFonts w:ascii="Symbol" w:hAnsi="Symbol" w:hint="default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>
      <w:start w:val="1"/>
      <w:numFmt w:val="lowerRoman"/>
      <w:lvlText w:val="%3."/>
      <w:lvlJc w:val="right"/>
      <w:pPr>
        <w:ind w:left="2379" w:hanging="180"/>
      </w:pPr>
    </w:lvl>
    <w:lvl w:ilvl="3" w:tplc="0415000F">
      <w:start w:val="1"/>
      <w:numFmt w:val="decimal"/>
      <w:lvlText w:val="%4."/>
      <w:lvlJc w:val="left"/>
      <w:pPr>
        <w:ind w:left="3099" w:hanging="360"/>
      </w:pPr>
    </w:lvl>
    <w:lvl w:ilvl="4" w:tplc="04150019">
      <w:start w:val="1"/>
      <w:numFmt w:val="lowerLetter"/>
      <w:lvlText w:val="%5."/>
      <w:lvlJc w:val="left"/>
      <w:pPr>
        <w:ind w:left="3819" w:hanging="360"/>
      </w:pPr>
    </w:lvl>
    <w:lvl w:ilvl="5" w:tplc="0415001B">
      <w:start w:val="1"/>
      <w:numFmt w:val="lowerRoman"/>
      <w:lvlText w:val="%6."/>
      <w:lvlJc w:val="right"/>
      <w:pPr>
        <w:ind w:left="4539" w:hanging="180"/>
      </w:pPr>
    </w:lvl>
    <w:lvl w:ilvl="6" w:tplc="0415000F">
      <w:start w:val="1"/>
      <w:numFmt w:val="decimal"/>
      <w:lvlText w:val="%7."/>
      <w:lvlJc w:val="left"/>
      <w:pPr>
        <w:ind w:left="5259" w:hanging="360"/>
      </w:pPr>
    </w:lvl>
    <w:lvl w:ilvl="7" w:tplc="04150019">
      <w:start w:val="1"/>
      <w:numFmt w:val="lowerLetter"/>
      <w:lvlText w:val="%8."/>
      <w:lvlJc w:val="left"/>
      <w:pPr>
        <w:ind w:left="5979" w:hanging="360"/>
      </w:pPr>
    </w:lvl>
    <w:lvl w:ilvl="8" w:tplc="0415001B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351F2FE2"/>
    <w:multiLevelType w:val="hybridMultilevel"/>
    <w:tmpl w:val="B2C48BF8"/>
    <w:lvl w:ilvl="0" w:tplc="1C206B1C">
      <w:start w:val="1"/>
      <w:numFmt w:val="decimal"/>
      <w:pStyle w:val="NumPar1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pStyle w:val="NumPar2"/>
      <w:lvlText w:val="%2."/>
      <w:lvlJc w:val="left"/>
      <w:pPr>
        <w:ind w:left="1788" w:hanging="360"/>
      </w:pPr>
    </w:lvl>
    <w:lvl w:ilvl="2" w:tplc="0415001B">
      <w:start w:val="1"/>
      <w:numFmt w:val="lowerRoman"/>
      <w:pStyle w:val="NumPar3"/>
      <w:lvlText w:val="%3."/>
      <w:lvlJc w:val="right"/>
      <w:pPr>
        <w:ind w:left="2508" w:hanging="180"/>
      </w:pPr>
    </w:lvl>
    <w:lvl w:ilvl="3" w:tplc="0415000F">
      <w:start w:val="1"/>
      <w:numFmt w:val="decimal"/>
      <w:pStyle w:val="NumPar4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60"/>
    <w:rsid w:val="0001633D"/>
    <w:rsid w:val="00022AA3"/>
    <w:rsid w:val="0002355E"/>
    <w:rsid w:val="00037C50"/>
    <w:rsid w:val="0004243A"/>
    <w:rsid w:val="00082798"/>
    <w:rsid w:val="00082F9F"/>
    <w:rsid w:val="000A150C"/>
    <w:rsid w:val="000C7CD5"/>
    <w:rsid w:val="00100E73"/>
    <w:rsid w:val="00112DD0"/>
    <w:rsid w:val="00130D38"/>
    <w:rsid w:val="0015609D"/>
    <w:rsid w:val="00170D81"/>
    <w:rsid w:val="00197C9F"/>
    <w:rsid w:val="001A20D7"/>
    <w:rsid w:val="001D5D44"/>
    <w:rsid w:val="001D5E65"/>
    <w:rsid w:val="001E7D9F"/>
    <w:rsid w:val="002044AF"/>
    <w:rsid w:val="002537DF"/>
    <w:rsid w:val="00291E41"/>
    <w:rsid w:val="002D4060"/>
    <w:rsid w:val="002E7999"/>
    <w:rsid w:val="003218EA"/>
    <w:rsid w:val="00331CFB"/>
    <w:rsid w:val="003346D4"/>
    <w:rsid w:val="003A5E6F"/>
    <w:rsid w:val="003C19F2"/>
    <w:rsid w:val="003D00D8"/>
    <w:rsid w:val="003D7149"/>
    <w:rsid w:val="004469D4"/>
    <w:rsid w:val="00446FBD"/>
    <w:rsid w:val="00473331"/>
    <w:rsid w:val="00481831"/>
    <w:rsid w:val="00515FFD"/>
    <w:rsid w:val="005C73E2"/>
    <w:rsid w:val="005D0946"/>
    <w:rsid w:val="005D4D2C"/>
    <w:rsid w:val="005E3CDF"/>
    <w:rsid w:val="00617BF7"/>
    <w:rsid w:val="00637E8F"/>
    <w:rsid w:val="00641DC1"/>
    <w:rsid w:val="006504AA"/>
    <w:rsid w:val="00657091"/>
    <w:rsid w:val="00674014"/>
    <w:rsid w:val="006763D8"/>
    <w:rsid w:val="00686135"/>
    <w:rsid w:val="00687B20"/>
    <w:rsid w:val="006E24BC"/>
    <w:rsid w:val="006F4D1D"/>
    <w:rsid w:val="00703115"/>
    <w:rsid w:val="0070331E"/>
    <w:rsid w:val="0075245B"/>
    <w:rsid w:val="0075388A"/>
    <w:rsid w:val="00792DC9"/>
    <w:rsid w:val="007C4ADC"/>
    <w:rsid w:val="007D4B6A"/>
    <w:rsid w:val="00810F30"/>
    <w:rsid w:val="00813CC3"/>
    <w:rsid w:val="00890142"/>
    <w:rsid w:val="00891200"/>
    <w:rsid w:val="00896B13"/>
    <w:rsid w:val="008A5DD2"/>
    <w:rsid w:val="008B1160"/>
    <w:rsid w:val="008C4991"/>
    <w:rsid w:val="008D6E47"/>
    <w:rsid w:val="008E0E73"/>
    <w:rsid w:val="00916FCD"/>
    <w:rsid w:val="00920177"/>
    <w:rsid w:val="00920AC3"/>
    <w:rsid w:val="00925560"/>
    <w:rsid w:val="00935B8F"/>
    <w:rsid w:val="00971942"/>
    <w:rsid w:val="00981E01"/>
    <w:rsid w:val="00987789"/>
    <w:rsid w:val="009E0ECB"/>
    <w:rsid w:val="009E1E84"/>
    <w:rsid w:val="009F6B72"/>
    <w:rsid w:val="00A2586F"/>
    <w:rsid w:val="00A52244"/>
    <w:rsid w:val="00A55A15"/>
    <w:rsid w:val="00A708F6"/>
    <w:rsid w:val="00A945A0"/>
    <w:rsid w:val="00AA72EB"/>
    <w:rsid w:val="00AB7C36"/>
    <w:rsid w:val="00AD6E29"/>
    <w:rsid w:val="00AF0FCF"/>
    <w:rsid w:val="00AF392A"/>
    <w:rsid w:val="00B777D8"/>
    <w:rsid w:val="00BB25D6"/>
    <w:rsid w:val="00BB6F8A"/>
    <w:rsid w:val="00C356CF"/>
    <w:rsid w:val="00C95ADB"/>
    <w:rsid w:val="00C9623D"/>
    <w:rsid w:val="00CA3522"/>
    <w:rsid w:val="00CB7450"/>
    <w:rsid w:val="00CD3BE7"/>
    <w:rsid w:val="00CD6D7A"/>
    <w:rsid w:val="00CF0348"/>
    <w:rsid w:val="00CF1F63"/>
    <w:rsid w:val="00CF6061"/>
    <w:rsid w:val="00CF63AD"/>
    <w:rsid w:val="00D02B6D"/>
    <w:rsid w:val="00D63304"/>
    <w:rsid w:val="00D67780"/>
    <w:rsid w:val="00DF0357"/>
    <w:rsid w:val="00E22870"/>
    <w:rsid w:val="00E22C0F"/>
    <w:rsid w:val="00E55F7E"/>
    <w:rsid w:val="00E63D1C"/>
    <w:rsid w:val="00E7141F"/>
    <w:rsid w:val="00EB17EC"/>
    <w:rsid w:val="00EB33AE"/>
    <w:rsid w:val="00ED3CB4"/>
    <w:rsid w:val="00EE6AA5"/>
    <w:rsid w:val="00EF4C3A"/>
    <w:rsid w:val="00F03E6F"/>
    <w:rsid w:val="00F05E6E"/>
    <w:rsid w:val="00F115E1"/>
    <w:rsid w:val="00F23C63"/>
    <w:rsid w:val="00F365C3"/>
    <w:rsid w:val="00F47AFD"/>
    <w:rsid w:val="00F62A07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2913"/>
  <w15:chartTrackingRefBased/>
  <w15:docId w15:val="{07FEABC6-B183-498A-8102-BD5CC0A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2D406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2D4060"/>
    <w:pPr>
      <w:numPr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2D4060"/>
    <w:pPr>
      <w:numPr>
        <w:ilvl w:val="1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2D4060"/>
    <w:pPr>
      <w:numPr>
        <w:ilvl w:val="2"/>
        <w:numId w:val="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2D4060"/>
    <w:pPr>
      <w:numPr>
        <w:ilvl w:val="3"/>
        <w:numId w:val="1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39"/>
    <w:rsid w:val="002D406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autoRedefine/>
    <w:unhideWhenUsed/>
    <w:rsid w:val="00E22870"/>
    <w:pPr>
      <w:shd w:val="clear" w:color="auto" w:fill="FFFFFF" w:themeFill="background1"/>
      <w:spacing w:after="120" w:line="268" w:lineRule="auto"/>
      <w:ind w:left="357"/>
      <w:jc w:val="both"/>
    </w:pPr>
    <w:rPr>
      <w:rFonts w:ascii="Arial" w:hAnsi="Arial" w:cs="Arial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F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F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F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semiHidden/>
    <w:locked/>
    <w:rsid w:val="00331CF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rsid w:val="00331CFB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1C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1"/>
    <w:qFormat/>
    <w:locked/>
    <w:rsid w:val="00331C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Akapit normalny"/>
    <w:basedOn w:val="Normalny"/>
    <w:link w:val="AkapitzlistZnak"/>
    <w:uiPriority w:val="1"/>
    <w:qFormat/>
    <w:rsid w:val="00331CF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rsid w:val="0033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331CFB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1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8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4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3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2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ACB40-509C-4DDC-B4B2-97577308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6137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Agnieszka Gorzoch</cp:lastModifiedBy>
  <cp:revision>2</cp:revision>
  <cp:lastPrinted>2022-01-03T11:54:00Z</cp:lastPrinted>
  <dcterms:created xsi:type="dcterms:W3CDTF">2022-02-18T10:26:00Z</dcterms:created>
  <dcterms:modified xsi:type="dcterms:W3CDTF">2022-02-18T10:26:00Z</dcterms:modified>
</cp:coreProperties>
</file>