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2729" w14:textId="0986BBEB" w:rsidR="00131046" w:rsidRPr="00957FD2" w:rsidRDefault="00131046" w:rsidP="00131046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Pr="00544CB7">
        <w:rPr>
          <w:rFonts w:ascii="Arial" w:hAnsi="Arial" w:cs="Arial"/>
          <w:b/>
          <w:i/>
          <w:snapToGrid w:val="0"/>
          <w:sz w:val="18"/>
          <w:szCs w:val="18"/>
        </w:rPr>
        <w:t xml:space="preserve">nr </w:t>
      </w:r>
      <w:r w:rsidR="00A85D39">
        <w:rPr>
          <w:rFonts w:ascii="Arial" w:hAnsi="Arial" w:cs="Arial"/>
          <w:b/>
          <w:i/>
          <w:snapToGrid w:val="0"/>
          <w:sz w:val="18"/>
          <w:szCs w:val="18"/>
        </w:rPr>
        <w:t>3</w:t>
      </w:r>
      <w:r w:rsidRPr="00544CB7">
        <w:rPr>
          <w:rFonts w:ascii="Arial" w:hAnsi="Arial" w:cs="Arial"/>
          <w:b/>
          <w:i/>
          <w:snapToGrid w:val="0"/>
          <w:sz w:val="18"/>
          <w:szCs w:val="18"/>
        </w:rPr>
        <w:t xml:space="preserve"> d</w:t>
      </w:r>
      <w:r w:rsidRPr="00957FD2">
        <w:rPr>
          <w:rFonts w:ascii="Arial" w:hAnsi="Arial" w:cs="Arial"/>
          <w:b/>
          <w:i/>
          <w:snapToGrid w:val="0"/>
          <w:sz w:val="18"/>
          <w:szCs w:val="18"/>
        </w:rPr>
        <w:t>o SWZ</w:t>
      </w:r>
    </w:p>
    <w:p w14:paraId="055635E0" w14:textId="77777777" w:rsidR="00131046" w:rsidRPr="00AB7666" w:rsidRDefault="00131046" w:rsidP="00131046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55"/>
      </w:tblGrid>
      <w:tr w:rsidR="00131046" w:rsidRPr="00AB7666" w14:paraId="7BFC1702" w14:textId="77777777" w:rsidTr="00DC79E4">
        <w:trPr>
          <w:trHeight w:val="411"/>
        </w:trPr>
        <w:tc>
          <w:tcPr>
            <w:tcW w:w="1555" w:type="dxa"/>
            <w:vAlign w:val="center"/>
            <w:hideMark/>
          </w:tcPr>
          <w:p w14:paraId="575D8E17" w14:textId="77777777" w:rsidR="00131046" w:rsidRPr="00AB7666" w:rsidRDefault="00131046" w:rsidP="00DC79E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8055" w:type="dxa"/>
            <w:vAlign w:val="center"/>
            <w:hideMark/>
          </w:tcPr>
          <w:p w14:paraId="3B20FFA4" w14:textId="3BEFFAA5" w:rsidR="00131046" w:rsidRPr="00AB7666" w:rsidRDefault="00544CB7" w:rsidP="00DC79E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ABP-ZP-</w:t>
            </w:r>
            <w:r w:rsidR="00A85D3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/2022</w:t>
            </w:r>
          </w:p>
        </w:tc>
      </w:tr>
    </w:tbl>
    <w:p w14:paraId="110B9F2A" w14:textId="77777777" w:rsidR="00131046" w:rsidRDefault="00131046" w:rsidP="00131046">
      <w:pP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05E5D66B" w14:textId="77777777" w:rsidR="00131046" w:rsidRDefault="00131046" w:rsidP="00131046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AB7666">
        <w:rPr>
          <w:rFonts w:ascii="Arial" w:hAnsi="Arial" w:cs="Arial"/>
          <w:b/>
          <w:sz w:val="22"/>
          <w:szCs w:val="22"/>
        </w:rPr>
        <w:t>Wykonawca(y)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Pr="00AB7666">
        <w:rPr>
          <w:rFonts w:ascii="Arial" w:hAnsi="Arial" w:cs="Arial"/>
          <w:i/>
          <w:iCs/>
          <w:sz w:val="22"/>
          <w:szCs w:val="22"/>
        </w:rPr>
        <w:t>(Nazwa i adres)</w:t>
      </w:r>
      <w:r w:rsidRPr="00AB7666">
        <w:rPr>
          <w:rFonts w:ascii="Arial" w:hAnsi="Arial" w:cs="Arial"/>
          <w:b/>
          <w:sz w:val="22"/>
          <w:szCs w:val="22"/>
        </w:rPr>
        <w:t>:</w:t>
      </w:r>
    </w:p>
    <w:p w14:paraId="5D5F7746" w14:textId="77777777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26F9F4F" w14:textId="77777777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>
        <w:rPr>
          <w:rFonts w:cs="Arial"/>
          <w:bCs w:val="0"/>
          <w:i w:val="0"/>
          <w:color w:val="000000"/>
          <w:lang w:val="pl-PL"/>
        </w:rPr>
        <w:t>USŁUG</w:t>
      </w:r>
    </w:p>
    <w:p w14:paraId="7F3F5C3B" w14:textId="01AA3795" w:rsidR="00131046" w:rsidRPr="00AB7666" w:rsidRDefault="00131046" w:rsidP="00131046">
      <w:pPr>
        <w:pStyle w:val="Nagwek2"/>
        <w:numPr>
          <w:ilvl w:val="1"/>
          <w:numId w:val="2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>Oświadczam</w:t>
      </w:r>
      <w:r w:rsidR="00AB43B6">
        <w:rPr>
          <w:rFonts w:cs="Arial"/>
          <w:b w:val="0"/>
          <w:i w:val="0"/>
          <w:sz w:val="22"/>
          <w:szCs w:val="22"/>
          <w:lang w:val="pl-PL"/>
        </w:rPr>
        <w:t>(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y</w:t>
      </w:r>
      <w:r w:rsidR="00AB43B6">
        <w:rPr>
          <w:rFonts w:cs="Arial"/>
          <w:b w:val="0"/>
          <w:i w:val="0"/>
          <w:sz w:val="22"/>
          <w:szCs w:val="22"/>
          <w:lang w:val="pl-PL"/>
        </w:rPr>
        <w:t>)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, że w okresie ostatnich trzech lat przed upływem terminu składania ofert, 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a jeżeli okres prowadzenia działalności jest krótszy – w tym okresie,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2786A">
        <w:rPr>
          <w:rFonts w:cs="Arial"/>
          <w:b w:val="0"/>
          <w:i w:val="0"/>
          <w:sz w:val="22"/>
          <w:szCs w:val="22"/>
          <w:lang w:val="pl-PL"/>
        </w:rPr>
        <w:t xml:space="preserve"> co najmniej trzy usługi polegające na przygotowaniu i realizacji kampanii, w tym jedną usługę dotyczącą przygotowania i realizacji </w:t>
      </w:r>
      <w:r w:rsidR="0082786A" w:rsidRPr="00544CB7">
        <w:rPr>
          <w:rFonts w:cs="Arial"/>
          <w:i w:val="0"/>
          <w:sz w:val="22"/>
          <w:szCs w:val="22"/>
          <w:u w:val="single"/>
          <w:lang w:val="pl-PL"/>
        </w:rPr>
        <w:t>kampanii z obszaru zdrowia</w:t>
      </w:r>
      <w:r w:rsidR="0082786A">
        <w:rPr>
          <w:rFonts w:cs="Arial"/>
          <w:b w:val="0"/>
          <w:i w:val="0"/>
          <w:sz w:val="22"/>
          <w:szCs w:val="22"/>
          <w:lang w:val="pl-PL"/>
        </w:rPr>
        <w:t xml:space="preserve">, zgodnie z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pkt. </w:t>
      </w:r>
      <w:r w:rsidRPr="00544CB7">
        <w:rPr>
          <w:rFonts w:cs="Arial"/>
          <w:b w:val="0"/>
          <w:i w:val="0"/>
          <w:sz w:val="22"/>
          <w:szCs w:val="22"/>
          <w:lang w:val="pl-PL"/>
        </w:rPr>
        <w:t>10.</w:t>
      </w:r>
      <w:r w:rsidR="00A85D39">
        <w:rPr>
          <w:rFonts w:cs="Arial"/>
          <w:b w:val="0"/>
          <w:i w:val="0"/>
          <w:sz w:val="22"/>
          <w:szCs w:val="22"/>
          <w:lang w:val="pl-PL"/>
        </w:rPr>
        <w:t>7</w:t>
      </w:r>
      <w:r w:rsidR="00544CB7">
        <w:rPr>
          <w:rFonts w:cs="Arial"/>
          <w:b w:val="0"/>
          <w:i w:val="0"/>
          <w:sz w:val="22"/>
          <w:szCs w:val="22"/>
          <w:lang w:val="pl-PL"/>
        </w:rPr>
        <w:t>.4.1</w:t>
      </w:r>
      <w:r w:rsidRPr="00544CB7">
        <w:rPr>
          <w:rFonts w:cs="Arial"/>
          <w:b w:val="0"/>
          <w:i w:val="0"/>
          <w:sz w:val="22"/>
          <w:szCs w:val="22"/>
          <w:lang w:val="pl-PL"/>
        </w:rPr>
        <w:t> </w:t>
      </w:r>
      <w:r w:rsidRPr="0082786A">
        <w:rPr>
          <w:rFonts w:cs="Arial"/>
          <w:b w:val="0"/>
          <w:i w:val="0"/>
          <w:sz w:val="22"/>
          <w:szCs w:val="22"/>
          <w:lang w:val="pl-PL"/>
        </w:rPr>
        <w:t>SWZ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3CC24F07" w14:textId="77777777" w:rsidR="00131046" w:rsidRPr="00AB7666" w:rsidRDefault="00131046" w:rsidP="00131046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95"/>
        <w:gridCol w:w="2761"/>
        <w:gridCol w:w="3118"/>
        <w:gridCol w:w="1419"/>
        <w:gridCol w:w="1835"/>
      </w:tblGrid>
      <w:tr w:rsidR="00544CB7" w:rsidRPr="00AB7666" w14:paraId="56276D8C" w14:textId="77777777" w:rsidTr="00544CB7">
        <w:trPr>
          <w:jc w:val="center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55E824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15B9BE1C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11BEEE7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</w:t>
            </w:r>
            <w:r w:rsidRPr="00544CB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AB7666">
              <w:rPr>
                <w:rFonts w:ascii="Arial" w:hAnsi="Arial" w:cs="Arial"/>
                <w:sz w:val="20"/>
                <w:szCs w:val="20"/>
              </w:rPr>
              <w:t>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64D04C0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2602D80F" w14:textId="77777777" w:rsidR="00544CB7" w:rsidRPr="00AB7666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8A1">
              <w:rPr>
                <w:rFonts w:ascii="Arial" w:hAnsi="Arial" w:cs="Arial"/>
                <w:sz w:val="20"/>
                <w:szCs w:val="20"/>
              </w:rPr>
              <w:t xml:space="preserve">Zasoby udostępnione przez podmiot trzeci (zaznaczyć </w:t>
            </w:r>
            <w:r>
              <w:rPr>
                <w:rFonts w:ascii="Arial" w:hAnsi="Arial" w:cs="Arial"/>
                <w:sz w:val="20"/>
                <w:szCs w:val="20"/>
              </w:rPr>
              <w:t>TAK lub NIE</w:t>
            </w:r>
            <w:r w:rsidRPr="00EF58A1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</w:tr>
      <w:tr w:rsidR="00544CB7" w:rsidRPr="00DB65B7" w14:paraId="59845A42" w14:textId="77777777" w:rsidTr="00544CB7">
        <w:trPr>
          <w:trHeight w:val="964"/>
          <w:jc w:val="center"/>
        </w:trPr>
        <w:tc>
          <w:tcPr>
            <w:tcW w:w="257" w:type="pct"/>
            <w:vAlign w:val="center"/>
          </w:tcPr>
          <w:p w14:paraId="41A2733E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102BF422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01417154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6A5671A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52712424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CB7" w:rsidRPr="00DB65B7" w14:paraId="3FB3741D" w14:textId="77777777" w:rsidTr="00544CB7">
        <w:trPr>
          <w:trHeight w:val="1048"/>
          <w:jc w:val="center"/>
        </w:trPr>
        <w:tc>
          <w:tcPr>
            <w:tcW w:w="257" w:type="pct"/>
            <w:vAlign w:val="center"/>
          </w:tcPr>
          <w:p w14:paraId="4587865E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7B3AAFAB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15722610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72AFFDD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27A6A923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CB7" w:rsidRPr="00DB65B7" w14:paraId="08ED17A8" w14:textId="77777777" w:rsidTr="00544CB7">
        <w:trPr>
          <w:trHeight w:val="1120"/>
          <w:jc w:val="center"/>
        </w:trPr>
        <w:tc>
          <w:tcPr>
            <w:tcW w:w="257" w:type="pct"/>
            <w:vAlign w:val="center"/>
          </w:tcPr>
          <w:p w14:paraId="627A528D" w14:textId="77777777" w:rsidR="00544CB7" w:rsidRPr="00DB65B7" w:rsidRDefault="00544CB7" w:rsidP="00131046">
            <w:pPr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14:paraId="09BDD925" w14:textId="77777777" w:rsidR="00544CB7" w:rsidRPr="00DB65B7" w:rsidRDefault="00544CB7" w:rsidP="00544CB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534025D3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EF7F122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68EA8B40" w14:textId="77777777" w:rsidR="00544CB7" w:rsidRPr="00DB65B7" w:rsidRDefault="00544CB7" w:rsidP="00DC79E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12FBF" w14:textId="77777777" w:rsidR="00131046" w:rsidRPr="00AB7666" w:rsidRDefault="00131046" w:rsidP="00131046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A817034" w14:textId="77777777" w:rsidR="00544CB7" w:rsidRPr="002705D5" w:rsidRDefault="00544CB7" w:rsidP="00544CB7">
      <w:pPr>
        <w:jc w:val="both"/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>*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(usługi)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 xml:space="preserve">powinien być na tyle szczegółowo podany, aby pozwolić Zamawiającemu na ocenę spełniania postawionego warunku </w:t>
      </w:r>
      <w:r w:rsidRPr="00C86C0D">
        <w:rPr>
          <w:rFonts w:ascii="Arial" w:hAnsi="Arial" w:cs="Arial"/>
          <w:color w:val="FF0000"/>
          <w:sz w:val="22"/>
          <w:szCs w:val="22"/>
        </w:rPr>
        <w:t xml:space="preserve">udziału </w:t>
      </w:r>
      <w:r w:rsidR="00C86C0D" w:rsidRPr="00C86C0D">
        <w:rPr>
          <w:rFonts w:ascii="Arial" w:hAnsi="Arial" w:cs="Arial"/>
          <w:color w:val="FF0000"/>
          <w:sz w:val="22"/>
          <w:szCs w:val="22"/>
        </w:rPr>
        <w:t>w postępowaniu.</w:t>
      </w:r>
    </w:p>
    <w:p w14:paraId="62BA4F1C" w14:textId="77777777" w:rsidR="00131046" w:rsidRDefault="00131046" w:rsidP="00544CB7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079C54F" w14:textId="77777777" w:rsidR="00131046" w:rsidRDefault="00131046" w:rsidP="00131046">
      <w:pPr>
        <w:spacing w:before="120" w:line="30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p w14:paraId="7A931CE5" w14:textId="77777777" w:rsidR="00D91BD0" w:rsidRPr="00131046" w:rsidRDefault="00D91BD0" w:rsidP="00131046"/>
    <w:sectPr w:rsidR="00D91BD0" w:rsidRPr="00131046" w:rsidSect="00F24B7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E69B" w14:textId="77777777" w:rsidR="005A0DED" w:rsidRDefault="005A0DED" w:rsidP="00131046">
      <w:r>
        <w:separator/>
      </w:r>
    </w:p>
  </w:endnote>
  <w:endnote w:type="continuationSeparator" w:id="0">
    <w:p w14:paraId="2653EE9B" w14:textId="77777777" w:rsidR="005A0DED" w:rsidRDefault="005A0DED" w:rsidP="0013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E85F" w14:textId="77777777" w:rsidR="00347C65" w:rsidRPr="008C4C21" w:rsidRDefault="005A0DED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6DEB598E" w14:textId="77777777" w:rsidR="00347C65" w:rsidRPr="00910C33" w:rsidRDefault="00340008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901B" w14:textId="77777777" w:rsidR="00A85D39" w:rsidRPr="00007CA7" w:rsidRDefault="00A85D39" w:rsidP="00A85D39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-11/</w:t>
    </w:r>
    <w:r>
      <w:rPr>
        <w:rFonts w:ascii="Arial" w:hAnsi="Arial" w:cs="Arial"/>
        <w:b/>
        <w:color w:val="FF0000"/>
        <w:sz w:val="18"/>
        <w:szCs w:val="18"/>
      </w:rPr>
      <w:t>2022</w:t>
    </w:r>
  </w:p>
  <w:p w14:paraId="069C1633" w14:textId="0D5C0223" w:rsidR="00B949AF" w:rsidRPr="00A85D39" w:rsidRDefault="00A85D39" w:rsidP="00A85D39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  <w:lang w:val="pl-PL"/>
      </w:rPr>
      <w:t>P</w:t>
    </w:r>
    <w:r w:rsidRPr="00C41AC9">
      <w:rPr>
        <w:rFonts w:ascii="Arial" w:hAnsi="Arial" w:cs="Arial"/>
        <w:b/>
        <w:color w:val="FF0000"/>
        <w:sz w:val="18"/>
        <w:szCs w:val="18"/>
        <w:lang w:val="pl-PL"/>
      </w:rPr>
      <w:t>rzeprowadzenie kampanii społecznej o charakterze informacyjno-promocyjnym dotyczącej realizowanych projektów B+R  z dziedziny nauk medycznych, w tym wybranych chorób cywilizacyjnych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967B" w14:textId="77777777" w:rsidR="00347C65" w:rsidRPr="008773A0" w:rsidRDefault="005A0DED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ADEBDFC" w14:textId="77777777" w:rsidR="00347C65" w:rsidRDefault="0034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7C0B" w14:textId="77777777" w:rsidR="005A0DED" w:rsidRDefault="005A0DED" w:rsidP="00131046">
      <w:r>
        <w:separator/>
      </w:r>
    </w:p>
  </w:footnote>
  <w:footnote w:type="continuationSeparator" w:id="0">
    <w:p w14:paraId="763D0016" w14:textId="77777777" w:rsidR="005A0DED" w:rsidRDefault="005A0DED" w:rsidP="0013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1DA8" w14:textId="77777777" w:rsidR="00544CB7" w:rsidRDefault="00544CB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6152D" wp14:editId="623743E6">
          <wp:simplePos x="0" y="0"/>
          <wp:positionH relativeFrom="column">
            <wp:posOffset>-215265</wp:posOffset>
          </wp:positionH>
          <wp:positionV relativeFrom="paragraph">
            <wp:posOffset>-354965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55C11E3F"/>
    <w:multiLevelType w:val="hybridMultilevel"/>
    <w:tmpl w:val="1326FAF0"/>
    <w:lvl w:ilvl="0" w:tplc="5FE44BE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6"/>
    <w:rsid w:val="00131046"/>
    <w:rsid w:val="0019737F"/>
    <w:rsid w:val="001E68D4"/>
    <w:rsid w:val="002C3968"/>
    <w:rsid w:val="002D1808"/>
    <w:rsid w:val="00340008"/>
    <w:rsid w:val="00372D7E"/>
    <w:rsid w:val="00544CB7"/>
    <w:rsid w:val="005A0DED"/>
    <w:rsid w:val="006555C7"/>
    <w:rsid w:val="0082786A"/>
    <w:rsid w:val="008446A5"/>
    <w:rsid w:val="00A85D39"/>
    <w:rsid w:val="00AB43B6"/>
    <w:rsid w:val="00B949AF"/>
    <w:rsid w:val="00BE633A"/>
    <w:rsid w:val="00C86C0D"/>
    <w:rsid w:val="00D91BD0"/>
    <w:rsid w:val="00D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8E09EC"/>
  <w15:chartTrackingRefBased/>
  <w15:docId w15:val="{74A403B2-AA1A-4D3E-8CC3-1C7A5158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31046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104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3104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10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104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0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04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04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04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31046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3104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3104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3104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3104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3104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31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3104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31046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310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31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3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0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Nędzarek</cp:lastModifiedBy>
  <cp:revision>11</cp:revision>
  <dcterms:created xsi:type="dcterms:W3CDTF">2022-02-07T12:55:00Z</dcterms:created>
  <dcterms:modified xsi:type="dcterms:W3CDTF">2022-07-25T07:09:00Z</dcterms:modified>
</cp:coreProperties>
</file>