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D180" w14:textId="77777777" w:rsidR="00596CA1" w:rsidRPr="001808BB" w:rsidRDefault="00596CA1" w:rsidP="00596CA1">
      <w:pPr>
        <w:widowControl w:val="0"/>
        <w:spacing w:line="360" w:lineRule="auto"/>
        <w:jc w:val="right"/>
        <w:rPr>
          <w:rFonts w:ascii="Arial" w:hAnsi="Arial" w:cs="Arial"/>
          <w:b/>
          <w:i/>
          <w:snapToGrid w:val="0"/>
        </w:rPr>
      </w:pPr>
      <w:r w:rsidRPr="001808BB">
        <w:rPr>
          <w:rFonts w:ascii="Arial" w:hAnsi="Arial" w:cs="Arial"/>
          <w:b/>
          <w:i/>
          <w:snapToGrid w:val="0"/>
        </w:rPr>
        <w:t>Załącznik Nr </w:t>
      </w:r>
      <w:r w:rsidR="007B4DE1" w:rsidRPr="001808BB">
        <w:rPr>
          <w:rFonts w:ascii="Arial" w:hAnsi="Arial" w:cs="Arial"/>
          <w:b/>
          <w:i/>
          <w:snapToGrid w:val="0"/>
        </w:rPr>
        <w:t>6</w:t>
      </w:r>
      <w:r w:rsidRPr="001808BB">
        <w:rPr>
          <w:rFonts w:ascii="Arial" w:hAnsi="Arial" w:cs="Arial"/>
          <w:b/>
          <w:i/>
          <w:snapToGrid w:val="0"/>
        </w:rPr>
        <w:t xml:space="preserve"> do SWZ </w:t>
      </w:r>
    </w:p>
    <w:p w14:paraId="2999FCFC" w14:textId="0DB45C89" w:rsidR="00596CA1" w:rsidRPr="007B4DE1" w:rsidRDefault="00596CA1" w:rsidP="00596CA1">
      <w:pPr>
        <w:widowControl w:val="0"/>
        <w:spacing w:line="360" w:lineRule="auto"/>
        <w:jc w:val="both"/>
        <w:rPr>
          <w:rFonts w:ascii="Arial" w:hAnsi="Arial" w:cs="Arial"/>
          <w:b/>
          <w:snapToGrid w:val="0"/>
        </w:rPr>
      </w:pPr>
      <w:r w:rsidRPr="007E31D8">
        <w:rPr>
          <w:rFonts w:ascii="Arial" w:hAnsi="Arial" w:cs="Arial"/>
          <w:b/>
          <w:snapToGrid w:val="0"/>
          <w:u w:val="single"/>
        </w:rPr>
        <w:t>Numer sprawy:</w:t>
      </w:r>
      <w:r w:rsidRPr="007E31D8">
        <w:rPr>
          <w:rFonts w:ascii="Arial" w:hAnsi="Arial" w:cs="Arial"/>
          <w:snapToGrid w:val="0"/>
        </w:rPr>
        <w:t xml:space="preserve"> </w:t>
      </w:r>
      <w:r w:rsidRPr="007E31D8">
        <w:rPr>
          <w:rFonts w:ascii="Arial" w:hAnsi="Arial" w:cs="Arial"/>
          <w:b/>
          <w:snapToGrid w:val="0"/>
        </w:rPr>
        <w:t>ABM-ZP-</w:t>
      </w:r>
      <w:r w:rsidR="007E31D8" w:rsidRPr="007E31D8">
        <w:rPr>
          <w:rFonts w:ascii="Arial" w:hAnsi="Arial" w:cs="Arial"/>
          <w:b/>
          <w:snapToGrid w:val="0"/>
        </w:rPr>
        <w:t>1</w:t>
      </w:r>
      <w:r w:rsidR="00F768C8">
        <w:rPr>
          <w:rFonts w:ascii="Arial" w:hAnsi="Arial" w:cs="Arial"/>
          <w:b/>
          <w:snapToGrid w:val="0"/>
        </w:rPr>
        <w:t>5</w:t>
      </w:r>
      <w:r w:rsidR="007E31D8" w:rsidRPr="007E31D8">
        <w:rPr>
          <w:rFonts w:ascii="Arial" w:hAnsi="Arial" w:cs="Arial"/>
          <w:b/>
          <w:snapToGrid w:val="0"/>
        </w:rPr>
        <w:t>/</w:t>
      </w:r>
      <w:r w:rsidRPr="007E31D8">
        <w:rPr>
          <w:rFonts w:ascii="Arial" w:hAnsi="Arial" w:cs="Arial"/>
          <w:b/>
          <w:snapToGrid w:val="0"/>
        </w:rPr>
        <w:t>202</w:t>
      </w:r>
      <w:r w:rsidR="000269DF" w:rsidRPr="007E31D8">
        <w:rPr>
          <w:rFonts w:ascii="Arial" w:hAnsi="Arial" w:cs="Arial"/>
          <w:b/>
          <w:snapToGrid w:val="0"/>
        </w:rPr>
        <w:t>2</w:t>
      </w:r>
    </w:p>
    <w:p w14:paraId="138B0F17" w14:textId="77777777" w:rsidR="000C3E3F" w:rsidRPr="007B4DE1" w:rsidRDefault="000C3E3F" w:rsidP="000C3E3F">
      <w:pPr>
        <w:spacing w:before="120" w:after="120" w:line="271" w:lineRule="auto"/>
        <w:jc w:val="center"/>
        <w:rPr>
          <w:rFonts w:ascii="Arial" w:hAnsi="Arial" w:cs="Arial"/>
        </w:rPr>
      </w:pPr>
      <w:r w:rsidRPr="007B4DE1">
        <w:rPr>
          <w:rFonts w:ascii="Arial" w:hAnsi="Arial" w:cs="Arial"/>
          <w:b/>
          <w:bCs/>
        </w:rPr>
        <w:t xml:space="preserve">SPECYFIKACJA TECHNICZNA OFEROWANEGO PRZEDMIOTU ZAMÓWIENIA – WYMAGANE PARAMETRY TECHNICZNE </w:t>
      </w:r>
    </w:p>
    <w:p w14:paraId="58CE9A07" w14:textId="77777777" w:rsidR="000C3E3F" w:rsidRPr="007B4DE1" w:rsidRDefault="000C3E3F" w:rsidP="00D6525A">
      <w:pPr>
        <w:pStyle w:val="Tekstpodstawowy3"/>
        <w:spacing w:after="0"/>
        <w:rPr>
          <w:rFonts w:ascii="Arial" w:hAnsi="Arial" w:cs="Arial"/>
          <w:b/>
          <w:iCs/>
          <w:kern w:val="144"/>
          <w:sz w:val="22"/>
          <w:szCs w:val="22"/>
          <w:vertAlign w:val="superscript"/>
          <w:lang w:val="pl-PL"/>
        </w:rPr>
      </w:pPr>
    </w:p>
    <w:p w14:paraId="08F7F2FC" w14:textId="77777777" w:rsidR="00D6525A" w:rsidRPr="007B4DE1" w:rsidRDefault="00D6525A" w:rsidP="00D6525A">
      <w:pPr>
        <w:pStyle w:val="Tekstpodstawowy3"/>
        <w:spacing w:after="0"/>
        <w:rPr>
          <w:rFonts w:ascii="Arial" w:hAnsi="Arial" w:cs="Arial"/>
          <w:iCs/>
          <w:kern w:val="144"/>
          <w:sz w:val="22"/>
          <w:szCs w:val="22"/>
          <w:lang w:val="pl-PL"/>
        </w:rPr>
      </w:pPr>
      <w:r w:rsidRPr="007B4DE1">
        <w:rPr>
          <w:rFonts w:ascii="Arial" w:hAnsi="Arial" w:cs="Arial"/>
          <w:b/>
          <w:iCs/>
          <w:kern w:val="144"/>
          <w:sz w:val="22"/>
          <w:szCs w:val="22"/>
          <w:vertAlign w:val="superscript"/>
          <w:lang w:val="pl-PL"/>
        </w:rPr>
        <w:t>*</w:t>
      </w:r>
      <w:r w:rsidR="00EA5B7D" w:rsidRPr="007B4DE1">
        <w:rPr>
          <w:rFonts w:ascii="Arial" w:hAnsi="Arial" w:cs="Arial"/>
          <w:b/>
          <w:iCs/>
          <w:kern w:val="144"/>
          <w:sz w:val="22"/>
          <w:szCs w:val="22"/>
          <w:vertAlign w:val="superscript"/>
          <w:lang w:val="pl-PL"/>
        </w:rPr>
        <w:t xml:space="preserve"> </w:t>
      </w:r>
      <w:r w:rsidRPr="007B4DE1">
        <w:rPr>
          <w:rFonts w:ascii="Arial" w:hAnsi="Arial" w:cs="Arial"/>
          <w:b/>
          <w:iCs/>
          <w:kern w:val="144"/>
          <w:sz w:val="22"/>
          <w:szCs w:val="22"/>
          <w:lang w:val="pl-PL"/>
        </w:rPr>
        <w:t>NIEWŁAŚCIWE SKREŚLIĆ</w:t>
      </w:r>
      <w:r w:rsidR="000C3E3F" w:rsidRPr="007B4DE1">
        <w:rPr>
          <w:rFonts w:ascii="Arial" w:hAnsi="Arial" w:cs="Arial"/>
          <w:b/>
          <w:iCs/>
          <w:kern w:val="144"/>
          <w:sz w:val="22"/>
          <w:szCs w:val="22"/>
          <w:lang w:val="pl-PL"/>
        </w:rPr>
        <w:t xml:space="preserve"> LUB USUNĄĆ</w:t>
      </w:r>
      <w:r w:rsidR="00B24B03" w:rsidRPr="007B4DE1">
        <w:rPr>
          <w:rFonts w:ascii="Arial" w:hAnsi="Arial" w:cs="Arial"/>
          <w:b/>
          <w:iCs/>
          <w:kern w:val="144"/>
          <w:sz w:val="22"/>
          <w:szCs w:val="22"/>
          <w:lang w:val="pl-PL"/>
        </w:rPr>
        <w:t xml:space="preserve"> - </w:t>
      </w:r>
      <w:r w:rsidRPr="007B4DE1">
        <w:rPr>
          <w:rFonts w:ascii="Arial" w:hAnsi="Arial" w:cs="Arial"/>
          <w:iCs/>
          <w:kern w:val="144"/>
          <w:sz w:val="22"/>
          <w:szCs w:val="22"/>
          <w:lang w:val="pl-PL"/>
        </w:rPr>
        <w:t>Należy zostawić tylko jedną z alternatywnych odpowiedzi</w:t>
      </w:r>
      <w:r w:rsidR="00B24B03" w:rsidRPr="007B4DE1">
        <w:rPr>
          <w:rFonts w:ascii="Arial" w:hAnsi="Arial" w:cs="Arial"/>
          <w:iCs/>
          <w:kern w:val="144"/>
          <w:sz w:val="22"/>
          <w:szCs w:val="22"/>
          <w:lang w:val="pl-PL"/>
        </w:rPr>
        <w:t xml:space="preserve"> </w:t>
      </w:r>
      <w:r w:rsidRPr="007B4DE1">
        <w:rPr>
          <w:rFonts w:ascii="Arial" w:hAnsi="Arial" w:cs="Arial"/>
          <w:iCs/>
          <w:kern w:val="144"/>
          <w:sz w:val="22"/>
          <w:szCs w:val="22"/>
          <w:lang w:val="pl-PL"/>
        </w:rPr>
        <w:t xml:space="preserve">w </w:t>
      </w:r>
      <w:r w:rsidR="00B24B03" w:rsidRPr="007B4DE1">
        <w:rPr>
          <w:rFonts w:ascii="Arial" w:hAnsi="Arial" w:cs="Arial"/>
          <w:iCs/>
          <w:kern w:val="144"/>
          <w:sz w:val="22"/>
          <w:szCs w:val="22"/>
          <w:lang w:val="pl-PL"/>
        </w:rPr>
        <w:t> </w:t>
      </w:r>
      <w:r w:rsidRPr="007B4DE1">
        <w:rPr>
          <w:rFonts w:ascii="Arial" w:hAnsi="Arial" w:cs="Arial"/>
          <w:iCs/>
          <w:kern w:val="144"/>
          <w:sz w:val="22"/>
          <w:szCs w:val="22"/>
          <w:lang w:val="pl-PL"/>
        </w:rPr>
        <w:t>zależności od stanu faktycznego</w:t>
      </w:r>
    </w:p>
    <w:p w14:paraId="2B316B5D" w14:textId="77777777" w:rsidR="00D6525A" w:rsidRPr="007B4DE1" w:rsidRDefault="00D6525A" w:rsidP="00D6525A">
      <w:pPr>
        <w:pStyle w:val="Tekstpodstawowy3"/>
        <w:spacing w:after="0"/>
        <w:rPr>
          <w:rFonts w:ascii="Arial" w:hAnsi="Arial" w:cs="Arial"/>
          <w:b/>
          <w:iCs/>
          <w:kern w:val="144"/>
          <w:sz w:val="22"/>
          <w:szCs w:val="22"/>
          <w:lang w:val="pl-PL"/>
        </w:rPr>
      </w:pPr>
      <w:r w:rsidRPr="007B4DE1">
        <w:rPr>
          <w:rFonts w:ascii="Arial" w:hAnsi="Arial" w:cs="Arial"/>
          <w:b/>
          <w:iCs/>
          <w:kern w:val="144"/>
          <w:sz w:val="22"/>
          <w:szCs w:val="22"/>
          <w:lang w:val="pl-PL"/>
        </w:rPr>
        <w:t xml:space="preserve">** NALEŻY PODAĆ DANE OFEROWANYCH </w:t>
      </w:r>
      <w:r w:rsidR="000C3E3F" w:rsidRPr="007B4DE1">
        <w:rPr>
          <w:rFonts w:ascii="Arial" w:hAnsi="Arial" w:cs="Arial"/>
          <w:b/>
          <w:iCs/>
          <w:kern w:val="144"/>
          <w:sz w:val="22"/>
          <w:szCs w:val="22"/>
          <w:lang w:val="pl-PL"/>
        </w:rPr>
        <w:t>MEBLI</w:t>
      </w:r>
    </w:p>
    <w:p w14:paraId="21F0A302" w14:textId="77777777" w:rsidR="00596CA1" w:rsidRPr="007B4DE1" w:rsidRDefault="00596CA1" w:rsidP="00596CA1">
      <w:pPr>
        <w:spacing w:after="0" w:line="240" w:lineRule="auto"/>
        <w:rPr>
          <w:rFonts w:ascii="Arial" w:eastAsia="Times New Roman" w:hAnsi="Arial" w:cs="Arial"/>
          <w:b/>
          <w:iCs/>
          <w:kern w:val="144"/>
          <w:lang w:eastAsia="x-none"/>
        </w:rPr>
      </w:pPr>
    </w:p>
    <w:tbl>
      <w:tblPr>
        <w:tblStyle w:val="Tabela-Siatka"/>
        <w:tblW w:w="0" w:type="auto"/>
        <w:tblLook w:val="04A0" w:firstRow="1" w:lastRow="0" w:firstColumn="1" w:lastColumn="0" w:noHBand="0" w:noVBand="1"/>
      </w:tblPr>
      <w:tblGrid>
        <w:gridCol w:w="620"/>
        <w:gridCol w:w="5442"/>
        <w:gridCol w:w="3000"/>
      </w:tblGrid>
      <w:tr w:rsidR="00D6525A" w:rsidRPr="007B4DE1" w14:paraId="49060CB3" w14:textId="77777777" w:rsidTr="00E35CAD">
        <w:trPr>
          <w:trHeight w:val="509"/>
        </w:trPr>
        <w:tc>
          <w:tcPr>
            <w:tcW w:w="9062" w:type="dxa"/>
            <w:gridSpan w:val="3"/>
            <w:shd w:val="clear" w:color="auto" w:fill="C00000"/>
            <w:vAlign w:val="center"/>
          </w:tcPr>
          <w:p w14:paraId="27AA3D80" w14:textId="77777777" w:rsidR="00D6525A" w:rsidRPr="00E35CAD" w:rsidRDefault="0023438E" w:rsidP="00E17476">
            <w:pPr>
              <w:pStyle w:val="Akapitzlist"/>
              <w:numPr>
                <w:ilvl w:val="0"/>
                <w:numId w:val="16"/>
              </w:numPr>
              <w:rPr>
                <w:rFonts w:ascii="Arial" w:eastAsia="Times New Roman" w:hAnsi="Arial" w:cs="Arial"/>
                <w:b/>
                <w:lang w:val="x-none"/>
              </w:rPr>
            </w:pPr>
            <w:r w:rsidRPr="00E35CAD">
              <w:rPr>
                <w:rFonts w:ascii="Arial" w:eastAsia="Times New Roman" w:hAnsi="Arial" w:cs="Arial"/>
                <w:b/>
                <w:lang w:val="x-none"/>
              </w:rPr>
              <w:t xml:space="preserve">KONTENER MOBILNY </w:t>
            </w:r>
          </w:p>
        </w:tc>
      </w:tr>
      <w:tr w:rsidR="00D6525A" w:rsidRPr="007B4DE1" w14:paraId="31147E37" w14:textId="77777777" w:rsidTr="00815500">
        <w:tc>
          <w:tcPr>
            <w:tcW w:w="9062" w:type="dxa"/>
            <w:gridSpan w:val="3"/>
          </w:tcPr>
          <w:p w14:paraId="08220785" w14:textId="77777777" w:rsidR="00D6525A" w:rsidRPr="007B4DE1" w:rsidRDefault="00D6525A" w:rsidP="00D6525A">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1C8740A7" w14:textId="77777777" w:rsidR="00D6525A" w:rsidRDefault="00D6525A" w:rsidP="00D6525A">
            <w:pPr>
              <w:suppressAutoHyphens/>
              <w:autoSpaceDE w:val="0"/>
              <w:spacing w:after="160" w:line="360" w:lineRule="auto"/>
              <w:contextualSpacing/>
              <w:rPr>
                <w:rFonts w:ascii="Arial" w:hAnsi="Arial" w:cs="Arial"/>
              </w:rPr>
            </w:pPr>
            <w:r w:rsidRPr="007B4DE1">
              <w:rPr>
                <w:rFonts w:ascii="Arial" w:hAnsi="Arial" w:cs="Arial"/>
              </w:rPr>
              <w:t>PRODUCENT…………………………………………………………………</w:t>
            </w:r>
          </w:p>
          <w:p w14:paraId="0BC7F726" w14:textId="77777777" w:rsidR="004B2A22" w:rsidRPr="007B4DE1" w:rsidRDefault="004B2A22" w:rsidP="00D6525A">
            <w:pPr>
              <w:suppressAutoHyphens/>
              <w:autoSpaceDE w:val="0"/>
              <w:spacing w:after="160" w:line="360" w:lineRule="auto"/>
              <w:contextualSpacing/>
              <w:rPr>
                <w:rFonts w:ascii="Arial" w:hAnsi="Arial" w:cs="Arial"/>
              </w:rPr>
            </w:pPr>
            <w:r w:rsidRPr="007B4DE1">
              <w:rPr>
                <w:rFonts w:ascii="Arial" w:hAnsi="Arial" w:cs="Arial"/>
              </w:rPr>
              <w:t>TYP/MODEL…………………………………………………………………..</w:t>
            </w:r>
          </w:p>
          <w:p w14:paraId="1161344A" w14:textId="77777777" w:rsidR="00D6525A" w:rsidRPr="007B4DE1" w:rsidRDefault="00D6525A" w:rsidP="00D6525A">
            <w:pPr>
              <w:rPr>
                <w:rFonts w:ascii="Arial" w:hAnsi="Arial" w:cs="Arial"/>
              </w:rPr>
            </w:pPr>
            <w:r w:rsidRPr="007B4DE1">
              <w:rPr>
                <w:rFonts w:ascii="Arial" w:hAnsi="Arial" w:cs="Arial"/>
              </w:rPr>
              <w:t xml:space="preserve">ROK PRODUKCJI (nie wcześniej </w:t>
            </w:r>
            <w:r w:rsidRPr="0023438E">
              <w:rPr>
                <w:rFonts w:ascii="Arial" w:hAnsi="Arial" w:cs="Arial"/>
              </w:rPr>
              <w:t>niż</w:t>
            </w:r>
            <w:r w:rsidR="00397021">
              <w:rPr>
                <w:rFonts w:ascii="Arial" w:hAnsi="Arial" w:cs="Arial"/>
              </w:rPr>
              <w:t xml:space="preserve"> styczeń 2022 </w:t>
            </w:r>
            <w:r w:rsidR="0023438E" w:rsidRPr="0023438E">
              <w:rPr>
                <w:rFonts w:ascii="Arial" w:hAnsi="Arial" w:cs="Arial"/>
              </w:rPr>
              <w:t>r.</w:t>
            </w:r>
            <w:r w:rsidRPr="007B4DE1">
              <w:rPr>
                <w:rFonts w:ascii="Arial" w:hAnsi="Arial" w:cs="Arial"/>
              </w:rPr>
              <w:t>)……………</w:t>
            </w:r>
            <w:r w:rsidR="004B2A22">
              <w:rPr>
                <w:rFonts w:ascii="Arial" w:hAnsi="Arial" w:cs="Arial"/>
              </w:rPr>
              <w:t>…</w:t>
            </w:r>
            <w:r w:rsidR="00397021">
              <w:rPr>
                <w:rFonts w:ascii="Arial" w:hAnsi="Arial" w:cs="Arial"/>
              </w:rPr>
              <w:t>…..</w:t>
            </w:r>
          </w:p>
          <w:p w14:paraId="591FB94C" w14:textId="77777777" w:rsidR="00815500" w:rsidRPr="007B4DE1" w:rsidRDefault="00815500" w:rsidP="00D6525A">
            <w:pPr>
              <w:rPr>
                <w:rFonts w:ascii="Arial" w:hAnsi="Arial" w:cs="Arial"/>
              </w:rPr>
            </w:pPr>
          </w:p>
        </w:tc>
      </w:tr>
      <w:tr w:rsidR="00D6525A" w:rsidRPr="007B4DE1" w14:paraId="4C9BD842" w14:textId="77777777" w:rsidTr="00524C9B">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3AC324"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5D4100"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WYMAGANE PARAMETRY</w:t>
            </w:r>
            <w:r w:rsidR="000C3E3F" w:rsidRPr="007B4DE1">
              <w:rPr>
                <w:rFonts w:ascii="Arial" w:hAnsi="Arial" w:cs="Arial"/>
                <w:b/>
                <w:iCs/>
                <w:kern w:val="144"/>
                <w:lang w:eastAsia="x-none"/>
              </w:rPr>
              <w:t xml:space="preserve">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37FD6" w14:textId="77777777" w:rsidR="00D6525A" w:rsidRPr="007B4DE1" w:rsidRDefault="00D6525A" w:rsidP="00815500">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w:t>
            </w:r>
            <w:r w:rsidR="00D60E8A" w:rsidRPr="007B4DE1">
              <w:rPr>
                <w:rFonts w:ascii="Arial" w:hAnsi="Arial" w:cs="Arial"/>
                <w:b/>
                <w:iCs/>
                <w:kern w:val="144"/>
                <w:lang w:eastAsia="x-none"/>
              </w:rPr>
              <w:t xml:space="preserve">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6525A" w:rsidRPr="007B4DE1" w14:paraId="193565C7" w14:textId="77777777" w:rsidTr="00524C9B">
        <w:tc>
          <w:tcPr>
            <w:tcW w:w="620" w:type="dxa"/>
            <w:vAlign w:val="center"/>
          </w:tcPr>
          <w:p w14:paraId="11C43991" w14:textId="77777777" w:rsidR="00D6525A" w:rsidRPr="007B4DE1" w:rsidRDefault="00D6525A" w:rsidP="00D60E8A">
            <w:pPr>
              <w:jc w:val="center"/>
              <w:rPr>
                <w:rFonts w:ascii="Arial" w:hAnsi="Arial" w:cs="Arial"/>
              </w:rPr>
            </w:pPr>
            <w:r w:rsidRPr="007B4DE1">
              <w:rPr>
                <w:rFonts w:ascii="Arial" w:hAnsi="Arial" w:cs="Arial"/>
              </w:rPr>
              <w:t>1</w:t>
            </w:r>
          </w:p>
        </w:tc>
        <w:tc>
          <w:tcPr>
            <w:tcW w:w="5442" w:type="dxa"/>
          </w:tcPr>
          <w:p w14:paraId="2FE11E22" w14:textId="77777777" w:rsidR="00D6525A" w:rsidRPr="002976EE" w:rsidRDefault="009113A4" w:rsidP="002976EE">
            <w:pPr>
              <w:shd w:val="clear" w:color="auto" w:fill="FFFFFF"/>
              <w:autoSpaceDE w:val="0"/>
              <w:spacing w:line="276" w:lineRule="auto"/>
              <w:contextualSpacing/>
              <w:jc w:val="both"/>
              <w:rPr>
                <w:rFonts w:ascii="Arial" w:eastAsia="Times New Roman" w:hAnsi="Arial" w:cs="Arial"/>
                <w:bCs/>
                <w:lang w:val="x-none"/>
              </w:rPr>
            </w:pPr>
            <w:r w:rsidRPr="009113A4">
              <w:rPr>
                <w:rFonts w:ascii="Arial" w:eastAsia="Times New Roman" w:hAnsi="Arial" w:cs="Arial"/>
                <w:b/>
                <w:bCs/>
                <w:lang w:val="x-none"/>
              </w:rPr>
              <w:t xml:space="preserve">Wymiary (mm): </w:t>
            </w:r>
            <w:r w:rsidRPr="009113A4">
              <w:rPr>
                <w:rFonts w:ascii="Arial" w:eastAsia="Times New Roman" w:hAnsi="Arial" w:cs="Arial"/>
                <w:bCs/>
                <w:lang w:val="x-none"/>
              </w:rPr>
              <w:t>425 x 525 x  550 (szerokość x głębokość x wysokość) - dopuszcza się +/- 10 mm;</w:t>
            </w:r>
          </w:p>
        </w:tc>
        <w:tc>
          <w:tcPr>
            <w:tcW w:w="3000" w:type="dxa"/>
            <w:vAlign w:val="center"/>
          </w:tcPr>
          <w:p w14:paraId="6A4DC981" w14:textId="77777777" w:rsidR="00C87402" w:rsidRPr="007B4DE1" w:rsidRDefault="00D6525A" w:rsidP="00815500">
            <w:pPr>
              <w:jc w:val="center"/>
              <w:rPr>
                <w:rFonts w:ascii="Arial" w:hAnsi="Arial" w:cs="Arial"/>
              </w:rPr>
            </w:pPr>
            <w:r w:rsidRPr="007B4DE1">
              <w:rPr>
                <w:rFonts w:ascii="Arial" w:hAnsi="Arial" w:cs="Arial"/>
              </w:rPr>
              <w:t>SPEŁNIA/</w:t>
            </w:r>
          </w:p>
          <w:p w14:paraId="45383AD2" w14:textId="77777777" w:rsidR="00D6525A" w:rsidRPr="007B4DE1" w:rsidRDefault="00D6525A" w:rsidP="00815500">
            <w:pPr>
              <w:jc w:val="center"/>
              <w:rPr>
                <w:rFonts w:ascii="Arial" w:hAnsi="Arial" w:cs="Arial"/>
              </w:rPr>
            </w:pPr>
            <w:r w:rsidRPr="007B4DE1">
              <w:rPr>
                <w:rFonts w:ascii="Arial" w:hAnsi="Arial" w:cs="Arial"/>
              </w:rPr>
              <w:t>NIE SPEŁNIA</w:t>
            </w:r>
          </w:p>
        </w:tc>
      </w:tr>
      <w:tr w:rsidR="00815500" w:rsidRPr="007B4DE1" w14:paraId="1189A380" w14:textId="77777777" w:rsidTr="00524C9B">
        <w:tc>
          <w:tcPr>
            <w:tcW w:w="620" w:type="dxa"/>
            <w:vAlign w:val="center"/>
          </w:tcPr>
          <w:p w14:paraId="308E54D1" w14:textId="77777777" w:rsidR="00815500" w:rsidRPr="007B4DE1" w:rsidRDefault="00815500" w:rsidP="00D60E8A">
            <w:pPr>
              <w:jc w:val="center"/>
              <w:rPr>
                <w:rFonts w:ascii="Arial" w:hAnsi="Arial" w:cs="Arial"/>
              </w:rPr>
            </w:pPr>
            <w:r w:rsidRPr="007B4DE1">
              <w:rPr>
                <w:rFonts w:ascii="Arial" w:hAnsi="Arial" w:cs="Arial"/>
              </w:rPr>
              <w:t>2</w:t>
            </w:r>
          </w:p>
        </w:tc>
        <w:tc>
          <w:tcPr>
            <w:tcW w:w="5442" w:type="dxa"/>
          </w:tcPr>
          <w:p w14:paraId="5F58A161"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 xml:space="preserve">Plecy i boki oraz wieniec dolny kontenera wykonany z płyty wiórowej trójwarstwowej, klasa higieniczności E1 (posiadająca ocenę pozytywną dotyczącą odporności krawędzi oraz powierzchni płyty meblowej na działanie wody) 18 mm, dwustronnie </w:t>
            </w:r>
            <w:proofErr w:type="spellStart"/>
            <w:r w:rsidRPr="006110B8">
              <w:rPr>
                <w:rFonts w:ascii="Arial" w:hAnsi="Arial" w:cs="Arial"/>
              </w:rPr>
              <w:t>melaminowana</w:t>
            </w:r>
            <w:proofErr w:type="spellEnd"/>
            <w:r w:rsidRPr="006110B8">
              <w:rPr>
                <w:rFonts w:ascii="Arial" w:hAnsi="Arial" w:cs="Arial"/>
              </w:rPr>
              <w:t xml:space="preserve"> o  drobnej strukturze wyczuwalnej dotykowo - struktura „skórki pomarańczy”;</w:t>
            </w:r>
          </w:p>
        </w:tc>
        <w:tc>
          <w:tcPr>
            <w:tcW w:w="3000" w:type="dxa"/>
            <w:vAlign w:val="center"/>
          </w:tcPr>
          <w:p w14:paraId="6633DCB4" w14:textId="77777777" w:rsidR="00C87402" w:rsidRPr="007B4DE1" w:rsidRDefault="00815500" w:rsidP="00815500">
            <w:pPr>
              <w:jc w:val="center"/>
              <w:rPr>
                <w:rFonts w:ascii="Arial" w:hAnsi="Arial" w:cs="Arial"/>
              </w:rPr>
            </w:pPr>
            <w:r w:rsidRPr="007B4DE1">
              <w:rPr>
                <w:rFonts w:ascii="Arial" w:hAnsi="Arial" w:cs="Arial"/>
              </w:rPr>
              <w:t>SPEŁNIA/</w:t>
            </w:r>
          </w:p>
          <w:p w14:paraId="6EA6D6C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A965582" w14:textId="77777777" w:rsidTr="00524C9B">
        <w:tc>
          <w:tcPr>
            <w:tcW w:w="620" w:type="dxa"/>
            <w:vAlign w:val="center"/>
          </w:tcPr>
          <w:p w14:paraId="685222DD" w14:textId="77777777" w:rsidR="00815500" w:rsidRPr="007B4DE1" w:rsidRDefault="00815500" w:rsidP="00D60E8A">
            <w:pPr>
              <w:jc w:val="center"/>
              <w:rPr>
                <w:rFonts w:ascii="Arial" w:hAnsi="Arial" w:cs="Arial"/>
              </w:rPr>
            </w:pPr>
            <w:r w:rsidRPr="007B4DE1">
              <w:rPr>
                <w:rFonts w:ascii="Arial" w:hAnsi="Arial" w:cs="Arial"/>
              </w:rPr>
              <w:t>3</w:t>
            </w:r>
          </w:p>
        </w:tc>
        <w:tc>
          <w:tcPr>
            <w:tcW w:w="5442" w:type="dxa"/>
          </w:tcPr>
          <w:p w14:paraId="32106F6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Wieniec górny – top – trójwarstwowa płyta wiórowa, klasa higieniczności E1 (posiadająca ocenę pozytywną dotyczącą odporności krawędzi oraz powierzchni płyty meblowej na działanie wody)</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w:t>
            </w:r>
          </w:p>
        </w:tc>
        <w:tc>
          <w:tcPr>
            <w:tcW w:w="3000" w:type="dxa"/>
            <w:vAlign w:val="center"/>
          </w:tcPr>
          <w:p w14:paraId="3B8F54BB" w14:textId="77777777" w:rsidR="00C87402" w:rsidRPr="007B4DE1" w:rsidRDefault="00815500" w:rsidP="00815500">
            <w:pPr>
              <w:jc w:val="center"/>
              <w:rPr>
                <w:rFonts w:ascii="Arial" w:hAnsi="Arial" w:cs="Arial"/>
              </w:rPr>
            </w:pPr>
            <w:r w:rsidRPr="007B4DE1">
              <w:rPr>
                <w:rFonts w:ascii="Arial" w:hAnsi="Arial" w:cs="Arial"/>
              </w:rPr>
              <w:t>SPEŁNIA/</w:t>
            </w:r>
          </w:p>
          <w:p w14:paraId="04B2634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9C6593" w14:textId="77777777" w:rsidTr="00524C9B">
        <w:tc>
          <w:tcPr>
            <w:tcW w:w="620" w:type="dxa"/>
            <w:vAlign w:val="center"/>
          </w:tcPr>
          <w:p w14:paraId="045B2C1B" w14:textId="77777777" w:rsidR="00815500" w:rsidRPr="007B4DE1" w:rsidRDefault="00815500" w:rsidP="00D60E8A">
            <w:pPr>
              <w:jc w:val="center"/>
              <w:rPr>
                <w:rFonts w:ascii="Arial" w:hAnsi="Arial" w:cs="Arial"/>
              </w:rPr>
            </w:pPr>
            <w:r w:rsidRPr="007B4DE1">
              <w:rPr>
                <w:rFonts w:ascii="Arial" w:hAnsi="Arial" w:cs="Arial"/>
              </w:rPr>
              <w:t>4</w:t>
            </w:r>
          </w:p>
        </w:tc>
        <w:tc>
          <w:tcPr>
            <w:tcW w:w="5442" w:type="dxa"/>
          </w:tcPr>
          <w:p w14:paraId="38B7AD0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Plecy frezowane na obwodzie wpuszczone w boki i wieńce w celu wzmocnienia konstrukcji oraz ochrony przed kurzem;</w:t>
            </w:r>
          </w:p>
        </w:tc>
        <w:tc>
          <w:tcPr>
            <w:tcW w:w="3000" w:type="dxa"/>
            <w:vAlign w:val="center"/>
          </w:tcPr>
          <w:p w14:paraId="797689C3" w14:textId="77777777" w:rsidR="00C87402" w:rsidRPr="007B4DE1" w:rsidRDefault="00815500" w:rsidP="00815500">
            <w:pPr>
              <w:jc w:val="center"/>
              <w:rPr>
                <w:rFonts w:ascii="Arial" w:hAnsi="Arial" w:cs="Arial"/>
              </w:rPr>
            </w:pPr>
            <w:r w:rsidRPr="007B4DE1">
              <w:rPr>
                <w:rFonts w:ascii="Arial" w:hAnsi="Arial" w:cs="Arial"/>
              </w:rPr>
              <w:t>SPEŁNIA/</w:t>
            </w:r>
          </w:p>
          <w:p w14:paraId="538FE6F7"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671DAA7" w14:textId="77777777" w:rsidTr="00524C9B">
        <w:tc>
          <w:tcPr>
            <w:tcW w:w="620" w:type="dxa"/>
            <w:vAlign w:val="center"/>
          </w:tcPr>
          <w:p w14:paraId="54F19C0E" w14:textId="77777777" w:rsidR="00815500" w:rsidRPr="007B4DE1" w:rsidRDefault="00815500" w:rsidP="00D60E8A">
            <w:pPr>
              <w:jc w:val="center"/>
              <w:rPr>
                <w:rFonts w:ascii="Arial" w:hAnsi="Arial" w:cs="Arial"/>
              </w:rPr>
            </w:pPr>
            <w:r w:rsidRPr="007B4DE1">
              <w:rPr>
                <w:rFonts w:ascii="Arial" w:hAnsi="Arial" w:cs="Arial"/>
              </w:rPr>
              <w:t>5</w:t>
            </w:r>
          </w:p>
        </w:tc>
        <w:tc>
          <w:tcPr>
            <w:tcW w:w="5442" w:type="dxa"/>
          </w:tcPr>
          <w:p w14:paraId="53FCB541" w14:textId="77777777" w:rsidR="00815500" w:rsidRPr="002976EE" w:rsidRDefault="009113A4" w:rsidP="00840AB8">
            <w:pPr>
              <w:suppressAutoHyphens/>
              <w:autoSpaceDE w:val="0"/>
              <w:spacing w:line="276" w:lineRule="auto"/>
              <w:jc w:val="both"/>
              <w:rPr>
                <w:rFonts w:ascii="Arial" w:hAnsi="Arial" w:cs="Arial"/>
              </w:rPr>
            </w:pPr>
            <w:r w:rsidRPr="006110B8">
              <w:rPr>
                <w:rFonts w:ascii="Arial" w:hAnsi="Arial" w:cs="Arial"/>
              </w:rPr>
              <w:t>Front</w:t>
            </w:r>
            <w:r w:rsidRPr="006110B8">
              <w:rPr>
                <w:rFonts w:ascii="Arial" w:hAnsi="Arial" w:cs="Arial"/>
                <w:b/>
              </w:rPr>
              <w:t xml:space="preserve"> </w:t>
            </w:r>
            <w:r w:rsidRPr="006110B8">
              <w:rPr>
                <w:rFonts w:ascii="Arial" w:hAnsi="Arial" w:cs="Arial"/>
              </w:rPr>
              <w:t>- trójwarstwowa płyta wiórowa, klasa higieniczności E1</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obrzeże klejone listwą ABS o grubości min. 2 mm i promieniu 2 mm</w:t>
            </w:r>
            <w:r w:rsidRPr="00BC11F9">
              <w:t xml:space="preserve"> </w:t>
            </w:r>
            <w:r w:rsidRPr="006110B8">
              <w:rPr>
                <w:rFonts w:ascii="Arial" w:hAnsi="Arial" w:cs="Arial"/>
              </w:rPr>
              <w:t>w kolorze płyty;</w:t>
            </w:r>
          </w:p>
        </w:tc>
        <w:tc>
          <w:tcPr>
            <w:tcW w:w="3000" w:type="dxa"/>
            <w:vAlign w:val="center"/>
          </w:tcPr>
          <w:p w14:paraId="20C2553C" w14:textId="77777777" w:rsidR="001105EE" w:rsidRPr="007B4DE1" w:rsidRDefault="00815500" w:rsidP="00815500">
            <w:pPr>
              <w:jc w:val="center"/>
              <w:rPr>
                <w:rFonts w:ascii="Arial" w:hAnsi="Arial" w:cs="Arial"/>
              </w:rPr>
            </w:pPr>
            <w:r w:rsidRPr="007B4DE1">
              <w:rPr>
                <w:rFonts w:ascii="Arial" w:hAnsi="Arial" w:cs="Arial"/>
              </w:rPr>
              <w:t>SPEŁNIA/</w:t>
            </w:r>
          </w:p>
          <w:p w14:paraId="5A4C915F" w14:textId="77777777" w:rsidR="00815500" w:rsidRPr="007B4DE1" w:rsidRDefault="00815500" w:rsidP="00815500">
            <w:pPr>
              <w:jc w:val="center"/>
              <w:rPr>
                <w:rFonts w:ascii="Arial" w:hAnsi="Arial" w:cs="Arial"/>
              </w:rPr>
            </w:pPr>
            <w:r w:rsidRPr="007B4DE1">
              <w:rPr>
                <w:rFonts w:ascii="Arial" w:hAnsi="Arial" w:cs="Arial"/>
              </w:rPr>
              <w:t>NIE SPEŁNIA</w:t>
            </w:r>
          </w:p>
        </w:tc>
      </w:tr>
      <w:tr w:rsidR="000E680F" w:rsidRPr="007B4DE1" w14:paraId="358B2F3B" w14:textId="77777777" w:rsidTr="00524C9B">
        <w:tc>
          <w:tcPr>
            <w:tcW w:w="620" w:type="dxa"/>
            <w:vAlign w:val="center"/>
          </w:tcPr>
          <w:p w14:paraId="18DE1D26" w14:textId="77777777" w:rsidR="000E680F" w:rsidRPr="007B4DE1" w:rsidRDefault="000E680F" w:rsidP="00D60E8A">
            <w:pPr>
              <w:jc w:val="center"/>
              <w:rPr>
                <w:rFonts w:ascii="Arial" w:hAnsi="Arial" w:cs="Arial"/>
              </w:rPr>
            </w:pPr>
            <w:r>
              <w:rPr>
                <w:rFonts w:ascii="Arial" w:hAnsi="Arial" w:cs="Arial"/>
              </w:rPr>
              <w:t>6</w:t>
            </w:r>
          </w:p>
        </w:tc>
        <w:tc>
          <w:tcPr>
            <w:tcW w:w="5442" w:type="dxa"/>
          </w:tcPr>
          <w:p w14:paraId="1C110489" w14:textId="77777777" w:rsidR="000E680F" w:rsidRPr="006110B8" w:rsidRDefault="000E680F" w:rsidP="006110B8">
            <w:pPr>
              <w:suppressAutoHyphens/>
              <w:autoSpaceDE w:val="0"/>
              <w:spacing w:line="276" w:lineRule="auto"/>
              <w:jc w:val="both"/>
              <w:rPr>
                <w:rFonts w:ascii="Arial" w:hAnsi="Arial" w:cs="Arial"/>
              </w:rPr>
            </w:pPr>
            <w:r w:rsidRPr="006110B8">
              <w:rPr>
                <w:rFonts w:ascii="Arial" w:hAnsi="Arial" w:cs="Arial"/>
              </w:rPr>
              <w:t>Kontener wyposażony w trzy szuflady o konstrukcji skrzyniowej wykonanej z płyciny dwustronnie oklejonej folią;</w:t>
            </w:r>
          </w:p>
        </w:tc>
        <w:tc>
          <w:tcPr>
            <w:tcW w:w="3000" w:type="dxa"/>
            <w:vAlign w:val="center"/>
          </w:tcPr>
          <w:p w14:paraId="53E7CB6B" w14:textId="77777777" w:rsidR="000E680F" w:rsidRPr="007B4DE1" w:rsidRDefault="000E680F" w:rsidP="000E680F">
            <w:pPr>
              <w:jc w:val="center"/>
              <w:rPr>
                <w:rFonts w:ascii="Arial" w:hAnsi="Arial" w:cs="Arial"/>
              </w:rPr>
            </w:pPr>
            <w:r w:rsidRPr="007B4DE1">
              <w:rPr>
                <w:rFonts w:ascii="Arial" w:hAnsi="Arial" w:cs="Arial"/>
              </w:rPr>
              <w:t>SPEŁNIA/</w:t>
            </w:r>
          </w:p>
          <w:p w14:paraId="7E73A4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72CD108" w14:textId="77777777" w:rsidTr="002976EE">
        <w:tc>
          <w:tcPr>
            <w:tcW w:w="620" w:type="dxa"/>
            <w:vAlign w:val="center"/>
          </w:tcPr>
          <w:p w14:paraId="379FAC26" w14:textId="77777777" w:rsidR="000E680F" w:rsidRPr="007B4DE1" w:rsidRDefault="000E680F" w:rsidP="000E680F">
            <w:pPr>
              <w:jc w:val="center"/>
              <w:rPr>
                <w:rFonts w:ascii="Arial" w:hAnsi="Arial" w:cs="Arial"/>
              </w:rPr>
            </w:pPr>
            <w:r>
              <w:rPr>
                <w:rFonts w:ascii="Arial" w:hAnsi="Arial" w:cs="Arial"/>
              </w:rPr>
              <w:lastRenderedPageBreak/>
              <w:t>7</w:t>
            </w:r>
          </w:p>
        </w:tc>
        <w:tc>
          <w:tcPr>
            <w:tcW w:w="5442" w:type="dxa"/>
            <w:vAlign w:val="center"/>
          </w:tcPr>
          <w:p w14:paraId="039BECC0" w14:textId="77777777" w:rsidR="000E680F" w:rsidRPr="006110B8" w:rsidRDefault="000E680F" w:rsidP="000E680F">
            <w:pPr>
              <w:shd w:val="clear" w:color="auto" w:fill="FFFFFF" w:themeFill="background1"/>
              <w:suppressAutoHyphens/>
              <w:autoSpaceDE w:val="0"/>
              <w:spacing w:line="276" w:lineRule="auto"/>
              <w:jc w:val="both"/>
              <w:rPr>
                <w:rFonts w:ascii="Arial" w:hAnsi="Arial" w:cs="Arial"/>
              </w:rPr>
            </w:pPr>
            <w:r w:rsidRPr="00232E52">
              <w:rPr>
                <w:rFonts w:ascii="Arial" w:hAnsi="Arial" w:cs="Arial"/>
              </w:rPr>
              <w:t>Kontener wyposażony w trzy szuflady o konstrukcji skrzyniowej wykonanej z płyciny dwustronnie oklejonej folią;</w:t>
            </w:r>
          </w:p>
        </w:tc>
        <w:tc>
          <w:tcPr>
            <w:tcW w:w="3000" w:type="dxa"/>
            <w:vAlign w:val="center"/>
          </w:tcPr>
          <w:p w14:paraId="0FD6250B" w14:textId="77777777" w:rsidR="000E680F" w:rsidRPr="007B4DE1" w:rsidRDefault="000E680F" w:rsidP="000E680F">
            <w:pPr>
              <w:jc w:val="center"/>
              <w:rPr>
                <w:rFonts w:ascii="Arial" w:hAnsi="Arial" w:cs="Arial"/>
              </w:rPr>
            </w:pPr>
            <w:r w:rsidRPr="007B4DE1">
              <w:rPr>
                <w:rFonts w:ascii="Arial" w:hAnsi="Arial" w:cs="Arial"/>
              </w:rPr>
              <w:t>SPEŁNIA/</w:t>
            </w:r>
          </w:p>
          <w:p w14:paraId="2557DFA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2B589C6" w14:textId="77777777" w:rsidTr="002976EE">
        <w:tc>
          <w:tcPr>
            <w:tcW w:w="620" w:type="dxa"/>
            <w:vAlign w:val="center"/>
          </w:tcPr>
          <w:p w14:paraId="4D5BE9EF" w14:textId="77777777" w:rsidR="000E680F" w:rsidRPr="007B4DE1" w:rsidRDefault="000E680F" w:rsidP="000E680F">
            <w:pPr>
              <w:jc w:val="center"/>
              <w:rPr>
                <w:rFonts w:ascii="Arial" w:hAnsi="Arial" w:cs="Arial"/>
              </w:rPr>
            </w:pPr>
            <w:r>
              <w:rPr>
                <w:rFonts w:ascii="Arial" w:hAnsi="Arial" w:cs="Arial"/>
              </w:rPr>
              <w:t>8</w:t>
            </w:r>
          </w:p>
        </w:tc>
        <w:tc>
          <w:tcPr>
            <w:tcW w:w="5442" w:type="dxa"/>
            <w:vAlign w:val="center"/>
          </w:tcPr>
          <w:p w14:paraId="5A2A6158" w14:textId="77777777" w:rsidR="000E680F" w:rsidRPr="002976EE" w:rsidRDefault="000E680F" w:rsidP="000E680F">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Dno szuflad: płyta HDF;</w:t>
            </w:r>
          </w:p>
        </w:tc>
        <w:tc>
          <w:tcPr>
            <w:tcW w:w="3000" w:type="dxa"/>
            <w:vAlign w:val="center"/>
          </w:tcPr>
          <w:p w14:paraId="26E55FE9" w14:textId="77777777" w:rsidR="000E680F" w:rsidRPr="007B4DE1" w:rsidRDefault="000E680F" w:rsidP="000E680F">
            <w:pPr>
              <w:jc w:val="center"/>
              <w:rPr>
                <w:rFonts w:ascii="Arial" w:hAnsi="Arial" w:cs="Arial"/>
              </w:rPr>
            </w:pPr>
            <w:r w:rsidRPr="007B4DE1">
              <w:rPr>
                <w:rFonts w:ascii="Arial" w:hAnsi="Arial" w:cs="Arial"/>
              </w:rPr>
              <w:t>SPEŁNIA/</w:t>
            </w:r>
          </w:p>
          <w:p w14:paraId="489D398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39F0680" w14:textId="77777777" w:rsidTr="00524C9B">
        <w:tc>
          <w:tcPr>
            <w:tcW w:w="620" w:type="dxa"/>
            <w:vAlign w:val="center"/>
          </w:tcPr>
          <w:p w14:paraId="19734993" w14:textId="77777777" w:rsidR="000E680F" w:rsidRPr="007B4DE1" w:rsidRDefault="000E680F" w:rsidP="000E680F">
            <w:pPr>
              <w:jc w:val="center"/>
              <w:rPr>
                <w:rFonts w:ascii="Arial" w:hAnsi="Arial" w:cs="Arial"/>
              </w:rPr>
            </w:pPr>
            <w:r>
              <w:rPr>
                <w:rFonts w:ascii="Arial" w:hAnsi="Arial" w:cs="Arial"/>
              </w:rPr>
              <w:t>9</w:t>
            </w:r>
          </w:p>
        </w:tc>
        <w:tc>
          <w:tcPr>
            <w:tcW w:w="5442" w:type="dxa"/>
          </w:tcPr>
          <w:p w14:paraId="76DA3B4E" w14:textId="77777777" w:rsidR="000E680F" w:rsidRPr="009113A4"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232E52">
              <w:rPr>
                <w:rFonts w:ascii="Arial" w:eastAsia="Times New Roman" w:hAnsi="Arial" w:cs="Arial"/>
              </w:rPr>
              <w:t>Pierwsza szuflada wyposażona we wkład piórnikowy w kolorze czarnym;</w:t>
            </w:r>
          </w:p>
        </w:tc>
        <w:tc>
          <w:tcPr>
            <w:tcW w:w="3000" w:type="dxa"/>
            <w:vAlign w:val="center"/>
          </w:tcPr>
          <w:p w14:paraId="2D22144D" w14:textId="77777777" w:rsidR="000E680F" w:rsidRPr="007B4DE1" w:rsidRDefault="000E680F" w:rsidP="000E680F">
            <w:pPr>
              <w:jc w:val="center"/>
              <w:rPr>
                <w:rFonts w:ascii="Arial" w:hAnsi="Arial" w:cs="Arial"/>
              </w:rPr>
            </w:pPr>
            <w:r w:rsidRPr="007B4DE1">
              <w:rPr>
                <w:rFonts w:ascii="Arial" w:hAnsi="Arial" w:cs="Arial"/>
              </w:rPr>
              <w:t>SPEŁNIA/</w:t>
            </w:r>
          </w:p>
          <w:p w14:paraId="0F719648"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460A748" w14:textId="77777777" w:rsidTr="00524C9B">
        <w:tc>
          <w:tcPr>
            <w:tcW w:w="620" w:type="dxa"/>
            <w:vAlign w:val="center"/>
          </w:tcPr>
          <w:p w14:paraId="56C914C5" w14:textId="77777777" w:rsidR="000E680F" w:rsidRPr="007B4DE1" w:rsidRDefault="000E680F" w:rsidP="000E680F">
            <w:pPr>
              <w:jc w:val="center"/>
              <w:rPr>
                <w:rFonts w:ascii="Arial" w:hAnsi="Arial" w:cs="Arial"/>
              </w:rPr>
            </w:pPr>
            <w:r>
              <w:rPr>
                <w:rFonts w:ascii="Arial" w:hAnsi="Arial" w:cs="Arial"/>
              </w:rPr>
              <w:t>10</w:t>
            </w:r>
          </w:p>
        </w:tc>
        <w:tc>
          <w:tcPr>
            <w:tcW w:w="5442" w:type="dxa"/>
          </w:tcPr>
          <w:p w14:paraId="7B2EB336"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Szuflady kontenera osadzone na prowadnicach rolkowych, udźwig szuflady co najmniej 15 kg, w</w:t>
            </w:r>
            <w:proofErr w:type="spellStart"/>
            <w:r w:rsidRPr="009113A4">
              <w:rPr>
                <w:rFonts w:ascii="Arial" w:eastAsia="Times New Roman" w:hAnsi="Arial" w:cs="Arial"/>
                <w:lang w:val="x-none"/>
              </w:rPr>
              <w:t>ysuw</w:t>
            </w:r>
            <w:proofErr w:type="spellEnd"/>
            <w:r w:rsidRPr="009113A4">
              <w:rPr>
                <w:rFonts w:ascii="Arial" w:eastAsia="Times New Roman" w:hAnsi="Arial" w:cs="Arial"/>
                <w:lang w:val="x-none"/>
              </w:rPr>
              <w:t xml:space="preserve"> szuflady minimalnie 70%;</w:t>
            </w:r>
          </w:p>
        </w:tc>
        <w:tc>
          <w:tcPr>
            <w:tcW w:w="3000" w:type="dxa"/>
            <w:vAlign w:val="center"/>
          </w:tcPr>
          <w:p w14:paraId="499E232A" w14:textId="77777777" w:rsidR="000E680F" w:rsidRPr="007B4DE1" w:rsidRDefault="000E680F" w:rsidP="000E680F">
            <w:pPr>
              <w:jc w:val="center"/>
              <w:rPr>
                <w:rFonts w:ascii="Arial" w:hAnsi="Arial" w:cs="Arial"/>
              </w:rPr>
            </w:pPr>
            <w:r w:rsidRPr="007B4DE1">
              <w:rPr>
                <w:rFonts w:ascii="Arial" w:hAnsi="Arial" w:cs="Arial"/>
              </w:rPr>
              <w:t>SPEŁNIA/</w:t>
            </w:r>
          </w:p>
          <w:p w14:paraId="52B7E88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A59C088" w14:textId="77777777" w:rsidTr="00524C9B">
        <w:tc>
          <w:tcPr>
            <w:tcW w:w="620" w:type="dxa"/>
            <w:vAlign w:val="center"/>
          </w:tcPr>
          <w:p w14:paraId="3AFE7B5A" w14:textId="77777777" w:rsidR="000E680F" w:rsidRPr="007B4DE1" w:rsidRDefault="000E680F" w:rsidP="000E680F">
            <w:pPr>
              <w:jc w:val="center"/>
              <w:rPr>
                <w:rFonts w:ascii="Arial" w:hAnsi="Arial" w:cs="Arial"/>
              </w:rPr>
            </w:pPr>
            <w:r>
              <w:rPr>
                <w:rFonts w:ascii="Arial" w:hAnsi="Arial" w:cs="Arial"/>
              </w:rPr>
              <w:t>11</w:t>
            </w:r>
          </w:p>
        </w:tc>
        <w:tc>
          <w:tcPr>
            <w:tcW w:w="5442" w:type="dxa"/>
          </w:tcPr>
          <w:p w14:paraId="4FCF11D2"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Szuflada wyposażona w zamek z wpuszczaną w korpus i przykręcana centralną listwą zamykającą oraz dwa klucze łamane. </w:t>
            </w:r>
            <w:r w:rsidRPr="009113A4">
              <w:rPr>
                <w:rFonts w:ascii="Arial" w:eastAsia="Times New Roman" w:hAnsi="Arial" w:cs="Arial"/>
                <w:lang w:val="x-none"/>
              </w:rPr>
              <w:t xml:space="preserve">Wymagany jest zamek </w:t>
            </w:r>
            <w:r w:rsidRPr="009113A4">
              <w:rPr>
                <w:rFonts w:ascii="Arial" w:eastAsia="Times New Roman" w:hAnsi="Arial" w:cs="Arial"/>
              </w:rPr>
              <w:t xml:space="preserve">systemowy </w:t>
            </w:r>
            <w:r w:rsidRPr="009113A4">
              <w:rPr>
                <w:rFonts w:ascii="Arial" w:eastAsia="Times New Roman" w:hAnsi="Arial" w:cs="Arial"/>
                <w:lang w:val="x-none"/>
              </w:rPr>
              <w:t>z numerowanym cylindrem, numerowanym</w:t>
            </w:r>
            <w:r w:rsidRPr="009113A4">
              <w:rPr>
                <w:rFonts w:ascii="Arial" w:eastAsia="Times New Roman" w:hAnsi="Arial" w:cs="Arial"/>
              </w:rPr>
              <w:t xml:space="preserve"> kluczykiem.</w:t>
            </w:r>
            <w:r w:rsidRPr="009113A4">
              <w:rPr>
                <w:rFonts w:ascii="Arial" w:eastAsia="Times New Roman" w:hAnsi="Arial" w:cs="Arial"/>
                <w:lang w:val="x-none"/>
              </w:rPr>
              <w:t xml:space="preserve"> </w:t>
            </w:r>
            <w:r w:rsidRPr="009113A4">
              <w:rPr>
                <w:rFonts w:ascii="Arial" w:eastAsia="Times New Roman" w:hAnsi="Arial" w:cs="Arial"/>
              </w:rPr>
              <w:t>G</w:t>
            </w:r>
            <w:proofErr w:type="spellStart"/>
            <w:r w:rsidRPr="009113A4">
              <w:rPr>
                <w:rFonts w:ascii="Arial" w:eastAsia="Times New Roman" w:hAnsi="Arial" w:cs="Arial"/>
                <w:lang w:val="x-none"/>
              </w:rPr>
              <w:t>dy</w:t>
            </w:r>
            <w:proofErr w:type="spellEnd"/>
            <w:r w:rsidRPr="009113A4">
              <w:rPr>
                <w:rFonts w:ascii="Arial" w:eastAsia="Times New Roman" w:hAnsi="Arial" w:cs="Arial"/>
                <w:lang w:val="x-none"/>
              </w:rPr>
              <w:t xml:space="preserve"> klucz zostanie zagubiony musi być możliwość jego domówienia po numerze spisanym z </w:t>
            </w:r>
            <w:r w:rsidRPr="009113A4">
              <w:rPr>
                <w:rFonts w:ascii="Arial" w:eastAsia="Times New Roman" w:hAnsi="Arial" w:cs="Arial"/>
              </w:rPr>
              <w:t> </w:t>
            </w:r>
            <w:r w:rsidRPr="009113A4">
              <w:rPr>
                <w:rFonts w:ascii="Arial" w:eastAsia="Times New Roman" w:hAnsi="Arial" w:cs="Arial"/>
                <w:lang w:val="x-none"/>
              </w:rPr>
              <w:t>cylindra</w:t>
            </w:r>
            <w:r w:rsidRPr="009113A4">
              <w:rPr>
                <w:rFonts w:ascii="Arial" w:eastAsia="Times New Roman" w:hAnsi="Arial" w:cs="Arial"/>
              </w:rPr>
              <w:t>. Do kompletu kluczy mebli biurowych wymagany jest klucz matka typu master, który umożliwia dostęp upoważnionych osób;</w:t>
            </w:r>
          </w:p>
        </w:tc>
        <w:tc>
          <w:tcPr>
            <w:tcW w:w="3000" w:type="dxa"/>
            <w:vAlign w:val="center"/>
          </w:tcPr>
          <w:p w14:paraId="55EB953B" w14:textId="77777777" w:rsidR="000E680F" w:rsidRPr="007B4DE1" w:rsidRDefault="000E680F" w:rsidP="000E680F">
            <w:pPr>
              <w:jc w:val="center"/>
              <w:rPr>
                <w:rFonts w:ascii="Arial" w:hAnsi="Arial" w:cs="Arial"/>
              </w:rPr>
            </w:pPr>
            <w:r w:rsidRPr="007B4DE1">
              <w:rPr>
                <w:rFonts w:ascii="Arial" w:hAnsi="Arial" w:cs="Arial"/>
              </w:rPr>
              <w:t>SPEŁNIA/</w:t>
            </w:r>
          </w:p>
          <w:p w14:paraId="49C8E08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6B0D0E6D" w14:textId="77777777" w:rsidTr="002976EE">
        <w:tc>
          <w:tcPr>
            <w:tcW w:w="620" w:type="dxa"/>
            <w:vAlign w:val="center"/>
          </w:tcPr>
          <w:p w14:paraId="203BEB10" w14:textId="77777777" w:rsidR="000E680F" w:rsidRPr="007B4DE1" w:rsidRDefault="000E680F" w:rsidP="000E680F">
            <w:pPr>
              <w:jc w:val="center"/>
              <w:rPr>
                <w:rFonts w:ascii="Arial" w:hAnsi="Arial" w:cs="Arial"/>
              </w:rPr>
            </w:pPr>
            <w:r>
              <w:rPr>
                <w:rFonts w:ascii="Arial" w:hAnsi="Arial" w:cs="Arial"/>
              </w:rPr>
              <w:t>12</w:t>
            </w:r>
          </w:p>
        </w:tc>
        <w:tc>
          <w:tcPr>
            <w:tcW w:w="5442" w:type="dxa"/>
            <w:vAlign w:val="center"/>
          </w:tcPr>
          <w:p w14:paraId="35B58D7E"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Kontener z szufladami dostarczany w całości;</w:t>
            </w:r>
          </w:p>
        </w:tc>
        <w:tc>
          <w:tcPr>
            <w:tcW w:w="3000" w:type="dxa"/>
            <w:vAlign w:val="center"/>
          </w:tcPr>
          <w:p w14:paraId="1101FBF5" w14:textId="77777777" w:rsidR="000E680F" w:rsidRPr="007B4DE1" w:rsidRDefault="000E680F" w:rsidP="000E680F">
            <w:pPr>
              <w:jc w:val="center"/>
              <w:rPr>
                <w:rFonts w:ascii="Arial" w:hAnsi="Arial" w:cs="Arial"/>
              </w:rPr>
            </w:pPr>
            <w:r w:rsidRPr="007B4DE1">
              <w:rPr>
                <w:rFonts w:ascii="Arial" w:hAnsi="Arial" w:cs="Arial"/>
              </w:rPr>
              <w:t>SPEŁNIA/</w:t>
            </w:r>
          </w:p>
          <w:p w14:paraId="142BB00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F7CDEA" w14:textId="77777777" w:rsidTr="00524C9B">
        <w:tc>
          <w:tcPr>
            <w:tcW w:w="620" w:type="dxa"/>
            <w:vAlign w:val="center"/>
          </w:tcPr>
          <w:p w14:paraId="6EEF5E89" w14:textId="77777777" w:rsidR="000E680F" w:rsidRPr="007B4DE1" w:rsidRDefault="000E680F" w:rsidP="000E680F">
            <w:pPr>
              <w:jc w:val="center"/>
              <w:rPr>
                <w:rFonts w:ascii="Arial" w:hAnsi="Arial" w:cs="Arial"/>
              </w:rPr>
            </w:pPr>
            <w:r>
              <w:rPr>
                <w:rFonts w:ascii="Arial" w:hAnsi="Arial" w:cs="Arial"/>
              </w:rPr>
              <w:t>13</w:t>
            </w:r>
          </w:p>
        </w:tc>
        <w:tc>
          <w:tcPr>
            <w:tcW w:w="5442" w:type="dxa"/>
          </w:tcPr>
          <w:p w14:paraId="700AA02F"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Kółka: 4 czarne </w:t>
            </w:r>
            <w:r w:rsidRPr="009113A4">
              <w:rPr>
                <w:rFonts w:ascii="Arial" w:eastAsia="Times New Roman" w:hAnsi="Arial" w:cs="Arial"/>
                <w:lang w:val="x-none"/>
              </w:rPr>
              <w:t>kółka tworzywow</w:t>
            </w:r>
            <w:r w:rsidRPr="009113A4">
              <w:rPr>
                <w:rFonts w:ascii="Arial" w:eastAsia="Times New Roman" w:hAnsi="Arial" w:cs="Arial"/>
              </w:rPr>
              <w:t>e,</w:t>
            </w:r>
            <w:r w:rsidRPr="009113A4">
              <w:rPr>
                <w:rFonts w:ascii="Arial" w:eastAsia="Times New Roman" w:hAnsi="Arial" w:cs="Arial"/>
                <w:lang w:val="x-none"/>
              </w:rPr>
              <w:t xml:space="preserve"> obrotowe </w:t>
            </w:r>
            <w:r w:rsidRPr="009113A4">
              <w:rPr>
                <w:rFonts w:ascii="Arial" w:eastAsia="Times New Roman" w:hAnsi="Arial" w:cs="Arial"/>
              </w:rPr>
              <w:t>do podłóg miękkich o średnicy minimum 40 mm;</w:t>
            </w:r>
          </w:p>
        </w:tc>
        <w:tc>
          <w:tcPr>
            <w:tcW w:w="3000" w:type="dxa"/>
            <w:vAlign w:val="center"/>
          </w:tcPr>
          <w:p w14:paraId="62B012FF" w14:textId="77777777" w:rsidR="000E680F" w:rsidRPr="007B4DE1" w:rsidRDefault="000E680F" w:rsidP="000E680F">
            <w:pPr>
              <w:jc w:val="center"/>
              <w:rPr>
                <w:rFonts w:ascii="Arial" w:hAnsi="Arial" w:cs="Arial"/>
              </w:rPr>
            </w:pPr>
            <w:r w:rsidRPr="007B4DE1">
              <w:rPr>
                <w:rFonts w:ascii="Arial" w:hAnsi="Arial" w:cs="Arial"/>
              </w:rPr>
              <w:t>SPEŁNIA/</w:t>
            </w:r>
          </w:p>
          <w:p w14:paraId="17D5BE7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0C8D893" w14:textId="77777777" w:rsidTr="00524C9B">
        <w:tc>
          <w:tcPr>
            <w:tcW w:w="620" w:type="dxa"/>
            <w:vAlign w:val="center"/>
          </w:tcPr>
          <w:p w14:paraId="26A3742F" w14:textId="77777777" w:rsidR="000E680F" w:rsidRPr="007B4DE1" w:rsidRDefault="000E680F" w:rsidP="000E680F">
            <w:pPr>
              <w:jc w:val="center"/>
              <w:rPr>
                <w:rFonts w:ascii="Arial" w:hAnsi="Arial" w:cs="Arial"/>
              </w:rPr>
            </w:pPr>
            <w:r>
              <w:rPr>
                <w:rFonts w:ascii="Arial" w:hAnsi="Arial" w:cs="Arial"/>
              </w:rPr>
              <w:t>14</w:t>
            </w:r>
          </w:p>
        </w:tc>
        <w:tc>
          <w:tcPr>
            <w:tcW w:w="5442" w:type="dxa"/>
          </w:tcPr>
          <w:p w14:paraId="67ACF162" w14:textId="77777777" w:rsidR="000E680F" w:rsidRPr="00232E52" w:rsidRDefault="000E680F" w:rsidP="000E680F">
            <w:pPr>
              <w:shd w:val="clear" w:color="auto" w:fill="FFFFFF" w:themeFill="background1"/>
              <w:suppressAutoHyphens/>
              <w:autoSpaceDE w:val="0"/>
              <w:spacing w:line="276" w:lineRule="auto"/>
              <w:rPr>
                <w:rFonts w:ascii="Arial" w:hAnsi="Arial" w:cs="Arial"/>
              </w:rPr>
            </w:pPr>
            <w:r w:rsidRPr="00232E52">
              <w:rPr>
                <w:rFonts w:ascii="Arial" w:hAnsi="Arial" w:cs="Arial"/>
              </w:rPr>
              <w:t>Co najmniej dwa kółka z funkcją stop;</w:t>
            </w:r>
          </w:p>
        </w:tc>
        <w:tc>
          <w:tcPr>
            <w:tcW w:w="3000" w:type="dxa"/>
            <w:vAlign w:val="center"/>
          </w:tcPr>
          <w:p w14:paraId="70B53349" w14:textId="77777777" w:rsidR="000E680F" w:rsidRPr="007B4DE1" w:rsidRDefault="000E680F" w:rsidP="000E680F">
            <w:pPr>
              <w:jc w:val="center"/>
              <w:rPr>
                <w:rFonts w:ascii="Arial" w:hAnsi="Arial" w:cs="Arial"/>
              </w:rPr>
            </w:pPr>
            <w:r w:rsidRPr="007B4DE1">
              <w:rPr>
                <w:rFonts w:ascii="Arial" w:hAnsi="Arial" w:cs="Arial"/>
              </w:rPr>
              <w:t>SPEŁNIA/</w:t>
            </w:r>
          </w:p>
          <w:p w14:paraId="727D6C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D20D58" w14:textId="77777777" w:rsidTr="00524C9B">
        <w:tc>
          <w:tcPr>
            <w:tcW w:w="620" w:type="dxa"/>
            <w:vAlign w:val="center"/>
          </w:tcPr>
          <w:p w14:paraId="442971D1" w14:textId="77777777" w:rsidR="000E680F" w:rsidRPr="007B4DE1" w:rsidRDefault="000E680F" w:rsidP="000E680F">
            <w:pPr>
              <w:jc w:val="center"/>
              <w:rPr>
                <w:rFonts w:ascii="Arial" w:hAnsi="Arial" w:cs="Arial"/>
              </w:rPr>
            </w:pPr>
            <w:r>
              <w:rPr>
                <w:rFonts w:ascii="Arial" w:hAnsi="Arial" w:cs="Arial"/>
              </w:rPr>
              <w:t>15</w:t>
            </w:r>
          </w:p>
        </w:tc>
        <w:tc>
          <w:tcPr>
            <w:tcW w:w="5442" w:type="dxa"/>
          </w:tcPr>
          <w:p w14:paraId="050046C8"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Krawędzie klejone klejem </w:t>
            </w:r>
            <w:proofErr w:type="spellStart"/>
            <w:r w:rsidRPr="009113A4">
              <w:rPr>
                <w:rFonts w:ascii="Arial" w:eastAsia="Times New Roman" w:hAnsi="Arial" w:cs="Arial"/>
              </w:rPr>
              <w:t>termotopliwym</w:t>
            </w:r>
            <w:proofErr w:type="spellEnd"/>
            <w:r w:rsidRPr="009113A4">
              <w:rPr>
                <w:rFonts w:ascii="Arial" w:eastAsia="Times New Roman" w:hAnsi="Arial" w:cs="Arial"/>
              </w:rPr>
              <w:t xml:space="preserve"> lub klejem poliuretanowym;</w:t>
            </w:r>
          </w:p>
        </w:tc>
        <w:tc>
          <w:tcPr>
            <w:tcW w:w="3000" w:type="dxa"/>
            <w:vAlign w:val="center"/>
          </w:tcPr>
          <w:p w14:paraId="76A810B0" w14:textId="77777777" w:rsidR="000E680F" w:rsidRPr="007B4DE1" w:rsidRDefault="000E680F" w:rsidP="000E680F">
            <w:pPr>
              <w:jc w:val="center"/>
              <w:rPr>
                <w:rFonts w:ascii="Arial" w:hAnsi="Arial" w:cs="Arial"/>
              </w:rPr>
            </w:pPr>
            <w:r w:rsidRPr="007B4DE1">
              <w:rPr>
                <w:rFonts w:ascii="Arial" w:hAnsi="Arial" w:cs="Arial"/>
              </w:rPr>
              <w:t>SPEŁNIA/</w:t>
            </w:r>
          </w:p>
          <w:p w14:paraId="28952C5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BF2BE54" w14:textId="77777777" w:rsidTr="00524C9B">
        <w:tc>
          <w:tcPr>
            <w:tcW w:w="620" w:type="dxa"/>
            <w:vAlign w:val="center"/>
          </w:tcPr>
          <w:p w14:paraId="7E56D4B6" w14:textId="77777777" w:rsidR="000E680F" w:rsidRPr="007B4DE1" w:rsidRDefault="000E680F" w:rsidP="000E680F">
            <w:pPr>
              <w:jc w:val="center"/>
              <w:rPr>
                <w:rFonts w:ascii="Arial" w:hAnsi="Arial" w:cs="Arial"/>
              </w:rPr>
            </w:pPr>
            <w:r>
              <w:rPr>
                <w:rFonts w:ascii="Arial" w:hAnsi="Arial" w:cs="Arial"/>
              </w:rPr>
              <w:t>16</w:t>
            </w:r>
          </w:p>
        </w:tc>
        <w:tc>
          <w:tcPr>
            <w:tcW w:w="5442" w:type="dxa"/>
          </w:tcPr>
          <w:p w14:paraId="642B521C"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lang w:val="x-none"/>
              </w:rPr>
              <w:t>Uchwyty</w:t>
            </w:r>
            <w:r w:rsidRPr="009113A4">
              <w:rPr>
                <w:rFonts w:ascii="Arial" w:eastAsia="Times New Roman" w:hAnsi="Arial" w:cs="Arial"/>
              </w:rPr>
              <w:t xml:space="preserve"> - aluminiowe</w:t>
            </w:r>
            <w:r w:rsidRPr="009113A4">
              <w:rPr>
                <w:rFonts w:ascii="Arial" w:eastAsia="Times New Roman" w:hAnsi="Arial" w:cs="Arial"/>
                <w:lang w:val="x-none"/>
              </w:rPr>
              <w:t xml:space="preserve">, w kolorze </w:t>
            </w:r>
            <w:r w:rsidRPr="009113A4">
              <w:rPr>
                <w:rFonts w:ascii="Arial" w:eastAsia="Times New Roman" w:hAnsi="Arial" w:cs="Arial"/>
              </w:rPr>
              <w:t xml:space="preserve">aluminiowym naturalne, matowe </w:t>
            </w:r>
            <w:r w:rsidRPr="009113A4">
              <w:rPr>
                <w:rFonts w:ascii="Arial" w:eastAsia="Times New Roman" w:hAnsi="Arial" w:cs="Arial"/>
                <w:lang w:val="x-none"/>
              </w:rPr>
              <w:t xml:space="preserve">w </w:t>
            </w:r>
            <w:r w:rsidRPr="009113A4">
              <w:rPr>
                <w:rFonts w:ascii="Arial" w:eastAsia="Times New Roman" w:hAnsi="Arial" w:cs="Arial"/>
              </w:rPr>
              <w:t> </w:t>
            </w:r>
            <w:r w:rsidRPr="009113A4">
              <w:rPr>
                <w:rFonts w:ascii="Arial" w:eastAsia="Times New Roman" w:hAnsi="Arial" w:cs="Arial"/>
                <w:lang w:val="x-none"/>
              </w:rPr>
              <w:t>kształcie listwy</w:t>
            </w:r>
            <w:r w:rsidRPr="009113A4">
              <w:rPr>
                <w:rFonts w:ascii="Arial" w:eastAsia="Times New Roman" w:hAnsi="Arial" w:cs="Arial"/>
              </w:rPr>
              <w:t>. Rozstaw mocowań (C)160 mm, długość uchwytu (L)190 mm. Uchwyty mocowane poziomo;</w:t>
            </w:r>
          </w:p>
        </w:tc>
        <w:tc>
          <w:tcPr>
            <w:tcW w:w="3000" w:type="dxa"/>
            <w:vAlign w:val="center"/>
          </w:tcPr>
          <w:p w14:paraId="6CF9F015" w14:textId="77777777" w:rsidR="000E680F" w:rsidRPr="007B4DE1" w:rsidRDefault="000E680F" w:rsidP="000E680F">
            <w:pPr>
              <w:jc w:val="center"/>
              <w:rPr>
                <w:rFonts w:ascii="Arial" w:hAnsi="Arial" w:cs="Arial"/>
              </w:rPr>
            </w:pPr>
            <w:r w:rsidRPr="007B4DE1">
              <w:rPr>
                <w:rFonts w:ascii="Arial" w:hAnsi="Arial" w:cs="Arial"/>
              </w:rPr>
              <w:t>SPEŁNIA/</w:t>
            </w:r>
          </w:p>
          <w:p w14:paraId="4B7C55C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00ADE01D" w14:textId="77777777" w:rsidTr="00524C9B">
        <w:tc>
          <w:tcPr>
            <w:tcW w:w="620" w:type="dxa"/>
            <w:vAlign w:val="center"/>
          </w:tcPr>
          <w:p w14:paraId="2A7C87F7" w14:textId="77777777" w:rsidR="000E680F" w:rsidRPr="007B4DE1" w:rsidRDefault="000E680F" w:rsidP="000E680F">
            <w:pPr>
              <w:jc w:val="center"/>
              <w:rPr>
                <w:rFonts w:ascii="Arial" w:hAnsi="Arial" w:cs="Arial"/>
              </w:rPr>
            </w:pPr>
            <w:r>
              <w:rPr>
                <w:rFonts w:ascii="Arial" w:hAnsi="Arial" w:cs="Arial"/>
              </w:rPr>
              <w:t>17</w:t>
            </w:r>
          </w:p>
        </w:tc>
        <w:tc>
          <w:tcPr>
            <w:tcW w:w="5442" w:type="dxa"/>
          </w:tcPr>
          <w:p w14:paraId="0678D47E" w14:textId="77777777" w:rsidR="000E680F" w:rsidRPr="006110B8"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Łączenia płyt - </w:t>
            </w:r>
            <w:r w:rsidRPr="009113A4">
              <w:rPr>
                <w:rFonts w:ascii="Arial" w:eastAsia="Times New Roman" w:hAnsi="Arial" w:cs="Arial"/>
                <w:lang w:val="x-none"/>
              </w:rPr>
              <w:t xml:space="preserve">wieniec dolny połączony z korpusem za pomocą śrub </w:t>
            </w:r>
            <w:proofErr w:type="spellStart"/>
            <w:r w:rsidRPr="009113A4">
              <w:rPr>
                <w:rFonts w:ascii="Arial" w:eastAsia="Times New Roman" w:hAnsi="Arial" w:cs="Arial"/>
                <w:lang w:val="x-none"/>
              </w:rPr>
              <w:t>imbusowych</w:t>
            </w:r>
            <w:proofErr w:type="spellEnd"/>
            <w:r w:rsidRPr="009113A4">
              <w:rPr>
                <w:rFonts w:ascii="Arial" w:eastAsia="Times New Roman" w:hAnsi="Arial" w:cs="Arial"/>
                <w:lang w:val="x-none"/>
              </w:rPr>
              <w:t xml:space="preserve"> typu konfirmant. Wszystkie pozostałe połączenia elementów płytowych wykonane przy pomocy niewidocznych na zewnątrz złącz mimośrodowych zapewniających trwałość połączenia oraz możliwość wymiany poszczególnych elementów kontenera w przypadku uszkodzenia</w:t>
            </w:r>
            <w:r w:rsidRPr="009113A4">
              <w:rPr>
                <w:rFonts w:ascii="Arial" w:eastAsia="Times New Roman" w:hAnsi="Arial" w:cs="Arial"/>
              </w:rPr>
              <w:t>. Nie dopuszcza się konstrukcji klejonej;</w:t>
            </w:r>
          </w:p>
        </w:tc>
        <w:tc>
          <w:tcPr>
            <w:tcW w:w="3000" w:type="dxa"/>
            <w:vAlign w:val="center"/>
          </w:tcPr>
          <w:p w14:paraId="647C9D5E" w14:textId="77777777" w:rsidR="000E680F" w:rsidRPr="007B4DE1" w:rsidRDefault="000E680F" w:rsidP="000E680F">
            <w:pPr>
              <w:jc w:val="center"/>
              <w:rPr>
                <w:rFonts w:ascii="Arial" w:hAnsi="Arial" w:cs="Arial"/>
              </w:rPr>
            </w:pPr>
            <w:r w:rsidRPr="007B4DE1">
              <w:rPr>
                <w:rFonts w:ascii="Arial" w:hAnsi="Arial" w:cs="Arial"/>
              </w:rPr>
              <w:t>SPEŁNIA/</w:t>
            </w:r>
          </w:p>
          <w:p w14:paraId="1BAE16D0"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2B0A32FE" w14:textId="77777777" w:rsidTr="00524C9B">
        <w:tc>
          <w:tcPr>
            <w:tcW w:w="620" w:type="dxa"/>
            <w:vAlign w:val="center"/>
          </w:tcPr>
          <w:p w14:paraId="297B7501" w14:textId="77777777" w:rsidR="000E680F" w:rsidRPr="00A64778" w:rsidRDefault="000E680F" w:rsidP="000E680F">
            <w:pPr>
              <w:jc w:val="center"/>
              <w:rPr>
                <w:rFonts w:ascii="Arial" w:hAnsi="Arial" w:cs="Arial"/>
              </w:rPr>
            </w:pPr>
            <w:r w:rsidRPr="00A64778">
              <w:rPr>
                <w:rFonts w:ascii="Arial" w:hAnsi="Arial" w:cs="Arial"/>
              </w:rPr>
              <w:t>1</w:t>
            </w:r>
            <w:r w:rsidR="00A64778" w:rsidRPr="00A64778">
              <w:rPr>
                <w:rFonts w:ascii="Arial" w:hAnsi="Arial" w:cs="Arial"/>
              </w:rPr>
              <w:t>8</w:t>
            </w:r>
          </w:p>
        </w:tc>
        <w:tc>
          <w:tcPr>
            <w:tcW w:w="5442" w:type="dxa"/>
          </w:tcPr>
          <w:p w14:paraId="0044713F"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At</w:t>
            </w:r>
            <w:r w:rsidRPr="006110B8">
              <w:rPr>
                <w:rFonts w:ascii="Arial" w:hAnsi="Arial" w:cs="Arial"/>
                <w:color w:val="000000" w:themeColor="text1"/>
              </w:rPr>
              <w:t>est higieniczny na obrzeża do wąskich krawędzi użytych do produkcji mebli,</w:t>
            </w:r>
          </w:p>
        </w:tc>
        <w:tc>
          <w:tcPr>
            <w:tcW w:w="3000" w:type="dxa"/>
            <w:vAlign w:val="center"/>
          </w:tcPr>
          <w:p w14:paraId="5CB9409C" w14:textId="77777777" w:rsidR="000E680F" w:rsidRPr="007B4DE1" w:rsidRDefault="000E680F" w:rsidP="000E680F">
            <w:pPr>
              <w:jc w:val="center"/>
              <w:rPr>
                <w:rFonts w:ascii="Arial" w:hAnsi="Arial" w:cs="Arial"/>
              </w:rPr>
            </w:pPr>
            <w:r w:rsidRPr="007B4DE1">
              <w:rPr>
                <w:rFonts w:ascii="Arial" w:hAnsi="Arial" w:cs="Arial"/>
              </w:rPr>
              <w:t>SPEŁNIA/</w:t>
            </w:r>
          </w:p>
          <w:p w14:paraId="49F08424"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4251EF78" w14:textId="77777777" w:rsidTr="00524C9B">
        <w:tc>
          <w:tcPr>
            <w:tcW w:w="620" w:type="dxa"/>
            <w:vAlign w:val="center"/>
          </w:tcPr>
          <w:p w14:paraId="415312EA" w14:textId="77777777" w:rsidR="000E680F" w:rsidRPr="00A64778" w:rsidRDefault="00A64778" w:rsidP="000E680F">
            <w:pPr>
              <w:jc w:val="center"/>
              <w:rPr>
                <w:rFonts w:ascii="Arial" w:hAnsi="Arial" w:cs="Arial"/>
              </w:rPr>
            </w:pPr>
            <w:r w:rsidRPr="00A64778">
              <w:rPr>
                <w:rFonts w:ascii="Arial" w:hAnsi="Arial" w:cs="Arial"/>
              </w:rPr>
              <w:t>19</w:t>
            </w:r>
          </w:p>
        </w:tc>
        <w:tc>
          <w:tcPr>
            <w:tcW w:w="5442" w:type="dxa"/>
          </w:tcPr>
          <w:p w14:paraId="2B097047"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w:t>
            </w:r>
            <w:r w:rsidRPr="006110B8">
              <w:rPr>
                <w:rFonts w:ascii="Arial" w:hAnsi="Arial" w:cs="Arial"/>
                <w:color w:val="000000" w:themeColor="text1"/>
              </w:rPr>
              <w:t>test higieniczny potwierdzający klasę higieny E1 na płytę użytą do produkcji mebli,</w:t>
            </w:r>
          </w:p>
        </w:tc>
        <w:tc>
          <w:tcPr>
            <w:tcW w:w="3000" w:type="dxa"/>
            <w:vAlign w:val="center"/>
          </w:tcPr>
          <w:p w14:paraId="24252265" w14:textId="77777777" w:rsidR="000E680F" w:rsidRPr="007B4DE1" w:rsidRDefault="000E680F" w:rsidP="000E680F">
            <w:pPr>
              <w:jc w:val="center"/>
              <w:rPr>
                <w:rFonts w:ascii="Arial" w:hAnsi="Arial" w:cs="Arial"/>
              </w:rPr>
            </w:pPr>
            <w:r w:rsidRPr="007B4DE1">
              <w:rPr>
                <w:rFonts w:ascii="Arial" w:hAnsi="Arial" w:cs="Arial"/>
              </w:rPr>
              <w:t>SPEŁNIA/</w:t>
            </w:r>
          </w:p>
          <w:p w14:paraId="3FA544E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1E2973C" w14:textId="77777777" w:rsidTr="002976EE">
        <w:tc>
          <w:tcPr>
            <w:tcW w:w="620" w:type="dxa"/>
            <w:vAlign w:val="center"/>
          </w:tcPr>
          <w:p w14:paraId="5C5CB159" w14:textId="77777777" w:rsidR="000E680F" w:rsidRPr="007B4DE1" w:rsidRDefault="000E680F" w:rsidP="000E680F">
            <w:pPr>
              <w:jc w:val="center"/>
              <w:rPr>
                <w:rFonts w:ascii="Arial" w:hAnsi="Arial" w:cs="Arial"/>
              </w:rPr>
            </w:pPr>
            <w:r>
              <w:rPr>
                <w:rFonts w:ascii="Arial" w:hAnsi="Arial" w:cs="Arial"/>
              </w:rPr>
              <w:t>20</w:t>
            </w:r>
          </w:p>
        </w:tc>
        <w:tc>
          <w:tcPr>
            <w:tcW w:w="5442" w:type="dxa"/>
            <w:vAlign w:val="center"/>
          </w:tcPr>
          <w:p w14:paraId="6B0C8C9B" w14:textId="77777777" w:rsidR="000E680F" w:rsidRPr="002976EE" w:rsidRDefault="000E680F" w:rsidP="005311B2">
            <w:pPr>
              <w:shd w:val="clear" w:color="auto" w:fill="FFFFFF" w:themeFill="background1"/>
              <w:spacing w:line="276" w:lineRule="auto"/>
              <w:jc w:val="both"/>
              <w:rPr>
                <w:rFonts w:ascii="Arial" w:hAnsi="Arial" w:cs="Arial"/>
                <w:color w:val="000000" w:themeColor="text1"/>
              </w:rPr>
            </w:pPr>
            <w:r w:rsidRPr="005311B2">
              <w:rPr>
                <w:rFonts w:ascii="Arial" w:hAnsi="Arial" w:cs="Arial"/>
                <w:color w:val="000000" w:themeColor="text1"/>
              </w:rPr>
              <w:t xml:space="preserve">Produkt zgodny z normą: PN-EN 14073-2:2006 </w:t>
            </w:r>
            <w:r w:rsidR="005311B2" w:rsidRPr="005311B2">
              <w:rPr>
                <w:rFonts w:ascii="Arial" w:hAnsi="Arial" w:cs="Arial"/>
                <w:color w:val="000000" w:themeColor="text1"/>
              </w:rPr>
              <w:t xml:space="preserve">Meble biurowe -- Meble do przechowywania -- Część 3: </w:t>
            </w:r>
            <w:r w:rsidR="005311B2" w:rsidRPr="005311B2">
              <w:rPr>
                <w:rFonts w:ascii="Arial" w:hAnsi="Arial" w:cs="Arial"/>
                <w:color w:val="000000" w:themeColor="text1"/>
              </w:rPr>
              <w:lastRenderedPageBreak/>
              <w:t>Metody badań stateczności i wytrzymałości konstrukcji.</w:t>
            </w:r>
          </w:p>
        </w:tc>
        <w:tc>
          <w:tcPr>
            <w:tcW w:w="3000" w:type="dxa"/>
            <w:vAlign w:val="center"/>
          </w:tcPr>
          <w:p w14:paraId="5B7AF804" w14:textId="77777777" w:rsidR="000E680F" w:rsidRPr="007B4DE1" w:rsidRDefault="000E680F" w:rsidP="000E680F">
            <w:pPr>
              <w:jc w:val="center"/>
              <w:rPr>
                <w:rFonts w:ascii="Arial" w:hAnsi="Arial" w:cs="Arial"/>
              </w:rPr>
            </w:pPr>
            <w:r w:rsidRPr="007B4DE1">
              <w:rPr>
                <w:rFonts w:ascii="Arial" w:hAnsi="Arial" w:cs="Arial"/>
              </w:rPr>
              <w:lastRenderedPageBreak/>
              <w:t>SPEŁNIA/</w:t>
            </w:r>
          </w:p>
          <w:p w14:paraId="178985E6" w14:textId="77777777" w:rsidR="000E680F" w:rsidRPr="007B4DE1" w:rsidRDefault="000E680F" w:rsidP="000E680F">
            <w:pPr>
              <w:jc w:val="center"/>
              <w:rPr>
                <w:rFonts w:ascii="Arial" w:hAnsi="Arial" w:cs="Arial"/>
              </w:rPr>
            </w:pPr>
            <w:r w:rsidRPr="007B4DE1">
              <w:rPr>
                <w:rFonts w:ascii="Arial" w:hAnsi="Arial" w:cs="Arial"/>
              </w:rPr>
              <w:t>NIE SPEŁNIA</w:t>
            </w:r>
          </w:p>
        </w:tc>
      </w:tr>
    </w:tbl>
    <w:p w14:paraId="2609FD78" w14:textId="77777777" w:rsidR="00275A61" w:rsidRPr="007B4DE1" w:rsidRDefault="00275A61">
      <w:pPr>
        <w:rPr>
          <w:rFonts w:ascii="Arial" w:hAnsi="Arial" w:cs="Arial"/>
        </w:rPr>
      </w:pPr>
    </w:p>
    <w:tbl>
      <w:tblPr>
        <w:tblStyle w:val="Tabela-Siatka1"/>
        <w:tblW w:w="0" w:type="auto"/>
        <w:tblLook w:val="04A0" w:firstRow="1" w:lastRow="0" w:firstColumn="1" w:lastColumn="0" w:noHBand="0" w:noVBand="1"/>
      </w:tblPr>
      <w:tblGrid>
        <w:gridCol w:w="9062"/>
      </w:tblGrid>
      <w:tr w:rsidR="00444B3F" w:rsidRPr="007B4DE1" w14:paraId="05342C2E" w14:textId="77777777" w:rsidTr="00E35CAD">
        <w:trPr>
          <w:trHeight w:val="419"/>
        </w:trPr>
        <w:tc>
          <w:tcPr>
            <w:tcW w:w="9062" w:type="dxa"/>
            <w:shd w:val="clear" w:color="auto" w:fill="C00000"/>
            <w:vAlign w:val="center"/>
          </w:tcPr>
          <w:p w14:paraId="684DA15C" w14:textId="77777777" w:rsidR="00444B3F" w:rsidRPr="00E17476" w:rsidRDefault="00E17476" w:rsidP="00E17476">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t>SZAFA AKTOWA</w:t>
            </w:r>
          </w:p>
        </w:tc>
      </w:tr>
      <w:tr w:rsidR="00444B3F" w:rsidRPr="007B4DE1" w14:paraId="20D8B717" w14:textId="77777777" w:rsidTr="00B625AA">
        <w:trPr>
          <w:trHeight w:val="991"/>
        </w:trPr>
        <w:tc>
          <w:tcPr>
            <w:tcW w:w="9062" w:type="dxa"/>
          </w:tcPr>
          <w:p w14:paraId="3D8F8773" w14:textId="77777777" w:rsidR="00444B3F" w:rsidRPr="007B4DE1" w:rsidRDefault="00444B3F" w:rsidP="00BF445F">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464C1D18"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71050525"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68A35E11" w14:textId="77777777" w:rsidR="00444B3F" w:rsidRDefault="00397021" w:rsidP="00BF445F">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E5C954E" w14:textId="77777777" w:rsidR="00397021" w:rsidRPr="007B4DE1" w:rsidRDefault="00397021" w:rsidP="00BF445F">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0C3E3F" w:rsidRPr="007B4DE1" w14:paraId="701CED1B" w14:textId="77777777" w:rsidTr="005E7478">
        <w:tc>
          <w:tcPr>
            <w:tcW w:w="620" w:type="dxa"/>
            <w:shd w:val="clear" w:color="auto" w:fill="E7E6E6" w:themeFill="background2"/>
            <w:vAlign w:val="center"/>
          </w:tcPr>
          <w:p w14:paraId="34F4BA7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2BA1F0D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7EA08BB7"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44B3F" w:rsidRPr="007B4DE1" w14:paraId="754DA02D" w14:textId="77777777" w:rsidTr="00444B3F">
        <w:tc>
          <w:tcPr>
            <w:tcW w:w="620" w:type="dxa"/>
            <w:vAlign w:val="center"/>
          </w:tcPr>
          <w:p w14:paraId="20C107F1" w14:textId="77777777" w:rsidR="00444B3F" w:rsidRPr="007B4DE1" w:rsidRDefault="00444B3F" w:rsidP="00D60E8A">
            <w:pPr>
              <w:jc w:val="center"/>
              <w:rPr>
                <w:rFonts w:ascii="Arial" w:hAnsi="Arial" w:cs="Arial"/>
              </w:rPr>
            </w:pPr>
            <w:r w:rsidRPr="007B4DE1">
              <w:rPr>
                <w:rFonts w:ascii="Arial" w:hAnsi="Arial" w:cs="Arial"/>
              </w:rPr>
              <w:t>1</w:t>
            </w:r>
          </w:p>
        </w:tc>
        <w:tc>
          <w:tcPr>
            <w:tcW w:w="5438" w:type="dxa"/>
          </w:tcPr>
          <w:p w14:paraId="285A6804" w14:textId="77777777" w:rsidR="00444B3F" w:rsidRPr="0029486D" w:rsidRDefault="000E0BD0" w:rsidP="00E26B14">
            <w:pPr>
              <w:shd w:val="clear" w:color="auto" w:fill="FFFFFF"/>
              <w:autoSpaceDE w:val="0"/>
              <w:spacing w:line="276" w:lineRule="auto"/>
              <w:jc w:val="both"/>
              <w:rPr>
                <w:rFonts w:ascii="Arial" w:hAnsi="Arial" w:cs="Arial"/>
              </w:rPr>
            </w:pPr>
            <w:r w:rsidRPr="0029486D">
              <w:rPr>
                <w:rFonts w:ascii="Arial" w:hAnsi="Arial" w:cs="Arial"/>
                <w:b/>
                <w:bCs/>
              </w:rPr>
              <w:t>Wymiary (mm):</w:t>
            </w:r>
            <w:r w:rsidRPr="0029486D">
              <w:rPr>
                <w:rFonts w:ascii="Arial" w:hAnsi="Arial" w:cs="Arial"/>
              </w:rPr>
              <w:t xml:space="preserve"> 800 x 430 x 1927 (szerokość x głębokość x wysokość) - dopuszcza się +/- 10 mm;</w:t>
            </w:r>
          </w:p>
        </w:tc>
        <w:tc>
          <w:tcPr>
            <w:tcW w:w="3004" w:type="dxa"/>
            <w:vAlign w:val="center"/>
          </w:tcPr>
          <w:p w14:paraId="2F553586" w14:textId="77777777" w:rsidR="001105EE" w:rsidRPr="007B4DE1" w:rsidRDefault="00444B3F" w:rsidP="00BF445F">
            <w:pPr>
              <w:jc w:val="center"/>
              <w:rPr>
                <w:rFonts w:ascii="Arial" w:hAnsi="Arial" w:cs="Arial"/>
              </w:rPr>
            </w:pPr>
            <w:r w:rsidRPr="007B4DE1">
              <w:rPr>
                <w:rFonts w:ascii="Arial" w:hAnsi="Arial" w:cs="Arial"/>
              </w:rPr>
              <w:t>SPEŁNIA/</w:t>
            </w:r>
          </w:p>
          <w:p w14:paraId="72F327E0" w14:textId="77777777" w:rsidR="00444B3F" w:rsidRPr="007B4DE1" w:rsidRDefault="00444B3F" w:rsidP="00BF445F">
            <w:pPr>
              <w:jc w:val="center"/>
              <w:rPr>
                <w:rFonts w:ascii="Arial" w:hAnsi="Arial" w:cs="Arial"/>
              </w:rPr>
            </w:pPr>
            <w:r w:rsidRPr="007B4DE1">
              <w:rPr>
                <w:rFonts w:ascii="Arial" w:hAnsi="Arial" w:cs="Arial"/>
              </w:rPr>
              <w:t>NIE SPEŁNIA</w:t>
            </w:r>
          </w:p>
        </w:tc>
      </w:tr>
      <w:tr w:rsidR="00444B3F" w:rsidRPr="007B4DE1" w14:paraId="214F7CAF" w14:textId="77777777" w:rsidTr="00444B3F">
        <w:tc>
          <w:tcPr>
            <w:tcW w:w="620" w:type="dxa"/>
            <w:vAlign w:val="center"/>
          </w:tcPr>
          <w:p w14:paraId="3E06DC74" w14:textId="77777777" w:rsidR="00444B3F" w:rsidRPr="007B4DE1" w:rsidRDefault="00444B3F" w:rsidP="00D60E8A">
            <w:pPr>
              <w:jc w:val="center"/>
              <w:rPr>
                <w:rFonts w:ascii="Arial" w:hAnsi="Arial" w:cs="Arial"/>
              </w:rPr>
            </w:pPr>
            <w:r w:rsidRPr="007B4DE1">
              <w:rPr>
                <w:rFonts w:ascii="Arial" w:hAnsi="Arial" w:cs="Arial"/>
              </w:rPr>
              <w:t>2</w:t>
            </w:r>
          </w:p>
        </w:tc>
        <w:tc>
          <w:tcPr>
            <w:tcW w:w="5438" w:type="dxa"/>
          </w:tcPr>
          <w:p w14:paraId="28441C98" w14:textId="77777777" w:rsidR="00444B3F" w:rsidRPr="00A8322E" w:rsidRDefault="008B6400" w:rsidP="00A8322E">
            <w:pPr>
              <w:shd w:val="clear" w:color="auto" w:fill="FFFFFF" w:themeFill="background1"/>
              <w:autoSpaceDE w:val="0"/>
              <w:spacing w:line="276" w:lineRule="auto"/>
              <w:jc w:val="both"/>
              <w:rPr>
                <w:rFonts w:ascii="Arial" w:hAnsi="Arial" w:cs="Arial"/>
              </w:rPr>
            </w:pPr>
            <w:r w:rsidRPr="008B6400">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5809AD83" w14:textId="77777777" w:rsidR="001105EE" w:rsidRPr="007B4DE1" w:rsidRDefault="00444B3F" w:rsidP="00BF445F">
            <w:pPr>
              <w:jc w:val="center"/>
              <w:rPr>
                <w:rFonts w:ascii="Arial" w:hAnsi="Arial" w:cs="Arial"/>
              </w:rPr>
            </w:pPr>
            <w:r w:rsidRPr="007B4DE1">
              <w:rPr>
                <w:rFonts w:ascii="Arial" w:hAnsi="Arial" w:cs="Arial"/>
              </w:rPr>
              <w:t>SPEŁNIA/</w:t>
            </w:r>
          </w:p>
          <w:p w14:paraId="06526092" w14:textId="77777777" w:rsidR="00444B3F" w:rsidRPr="007B4DE1" w:rsidRDefault="00444B3F" w:rsidP="00BF445F">
            <w:pPr>
              <w:jc w:val="center"/>
            </w:pPr>
            <w:r w:rsidRPr="007B4DE1">
              <w:rPr>
                <w:rFonts w:ascii="Arial" w:hAnsi="Arial" w:cs="Arial"/>
              </w:rPr>
              <w:t>NIE SPEŁNIA</w:t>
            </w:r>
          </w:p>
        </w:tc>
      </w:tr>
      <w:tr w:rsidR="00C50191" w:rsidRPr="007B4DE1" w14:paraId="18777C29" w14:textId="77777777" w:rsidTr="00444B3F">
        <w:tc>
          <w:tcPr>
            <w:tcW w:w="620" w:type="dxa"/>
            <w:vAlign w:val="center"/>
          </w:tcPr>
          <w:p w14:paraId="016F0F88" w14:textId="77777777" w:rsidR="00C50191" w:rsidRPr="007B4DE1" w:rsidRDefault="00C50191" w:rsidP="00C50191">
            <w:pPr>
              <w:jc w:val="center"/>
              <w:rPr>
                <w:rFonts w:ascii="Arial" w:hAnsi="Arial" w:cs="Arial"/>
              </w:rPr>
            </w:pPr>
            <w:r w:rsidRPr="007B4DE1">
              <w:rPr>
                <w:rFonts w:ascii="Arial" w:hAnsi="Arial" w:cs="Arial"/>
              </w:rPr>
              <w:t>3</w:t>
            </w:r>
          </w:p>
        </w:tc>
        <w:tc>
          <w:tcPr>
            <w:tcW w:w="5438" w:type="dxa"/>
          </w:tcPr>
          <w:p w14:paraId="1CB39299"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C50191">
              <w:rPr>
                <w:rFonts w:ascii="Arial" w:hAnsi="Arial" w:cs="Arial"/>
              </w:rPr>
              <w:t xml:space="preserve">Płyta wiórowa </w:t>
            </w:r>
            <w:proofErr w:type="spellStart"/>
            <w:r w:rsidRPr="00C50191">
              <w:rPr>
                <w:rFonts w:ascii="Arial" w:hAnsi="Arial" w:cs="Arial"/>
              </w:rPr>
              <w:t>melaminowana</w:t>
            </w:r>
            <w:proofErr w:type="spellEnd"/>
            <w:r w:rsidRPr="00C50191">
              <w:rPr>
                <w:rFonts w:ascii="Arial" w:hAnsi="Arial" w:cs="Arial"/>
              </w:rPr>
              <w:t xml:space="preserve"> wykorzystana do produkcji szafy musi posiadać drobną strukturę wyczuwalną dotykowo - struktura „skórki pomarańczy”;</w:t>
            </w:r>
          </w:p>
        </w:tc>
        <w:tc>
          <w:tcPr>
            <w:tcW w:w="3004" w:type="dxa"/>
            <w:vAlign w:val="center"/>
          </w:tcPr>
          <w:p w14:paraId="300BC848" w14:textId="77777777" w:rsidR="00C473AB" w:rsidRPr="007B4DE1" w:rsidRDefault="00C473AB" w:rsidP="00C473AB">
            <w:pPr>
              <w:jc w:val="center"/>
              <w:rPr>
                <w:rFonts w:ascii="Arial" w:hAnsi="Arial" w:cs="Arial"/>
              </w:rPr>
            </w:pPr>
            <w:r w:rsidRPr="007B4DE1">
              <w:rPr>
                <w:rFonts w:ascii="Arial" w:hAnsi="Arial" w:cs="Arial"/>
              </w:rPr>
              <w:t>SPEŁNIA/</w:t>
            </w:r>
          </w:p>
          <w:p w14:paraId="4F0F492F" w14:textId="77777777" w:rsidR="00C50191" w:rsidRPr="007B4DE1" w:rsidRDefault="00C473AB" w:rsidP="00C473AB">
            <w:pPr>
              <w:jc w:val="center"/>
              <w:rPr>
                <w:rFonts w:ascii="Arial" w:hAnsi="Arial" w:cs="Arial"/>
              </w:rPr>
            </w:pPr>
            <w:r w:rsidRPr="007B4DE1">
              <w:rPr>
                <w:rFonts w:ascii="Arial" w:hAnsi="Arial" w:cs="Arial"/>
              </w:rPr>
              <w:t>NIE SPEŁNIA</w:t>
            </w:r>
          </w:p>
        </w:tc>
      </w:tr>
      <w:tr w:rsidR="00C50191" w:rsidRPr="007B4DE1" w14:paraId="7D51EA1D" w14:textId="77777777" w:rsidTr="00444B3F">
        <w:tc>
          <w:tcPr>
            <w:tcW w:w="620" w:type="dxa"/>
            <w:vAlign w:val="center"/>
          </w:tcPr>
          <w:p w14:paraId="3AE2F83A" w14:textId="77777777" w:rsidR="00C50191" w:rsidRPr="007B4DE1" w:rsidRDefault="00C50191" w:rsidP="00C50191">
            <w:pPr>
              <w:jc w:val="center"/>
              <w:rPr>
                <w:rFonts w:ascii="Arial" w:hAnsi="Arial" w:cs="Arial"/>
              </w:rPr>
            </w:pPr>
            <w:r w:rsidRPr="007B4DE1">
              <w:rPr>
                <w:rFonts w:ascii="Arial" w:hAnsi="Arial" w:cs="Arial"/>
              </w:rPr>
              <w:t>4</w:t>
            </w:r>
          </w:p>
        </w:tc>
        <w:tc>
          <w:tcPr>
            <w:tcW w:w="5438" w:type="dxa"/>
          </w:tcPr>
          <w:p w14:paraId="30599FEA"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Konstrukcja szafy wieńcowa skręcana, co umożliwia wielokrotny montaż i demontaż szafy bez ich uszkodzenia;</w:t>
            </w:r>
          </w:p>
        </w:tc>
        <w:tc>
          <w:tcPr>
            <w:tcW w:w="3004" w:type="dxa"/>
            <w:vAlign w:val="center"/>
          </w:tcPr>
          <w:p w14:paraId="79589B7C" w14:textId="77777777" w:rsidR="00C50191" w:rsidRPr="007B4DE1" w:rsidRDefault="00C50191" w:rsidP="00C50191">
            <w:pPr>
              <w:jc w:val="center"/>
              <w:rPr>
                <w:rFonts w:ascii="Arial" w:hAnsi="Arial" w:cs="Arial"/>
              </w:rPr>
            </w:pPr>
            <w:r w:rsidRPr="007B4DE1">
              <w:rPr>
                <w:rFonts w:ascii="Arial" w:hAnsi="Arial" w:cs="Arial"/>
              </w:rPr>
              <w:t>SPEŁNIA/</w:t>
            </w:r>
          </w:p>
          <w:p w14:paraId="5751EF30" w14:textId="77777777" w:rsidR="00C50191" w:rsidRPr="007B4DE1" w:rsidRDefault="00C50191" w:rsidP="00C50191">
            <w:pPr>
              <w:jc w:val="center"/>
            </w:pPr>
            <w:r w:rsidRPr="007B4DE1">
              <w:rPr>
                <w:rFonts w:ascii="Arial" w:hAnsi="Arial" w:cs="Arial"/>
              </w:rPr>
              <w:t>NIE SPEŁNIA</w:t>
            </w:r>
          </w:p>
        </w:tc>
      </w:tr>
      <w:tr w:rsidR="00C50191" w:rsidRPr="007B4DE1" w14:paraId="4BC7EBB2" w14:textId="77777777" w:rsidTr="00444B3F">
        <w:tc>
          <w:tcPr>
            <w:tcW w:w="620" w:type="dxa"/>
            <w:vAlign w:val="center"/>
          </w:tcPr>
          <w:p w14:paraId="4A8F4708" w14:textId="77777777" w:rsidR="00C50191" w:rsidRPr="007B4DE1" w:rsidRDefault="00C50191" w:rsidP="00C50191">
            <w:pPr>
              <w:jc w:val="center"/>
              <w:rPr>
                <w:rFonts w:ascii="Arial" w:hAnsi="Arial" w:cs="Arial"/>
              </w:rPr>
            </w:pPr>
            <w:r w:rsidRPr="007B4DE1">
              <w:rPr>
                <w:rFonts w:ascii="Arial" w:hAnsi="Arial" w:cs="Arial"/>
              </w:rPr>
              <w:t>5</w:t>
            </w:r>
          </w:p>
        </w:tc>
        <w:tc>
          <w:tcPr>
            <w:tcW w:w="5438" w:type="dxa"/>
          </w:tcPr>
          <w:p w14:paraId="75A4D857"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Możliwość posadowienia szafy bezpośrednio na wieńcu dolnym – stopki wpuszczone we frezowane gniazda wieńca dolnego, mebel z poziomowaniem; </w:t>
            </w:r>
          </w:p>
        </w:tc>
        <w:tc>
          <w:tcPr>
            <w:tcW w:w="3004" w:type="dxa"/>
            <w:vAlign w:val="center"/>
          </w:tcPr>
          <w:p w14:paraId="500C8B06" w14:textId="77777777" w:rsidR="00C50191" w:rsidRPr="007B4DE1" w:rsidRDefault="00C50191" w:rsidP="00C50191">
            <w:pPr>
              <w:jc w:val="center"/>
              <w:rPr>
                <w:rFonts w:ascii="Arial" w:hAnsi="Arial" w:cs="Arial"/>
              </w:rPr>
            </w:pPr>
            <w:r w:rsidRPr="007B4DE1">
              <w:rPr>
                <w:rFonts w:ascii="Arial" w:hAnsi="Arial" w:cs="Arial"/>
              </w:rPr>
              <w:t>SPEŁNIA/</w:t>
            </w:r>
          </w:p>
          <w:p w14:paraId="0C3E441E" w14:textId="77777777" w:rsidR="00C50191" w:rsidRPr="007B4DE1" w:rsidRDefault="00C50191" w:rsidP="00C50191">
            <w:pPr>
              <w:jc w:val="center"/>
            </w:pPr>
            <w:r w:rsidRPr="007B4DE1">
              <w:rPr>
                <w:rFonts w:ascii="Arial" w:hAnsi="Arial" w:cs="Arial"/>
              </w:rPr>
              <w:t>NIE SPEŁNIA</w:t>
            </w:r>
          </w:p>
        </w:tc>
      </w:tr>
      <w:tr w:rsidR="00C50191" w:rsidRPr="007B4DE1" w14:paraId="5C374A3C" w14:textId="77777777" w:rsidTr="00A8322E">
        <w:tc>
          <w:tcPr>
            <w:tcW w:w="620" w:type="dxa"/>
            <w:vAlign w:val="center"/>
          </w:tcPr>
          <w:p w14:paraId="4FA9D95D" w14:textId="77777777" w:rsidR="00C50191" w:rsidRPr="007B4DE1" w:rsidRDefault="00C50191" w:rsidP="00C50191">
            <w:pPr>
              <w:jc w:val="center"/>
              <w:rPr>
                <w:rFonts w:ascii="Arial" w:hAnsi="Arial" w:cs="Arial"/>
              </w:rPr>
            </w:pPr>
            <w:r w:rsidRPr="007B4DE1">
              <w:rPr>
                <w:rFonts w:ascii="Arial" w:hAnsi="Arial" w:cs="Arial"/>
              </w:rPr>
              <w:t>6</w:t>
            </w:r>
          </w:p>
        </w:tc>
        <w:tc>
          <w:tcPr>
            <w:tcW w:w="5438" w:type="dxa"/>
            <w:vAlign w:val="center"/>
          </w:tcPr>
          <w:p w14:paraId="4204AC7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Wieniec dolny i górny grubości </w:t>
            </w:r>
            <w:r w:rsidRPr="008B6400">
              <w:rPr>
                <w:rFonts w:ascii="Arial" w:hAnsi="Arial" w:cs="Arial"/>
                <w:b/>
              </w:rPr>
              <w:t>25 mm</w:t>
            </w:r>
            <w:r w:rsidRPr="008B6400">
              <w:rPr>
                <w:rFonts w:ascii="Arial" w:hAnsi="Arial" w:cs="Arial"/>
              </w:rPr>
              <w:t>;</w:t>
            </w:r>
          </w:p>
        </w:tc>
        <w:tc>
          <w:tcPr>
            <w:tcW w:w="3004" w:type="dxa"/>
            <w:vAlign w:val="center"/>
          </w:tcPr>
          <w:p w14:paraId="4859F9DF" w14:textId="77777777" w:rsidR="00C50191" w:rsidRPr="007B4DE1" w:rsidRDefault="00C50191" w:rsidP="00C50191">
            <w:pPr>
              <w:jc w:val="center"/>
              <w:rPr>
                <w:rFonts w:ascii="Arial" w:hAnsi="Arial" w:cs="Arial"/>
              </w:rPr>
            </w:pPr>
            <w:r w:rsidRPr="007B4DE1">
              <w:rPr>
                <w:rFonts w:ascii="Arial" w:hAnsi="Arial" w:cs="Arial"/>
              </w:rPr>
              <w:t>SPEŁNIA/</w:t>
            </w:r>
          </w:p>
          <w:p w14:paraId="3ED3BE46" w14:textId="77777777" w:rsidR="00C50191" w:rsidRPr="007B4DE1" w:rsidRDefault="00C50191" w:rsidP="00C50191">
            <w:pPr>
              <w:jc w:val="center"/>
            </w:pPr>
            <w:r w:rsidRPr="007B4DE1">
              <w:rPr>
                <w:rFonts w:ascii="Arial" w:hAnsi="Arial" w:cs="Arial"/>
              </w:rPr>
              <w:t>NIE SPEŁNIA</w:t>
            </w:r>
          </w:p>
        </w:tc>
      </w:tr>
      <w:tr w:rsidR="00C50191" w:rsidRPr="007B4DE1" w14:paraId="798B97A5" w14:textId="77777777" w:rsidTr="00444B3F">
        <w:tc>
          <w:tcPr>
            <w:tcW w:w="620" w:type="dxa"/>
            <w:vAlign w:val="center"/>
          </w:tcPr>
          <w:p w14:paraId="5027D296" w14:textId="77777777" w:rsidR="00C50191" w:rsidRPr="007B4DE1" w:rsidRDefault="00C50191" w:rsidP="00C50191">
            <w:pPr>
              <w:jc w:val="center"/>
              <w:rPr>
                <w:rFonts w:ascii="Arial" w:hAnsi="Arial" w:cs="Arial"/>
              </w:rPr>
            </w:pPr>
            <w:r w:rsidRPr="007B4DE1">
              <w:rPr>
                <w:rFonts w:ascii="Arial" w:hAnsi="Arial" w:cs="Arial"/>
              </w:rPr>
              <w:t>7</w:t>
            </w:r>
          </w:p>
        </w:tc>
        <w:tc>
          <w:tcPr>
            <w:tcW w:w="5438" w:type="dxa"/>
          </w:tcPr>
          <w:p w14:paraId="22C6A8D3" w14:textId="2F6E8FE2" w:rsidR="00C50191" w:rsidRPr="007B4DE1" w:rsidRDefault="00C50191" w:rsidP="00E41007">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93424A">
              <w:rPr>
                <w:rFonts w:ascii="Arial" w:hAnsi="Arial" w:cs="Arial"/>
              </w:rPr>
              <w:t>Półki - trójwarstwowa płyta wiórowa, klasa higieniczności E1</w:t>
            </w:r>
            <w:r>
              <w:rPr>
                <w:rFonts w:ascii="Arial" w:hAnsi="Arial" w:cs="Arial"/>
              </w:rPr>
              <w:t xml:space="preserve"> </w:t>
            </w:r>
            <w:r w:rsidRPr="005D4C93">
              <w:rPr>
                <w:rFonts w:ascii="Arial" w:hAnsi="Arial" w:cs="Arial"/>
              </w:rPr>
              <w:t>(posiadająca ocenę pozytywną dotycząc</w:t>
            </w:r>
            <w:r>
              <w:rPr>
                <w:rFonts w:ascii="Arial" w:hAnsi="Arial" w:cs="Arial"/>
              </w:rPr>
              <w:t>ą</w:t>
            </w:r>
            <w:r w:rsidRPr="005D4C93">
              <w:rPr>
                <w:rFonts w:ascii="Arial" w:hAnsi="Arial" w:cs="Arial"/>
              </w:rPr>
              <w:t xml:space="preserve"> odporności krawędzi oraz powierzchni płyty meblowej na działanie wody</w:t>
            </w:r>
            <w:r w:rsidRPr="008D1D93">
              <w:rPr>
                <w:rFonts w:ascii="Arial" w:hAnsi="Arial" w:cs="Arial"/>
              </w:rPr>
              <w:t>)</w:t>
            </w:r>
            <w:r w:rsidRPr="0093424A">
              <w:rPr>
                <w:rFonts w:ascii="Arial" w:hAnsi="Arial" w:cs="Arial"/>
              </w:rPr>
              <w:t xml:space="preserve">, dwustronnie </w:t>
            </w:r>
            <w:proofErr w:type="spellStart"/>
            <w:r w:rsidRPr="0093424A">
              <w:rPr>
                <w:rFonts w:ascii="Arial" w:hAnsi="Arial" w:cs="Arial"/>
              </w:rPr>
              <w:t>melaminowana</w:t>
            </w:r>
            <w:proofErr w:type="spellEnd"/>
            <w:r w:rsidRPr="0093424A">
              <w:rPr>
                <w:rFonts w:ascii="Arial" w:hAnsi="Arial" w:cs="Arial"/>
              </w:rPr>
              <w:t xml:space="preserve"> 25  mm. Półki mocowane do korpusu systemem zapadkowym, uniemożliwiającym ich przypadkowe wysunięcie. Wytrzymałość półki oraz jej mocowania do 60 kg</w:t>
            </w:r>
          </w:p>
        </w:tc>
        <w:tc>
          <w:tcPr>
            <w:tcW w:w="3004" w:type="dxa"/>
            <w:vAlign w:val="center"/>
          </w:tcPr>
          <w:p w14:paraId="3A476272" w14:textId="77777777" w:rsidR="00C50191" w:rsidRPr="007B4DE1" w:rsidRDefault="00C50191" w:rsidP="00C50191">
            <w:pPr>
              <w:jc w:val="center"/>
              <w:rPr>
                <w:rFonts w:ascii="Arial" w:hAnsi="Arial" w:cs="Arial"/>
              </w:rPr>
            </w:pPr>
            <w:r w:rsidRPr="007B4DE1">
              <w:rPr>
                <w:rFonts w:ascii="Arial" w:hAnsi="Arial" w:cs="Arial"/>
              </w:rPr>
              <w:t>SPEŁNIA/</w:t>
            </w:r>
          </w:p>
          <w:p w14:paraId="5F98874E" w14:textId="77777777" w:rsidR="00C50191" w:rsidRPr="007B4DE1" w:rsidRDefault="00C50191" w:rsidP="00C50191">
            <w:pPr>
              <w:jc w:val="center"/>
            </w:pPr>
            <w:r w:rsidRPr="007B4DE1">
              <w:rPr>
                <w:rFonts w:ascii="Arial" w:hAnsi="Arial" w:cs="Arial"/>
              </w:rPr>
              <w:t>NIE SPEŁNIA</w:t>
            </w:r>
          </w:p>
        </w:tc>
      </w:tr>
      <w:tr w:rsidR="00C50191" w:rsidRPr="007B4DE1" w14:paraId="7D7975AB" w14:textId="77777777" w:rsidTr="00EE1896">
        <w:tc>
          <w:tcPr>
            <w:tcW w:w="620" w:type="dxa"/>
            <w:vAlign w:val="center"/>
          </w:tcPr>
          <w:p w14:paraId="7B458CC0" w14:textId="77777777" w:rsidR="00C50191" w:rsidRPr="007B4DE1" w:rsidRDefault="00C50191" w:rsidP="00C50191">
            <w:pPr>
              <w:jc w:val="center"/>
              <w:rPr>
                <w:rFonts w:ascii="Arial" w:hAnsi="Arial" w:cs="Arial"/>
              </w:rPr>
            </w:pPr>
            <w:r w:rsidRPr="007B4DE1">
              <w:rPr>
                <w:rFonts w:ascii="Arial" w:hAnsi="Arial" w:cs="Arial"/>
              </w:rPr>
              <w:t>8</w:t>
            </w:r>
          </w:p>
        </w:tc>
        <w:tc>
          <w:tcPr>
            <w:tcW w:w="5438" w:type="dxa"/>
          </w:tcPr>
          <w:p w14:paraId="36358CA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Półki ruchome. Regulacja wysokości półek co 32 mm na całej wysokości szafy.</w:t>
            </w:r>
          </w:p>
        </w:tc>
        <w:tc>
          <w:tcPr>
            <w:tcW w:w="3004" w:type="dxa"/>
            <w:vAlign w:val="center"/>
          </w:tcPr>
          <w:p w14:paraId="3F62841E" w14:textId="77777777" w:rsidR="00C50191" w:rsidRPr="007B4DE1" w:rsidRDefault="00C50191" w:rsidP="00C50191">
            <w:pPr>
              <w:jc w:val="center"/>
              <w:rPr>
                <w:rFonts w:ascii="Arial" w:hAnsi="Arial" w:cs="Arial"/>
              </w:rPr>
            </w:pPr>
            <w:r w:rsidRPr="007B4DE1">
              <w:rPr>
                <w:rFonts w:ascii="Arial" w:hAnsi="Arial" w:cs="Arial"/>
              </w:rPr>
              <w:t>SPEŁNIA/</w:t>
            </w:r>
          </w:p>
          <w:p w14:paraId="41734060" w14:textId="77777777" w:rsidR="00C50191" w:rsidRPr="007B4DE1" w:rsidRDefault="00C50191" w:rsidP="00C50191">
            <w:pPr>
              <w:jc w:val="center"/>
              <w:rPr>
                <w:rFonts w:ascii="Arial" w:hAnsi="Arial" w:cs="Arial"/>
              </w:rPr>
            </w:pPr>
            <w:r w:rsidRPr="007B4DE1">
              <w:rPr>
                <w:rFonts w:ascii="Arial" w:hAnsi="Arial" w:cs="Arial"/>
              </w:rPr>
              <w:t>NIE SPEŁNIA</w:t>
            </w:r>
          </w:p>
        </w:tc>
      </w:tr>
      <w:tr w:rsidR="00C50191" w:rsidRPr="007B4DE1" w14:paraId="64403D37" w14:textId="77777777" w:rsidTr="00EE1896">
        <w:tc>
          <w:tcPr>
            <w:tcW w:w="620" w:type="dxa"/>
            <w:vAlign w:val="center"/>
          </w:tcPr>
          <w:p w14:paraId="37A4164F" w14:textId="77777777" w:rsidR="00C50191" w:rsidRPr="007B4DE1" w:rsidRDefault="00C50191" w:rsidP="00C50191">
            <w:pPr>
              <w:jc w:val="center"/>
              <w:rPr>
                <w:rFonts w:ascii="Arial" w:hAnsi="Arial" w:cs="Arial"/>
              </w:rPr>
            </w:pPr>
            <w:r w:rsidRPr="007B4DE1">
              <w:rPr>
                <w:rFonts w:ascii="Arial" w:hAnsi="Arial" w:cs="Arial"/>
              </w:rPr>
              <w:lastRenderedPageBreak/>
              <w:t>9</w:t>
            </w:r>
          </w:p>
        </w:tc>
        <w:tc>
          <w:tcPr>
            <w:tcW w:w="5438" w:type="dxa"/>
          </w:tcPr>
          <w:p w14:paraId="2CF8B1D6"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Szafa musi zawierać 5 przestrzeni mieszczących segregatory biurowe na dokumenty A4;</w:t>
            </w:r>
          </w:p>
        </w:tc>
        <w:tc>
          <w:tcPr>
            <w:tcW w:w="3004" w:type="dxa"/>
            <w:vAlign w:val="center"/>
          </w:tcPr>
          <w:p w14:paraId="5BCB301D" w14:textId="77777777" w:rsidR="00C50191" w:rsidRPr="007B4DE1" w:rsidRDefault="00C50191" w:rsidP="00C50191">
            <w:pPr>
              <w:jc w:val="center"/>
              <w:rPr>
                <w:rFonts w:ascii="Arial" w:hAnsi="Arial" w:cs="Arial"/>
              </w:rPr>
            </w:pPr>
            <w:r w:rsidRPr="007B4DE1">
              <w:rPr>
                <w:rFonts w:ascii="Arial" w:hAnsi="Arial" w:cs="Arial"/>
              </w:rPr>
              <w:t>SPEŁNIA/</w:t>
            </w:r>
          </w:p>
          <w:p w14:paraId="1D01AC6B" w14:textId="77777777" w:rsidR="00C50191" w:rsidRPr="007B4DE1" w:rsidRDefault="00C50191" w:rsidP="00C50191">
            <w:pPr>
              <w:jc w:val="center"/>
            </w:pPr>
            <w:r w:rsidRPr="007B4DE1">
              <w:rPr>
                <w:rFonts w:ascii="Arial" w:hAnsi="Arial" w:cs="Arial"/>
              </w:rPr>
              <w:t>NIE SPEŁNIA</w:t>
            </w:r>
          </w:p>
        </w:tc>
      </w:tr>
      <w:tr w:rsidR="00C50191" w:rsidRPr="007B4DE1" w14:paraId="1DA67852" w14:textId="77777777" w:rsidTr="00EE1896">
        <w:tc>
          <w:tcPr>
            <w:tcW w:w="620" w:type="dxa"/>
            <w:vAlign w:val="center"/>
          </w:tcPr>
          <w:p w14:paraId="0F79579A" w14:textId="77777777" w:rsidR="00C50191" w:rsidRPr="007B4DE1" w:rsidRDefault="00C50191" w:rsidP="00C50191">
            <w:pPr>
              <w:jc w:val="center"/>
              <w:rPr>
                <w:rFonts w:ascii="Arial" w:hAnsi="Arial" w:cs="Arial"/>
              </w:rPr>
            </w:pPr>
            <w:r w:rsidRPr="007B4DE1">
              <w:rPr>
                <w:rFonts w:ascii="Arial" w:hAnsi="Arial" w:cs="Arial"/>
              </w:rPr>
              <w:t>10</w:t>
            </w:r>
          </w:p>
        </w:tc>
        <w:tc>
          <w:tcPr>
            <w:tcW w:w="5438" w:type="dxa"/>
          </w:tcPr>
          <w:p w14:paraId="3D2262A5"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Jeden z frontów wyposażony w tworzywową profilowana listwę </w:t>
            </w:r>
            <w:proofErr w:type="spellStart"/>
            <w:r w:rsidRPr="008B6400">
              <w:rPr>
                <w:rFonts w:ascii="Arial" w:hAnsi="Arial" w:cs="Arial"/>
              </w:rPr>
              <w:t>przymykową</w:t>
            </w:r>
            <w:proofErr w:type="spellEnd"/>
            <w:r w:rsidRPr="008B6400">
              <w:rPr>
                <w:rFonts w:ascii="Arial" w:hAnsi="Arial" w:cs="Arial"/>
              </w:rPr>
              <w:t xml:space="preserve">, zabezpieczającą przed kurzem i utrudniająca siłowe otwarcie frontów szafy; </w:t>
            </w:r>
          </w:p>
        </w:tc>
        <w:tc>
          <w:tcPr>
            <w:tcW w:w="3004" w:type="dxa"/>
            <w:vAlign w:val="center"/>
          </w:tcPr>
          <w:p w14:paraId="6B2F3A84" w14:textId="77777777" w:rsidR="00C50191" w:rsidRPr="007B4DE1" w:rsidRDefault="00C50191" w:rsidP="00C50191">
            <w:pPr>
              <w:jc w:val="center"/>
              <w:rPr>
                <w:rFonts w:ascii="Arial" w:hAnsi="Arial" w:cs="Arial"/>
              </w:rPr>
            </w:pPr>
            <w:r w:rsidRPr="007B4DE1">
              <w:rPr>
                <w:rFonts w:ascii="Arial" w:hAnsi="Arial" w:cs="Arial"/>
              </w:rPr>
              <w:t>SPEŁNIA/</w:t>
            </w:r>
          </w:p>
          <w:p w14:paraId="0DE4CD59" w14:textId="77777777" w:rsidR="00C50191" w:rsidRPr="007B4DE1" w:rsidRDefault="00C50191" w:rsidP="00C50191">
            <w:pPr>
              <w:jc w:val="center"/>
            </w:pPr>
            <w:r w:rsidRPr="007B4DE1">
              <w:rPr>
                <w:rFonts w:ascii="Arial" w:hAnsi="Arial" w:cs="Arial"/>
              </w:rPr>
              <w:t>NIE SPEŁNIA</w:t>
            </w:r>
          </w:p>
        </w:tc>
      </w:tr>
      <w:tr w:rsidR="00C50191" w:rsidRPr="007B4DE1" w14:paraId="78587BBD" w14:textId="77777777" w:rsidTr="00EE1896">
        <w:tc>
          <w:tcPr>
            <w:tcW w:w="620" w:type="dxa"/>
            <w:vAlign w:val="center"/>
          </w:tcPr>
          <w:p w14:paraId="1662A2FB" w14:textId="77777777" w:rsidR="00C50191" w:rsidRPr="007B4DE1" w:rsidRDefault="00C50191" w:rsidP="00C50191">
            <w:pPr>
              <w:jc w:val="center"/>
              <w:rPr>
                <w:rFonts w:ascii="Arial" w:hAnsi="Arial" w:cs="Arial"/>
              </w:rPr>
            </w:pPr>
            <w:r w:rsidRPr="007B4DE1">
              <w:rPr>
                <w:rFonts w:ascii="Arial" w:hAnsi="Arial" w:cs="Arial"/>
              </w:rPr>
              <w:t>11</w:t>
            </w:r>
          </w:p>
        </w:tc>
        <w:tc>
          <w:tcPr>
            <w:tcW w:w="5438" w:type="dxa"/>
          </w:tcPr>
          <w:p w14:paraId="61132BB5"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8B6400">
              <w:rPr>
                <w:rFonts w:ascii="Arial" w:hAnsi="Arial" w:cs="Arial"/>
                <w:b/>
              </w:rPr>
              <w:t>18 mm</w:t>
            </w:r>
            <w:r w:rsidRPr="008B6400">
              <w:rPr>
                <w:rFonts w:ascii="Arial" w:hAnsi="Arial" w:cs="Arial"/>
              </w:rPr>
              <w:t>;</w:t>
            </w:r>
          </w:p>
        </w:tc>
        <w:tc>
          <w:tcPr>
            <w:tcW w:w="3004" w:type="dxa"/>
            <w:vAlign w:val="center"/>
          </w:tcPr>
          <w:p w14:paraId="3780A542"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5D509B08" w14:textId="77777777" w:rsidR="00C50191" w:rsidRPr="007B4DE1" w:rsidRDefault="00C50191" w:rsidP="00C50191">
            <w:pPr>
              <w:pageBreakBefore/>
              <w:jc w:val="center"/>
              <w:rPr>
                <w:rFonts w:ascii="Arial" w:hAnsi="Arial" w:cs="Arial"/>
              </w:rPr>
            </w:pPr>
            <w:r w:rsidRPr="007B4DE1">
              <w:rPr>
                <w:rFonts w:ascii="Arial" w:hAnsi="Arial" w:cs="Arial"/>
              </w:rPr>
              <w:t>NIE SPEŁNIA</w:t>
            </w:r>
          </w:p>
        </w:tc>
      </w:tr>
      <w:tr w:rsidR="00C50191" w:rsidRPr="007B4DE1" w14:paraId="397F7BF9" w14:textId="77777777" w:rsidTr="00EE1896">
        <w:tc>
          <w:tcPr>
            <w:tcW w:w="620" w:type="dxa"/>
            <w:vAlign w:val="center"/>
          </w:tcPr>
          <w:p w14:paraId="758FE8D5" w14:textId="77777777" w:rsidR="00C50191" w:rsidRPr="007B4DE1" w:rsidRDefault="00C50191" w:rsidP="00C50191">
            <w:pPr>
              <w:jc w:val="center"/>
              <w:rPr>
                <w:rFonts w:ascii="Arial" w:hAnsi="Arial" w:cs="Arial"/>
              </w:rPr>
            </w:pPr>
            <w:r w:rsidRPr="007B4DE1">
              <w:rPr>
                <w:rFonts w:ascii="Arial" w:hAnsi="Arial" w:cs="Arial"/>
              </w:rPr>
              <w:t>12</w:t>
            </w:r>
          </w:p>
        </w:tc>
        <w:tc>
          <w:tcPr>
            <w:tcW w:w="5438" w:type="dxa"/>
          </w:tcPr>
          <w:p w14:paraId="2CE4383A"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Drzwi skrzydłowe trójwarstwowa płyta wiórowa, klasa higieniczności E1 (posiadająca ocenę pozytywną dotyczącą odporności krawędzi oraz powierzchni płyty meblowej na działanie wody), dwustronnie </w:t>
            </w:r>
            <w:proofErr w:type="spellStart"/>
            <w:r w:rsidRPr="008B6400">
              <w:rPr>
                <w:rFonts w:ascii="Arial" w:hAnsi="Arial" w:cs="Arial"/>
              </w:rPr>
              <w:t>melaminowana</w:t>
            </w:r>
            <w:proofErr w:type="spellEnd"/>
            <w:r w:rsidRPr="008B6400">
              <w:rPr>
                <w:rFonts w:ascii="Arial" w:hAnsi="Arial" w:cs="Arial"/>
              </w:rPr>
              <w:t xml:space="preserve"> </w:t>
            </w:r>
            <w:r w:rsidRPr="008B6400">
              <w:rPr>
                <w:rFonts w:ascii="Arial" w:hAnsi="Arial" w:cs="Arial"/>
                <w:b/>
              </w:rPr>
              <w:t>18 mm</w:t>
            </w:r>
            <w:r w:rsidRPr="008B6400">
              <w:rPr>
                <w:rFonts w:ascii="Arial" w:hAnsi="Arial" w:cs="Arial"/>
              </w:rPr>
              <w:t xml:space="preserve">, wyposażone w uchwyt z zamkiem baskwilowym trzypunktowym i  wzmacniającymi bezpieczeństwo trzpieniami stalowymi wkręconymi w mufy osadzone w  wieńcach. </w:t>
            </w:r>
          </w:p>
        </w:tc>
        <w:tc>
          <w:tcPr>
            <w:tcW w:w="3004" w:type="dxa"/>
            <w:vAlign w:val="center"/>
          </w:tcPr>
          <w:p w14:paraId="4A4DE4DB"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295192F5" w14:textId="77777777" w:rsidR="00C50191" w:rsidRPr="007B4DE1" w:rsidRDefault="00C50191" w:rsidP="00C50191">
            <w:pPr>
              <w:pageBreakBefore/>
              <w:jc w:val="center"/>
            </w:pPr>
            <w:r w:rsidRPr="007B4DE1">
              <w:rPr>
                <w:rFonts w:ascii="Arial" w:hAnsi="Arial" w:cs="Arial"/>
              </w:rPr>
              <w:t>NIE SPEŁNIA</w:t>
            </w:r>
          </w:p>
        </w:tc>
      </w:tr>
      <w:tr w:rsidR="0033151C" w:rsidRPr="007B4DE1" w14:paraId="60714185" w14:textId="77777777" w:rsidTr="00EE1896">
        <w:tc>
          <w:tcPr>
            <w:tcW w:w="620" w:type="dxa"/>
            <w:vAlign w:val="center"/>
          </w:tcPr>
          <w:p w14:paraId="6AC3D76C" w14:textId="77777777" w:rsidR="0033151C" w:rsidRPr="007B4DE1" w:rsidRDefault="0033151C" w:rsidP="0033151C">
            <w:pPr>
              <w:jc w:val="center"/>
              <w:rPr>
                <w:rFonts w:ascii="Arial" w:hAnsi="Arial" w:cs="Arial"/>
              </w:rPr>
            </w:pPr>
            <w:r>
              <w:rPr>
                <w:rFonts w:ascii="Arial" w:hAnsi="Arial" w:cs="Arial"/>
              </w:rPr>
              <w:t>13</w:t>
            </w:r>
          </w:p>
        </w:tc>
        <w:tc>
          <w:tcPr>
            <w:tcW w:w="5438" w:type="dxa"/>
          </w:tcPr>
          <w:p w14:paraId="762C2D83" w14:textId="77777777" w:rsidR="0033151C" w:rsidRPr="008B6400" w:rsidRDefault="0033151C" w:rsidP="0033151C">
            <w:pPr>
              <w:pageBreakBefore/>
              <w:shd w:val="clear" w:color="auto" w:fill="FFFFFF" w:themeFill="background1"/>
              <w:autoSpaceDE w:val="0"/>
              <w:spacing w:line="276" w:lineRule="auto"/>
              <w:jc w:val="both"/>
              <w:rPr>
                <w:rFonts w:ascii="Arial" w:hAnsi="Arial" w:cs="Arial"/>
              </w:rPr>
            </w:pPr>
            <w:r w:rsidRPr="008B6400">
              <w:rPr>
                <w:rFonts w:ascii="Arial" w:hAnsi="Arial" w:cs="Arial"/>
              </w:rPr>
              <w:t>Zamek zamontowany w prawym skrzydle pod uchwytem w sposób umożliwiający swobodne zamykanie szafy na kluczyk i jej otwieranie (~7 cm pod listwą), kluczyk łamany (2  szt.); Wymagany jest zamek systemowy z numerowanym cylindrem, numerowanym kluczykiem. Gdy klucz zostanie zagubiony musi być możliwość jego domówienia po numerze spisanym z  cylindra. Do kompletu kluczy mebli biurowych wymagany jest klucz matka typu master, który umożliwia dostęp upoważnionych osób;</w:t>
            </w:r>
          </w:p>
        </w:tc>
        <w:tc>
          <w:tcPr>
            <w:tcW w:w="3004" w:type="dxa"/>
            <w:vAlign w:val="center"/>
          </w:tcPr>
          <w:p w14:paraId="17DAEE48"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44F40504"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539196E6" w14:textId="77777777" w:rsidTr="00EE1896">
        <w:tc>
          <w:tcPr>
            <w:tcW w:w="620" w:type="dxa"/>
            <w:vAlign w:val="center"/>
          </w:tcPr>
          <w:p w14:paraId="73EB67B3"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4</w:t>
            </w:r>
          </w:p>
        </w:tc>
        <w:tc>
          <w:tcPr>
            <w:tcW w:w="5438" w:type="dxa"/>
          </w:tcPr>
          <w:p w14:paraId="28F63CCF"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 xml:space="preserve">Zawiasy z cichym domkiem i dociągiem o kącie rozwarcia min. 110 stopni, drzwi prawe oraz lewe; </w:t>
            </w:r>
          </w:p>
        </w:tc>
        <w:tc>
          <w:tcPr>
            <w:tcW w:w="3004" w:type="dxa"/>
            <w:vAlign w:val="center"/>
          </w:tcPr>
          <w:p w14:paraId="09879191"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0E81C47" w14:textId="77777777" w:rsidR="0033151C" w:rsidRPr="007B4DE1" w:rsidRDefault="0033151C" w:rsidP="0033151C">
            <w:pPr>
              <w:pageBreakBefore/>
              <w:jc w:val="center"/>
            </w:pPr>
            <w:r w:rsidRPr="007B4DE1">
              <w:rPr>
                <w:rFonts w:ascii="Arial" w:hAnsi="Arial" w:cs="Arial"/>
              </w:rPr>
              <w:t>NIE SPEŁNIA</w:t>
            </w:r>
          </w:p>
        </w:tc>
      </w:tr>
      <w:tr w:rsidR="0033151C" w:rsidRPr="007B4DE1" w14:paraId="6E07A172" w14:textId="77777777" w:rsidTr="00EE1896">
        <w:tc>
          <w:tcPr>
            <w:tcW w:w="620" w:type="dxa"/>
            <w:vAlign w:val="center"/>
          </w:tcPr>
          <w:p w14:paraId="1356DDDC"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5</w:t>
            </w:r>
          </w:p>
        </w:tc>
        <w:tc>
          <w:tcPr>
            <w:tcW w:w="5438" w:type="dxa"/>
          </w:tcPr>
          <w:p w14:paraId="0689EE68"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A8322E">
              <w:rPr>
                <w:rFonts w:ascii="Arial" w:hAnsi="Arial" w:cs="Arial"/>
              </w:rPr>
              <w:t xml:space="preserve">Uchwyty aluminiowe, w kolorze aluminiowym naturalnym, matowym, w  kształcie listwy. Rozstaw mocowań (C)160 mm, długość uchwytu (L)190 mm. Uchwyty </w:t>
            </w:r>
            <w:r w:rsidRPr="00A8322E">
              <w:rPr>
                <w:rFonts w:ascii="Arial" w:hAnsi="Arial" w:cs="Arial"/>
                <w:b/>
              </w:rPr>
              <w:t>mocowane pionowo</w:t>
            </w:r>
            <w:r w:rsidRPr="00A8322E">
              <w:rPr>
                <w:rFonts w:ascii="Arial" w:hAnsi="Arial" w:cs="Arial"/>
              </w:rPr>
              <w:t>;</w:t>
            </w:r>
          </w:p>
        </w:tc>
        <w:tc>
          <w:tcPr>
            <w:tcW w:w="3004" w:type="dxa"/>
            <w:vAlign w:val="center"/>
          </w:tcPr>
          <w:p w14:paraId="748BC91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1ADA7B5"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6DD7FBA7" w14:textId="77777777" w:rsidTr="00802067">
        <w:tc>
          <w:tcPr>
            <w:tcW w:w="620" w:type="dxa"/>
            <w:vAlign w:val="center"/>
          </w:tcPr>
          <w:p w14:paraId="35C97253" w14:textId="77777777" w:rsidR="0033151C" w:rsidRPr="007B4DE1" w:rsidRDefault="0033151C" w:rsidP="0033151C">
            <w:pPr>
              <w:jc w:val="center"/>
              <w:rPr>
                <w:rFonts w:ascii="Arial" w:hAnsi="Arial" w:cs="Arial"/>
              </w:rPr>
            </w:pPr>
            <w:r w:rsidRPr="00644EA6">
              <w:rPr>
                <w:rFonts w:ascii="Arial" w:hAnsi="Arial" w:cs="Arial"/>
              </w:rPr>
              <w:t>16</w:t>
            </w:r>
          </w:p>
        </w:tc>
        <w:tc>
          <w:tcPr>
            <w:tcW w:w="5438" w:type="dxa"/>
          </w:tcPr>
          <w:p w14:paraId="0C33A0D0" w14:textId="77777777" w:rsidR="0033151C" w:rsidRPr="00CB582F"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33AD0A0E"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1067814C" w14:textId="77777777" w:rsidR="0033151C" w:rsidRPr="007B4DE1" w:rsidRDefault="0033151C" w:rsidP="0033151C">
            <w:pPr>
              <w:pageBreakBefore/>
              <w:jc w:val="center"/>
            </w:pPr>
            <w:r w:rsidRPr="007B4DE1">
              <w:rPr>
                <w:rFonts w:ascii="Arial" w:hAnsi="Arial" w:cs="Arial"/>
              </w:rPr>
              <w:t>NIE SPEŁNIA</w:t>
            </w:r>
          </w:p>
        </w:tc>
      </w:tr>
      <w:tr w:rsidR="0033151C" w:rsidRPr="007B4DE1" w14:paraId="3621CB20" w14:textId="77777777" w:rsidTr="00802067">
        <w:tc>
          <w:tcPr>
            <w:tcW w:w="620" w:type="dxa"/>
            <w:vAlign w:val="center"/>
          </w:tcPr>
          <w:p w14:paraId="11DE149B" w14:textId="77777777" w:rsidR="0033151C" w:rsidRPr="00644EA6" w:rsidRDefault="0033151C" w:rsidP="0033151C">
            <w:pPr>
              <w:jc w:val="center"/>
              <w:rPr>
                <w:rFonts w:ascii="Arial" w:hAnsi="Arial" w:cs="Arial"/>
              </w:rPr>
            </w:pPr>
            <w:r>
              <w:rPr>
                <w:rFonts w:ascii="Arial" w:hAnsi="Arial" w:cs="Arial"/>
              </w:rPr>
              <w:t>1</w:t>
            </w:r>
            <w:r w:rsidR="001C6312">
              <w:rPr>
                <w:rFonts w:ascii="Arial" w:hAnsi="Arial" w:cs="Arial"/>
              </w:rPr>
              <w:t>7</w:t>
            </w:r>
          </w:p>
        </w:tc>
        <w:tc>
          <w:tcPr>
            <w:tcW w:w="5438" w:type="dxa"/>
          </w:tcPr>
          <w:p w14:paraId="0FC9372F" w14:textId="77777777" w:rsidR="0033151C" w:rsidRPr="00644EA6"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p>
        </w:tc>
        <w:tc>
          <w:tcPr>
            <w:tcW w:w="3004" w:type="dxa"/>
            <w:vAlign w:val="center"/>
          </w:tcPr>
          <w:p w14:paraId="3556B46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5A52D0D1" w14:textId="77777777" w:rsidR="0033151C" w:rsidRPr="007B4DE1" w:rsidRDefault="0033151C" w:rsidP="0033151C">
            <w:pPr>
              <w:pageBreakBefore/>
              <w:jc w:val="center"/>
            </w:pPr>
            <w:r w:rsidRPr="007B4DE1">
              <w:rPr>
                <w:rFonts w:ascii="Arial" w:hAnsi="Arial" w:cs="Arial"/>
              </w:rPr>
              <w:t>NIE SPEŁNIA</w:t>
            </w:r>
          </w:p>
        </w:tc>
      </w:tr>
      <w:tr w:rsidR="0033151C" w:rsidRPr="007B4DE1" w14:paraId="1D992D27" w14:textId="77777777" w:rsidTr="00802067">
        <w:tc>
          <w:tcPr>
            <w:tcW w:w="620" w:type="dxa"/>
            <w:vAlign w:val="center"/>
          </w:tcPr>
          <w:p w14:paraId="497A655D" w14:textId="77777777" w:rsidR="0033151C" w:rsidRPr="007B4DE1" w:rsidRDefault="001C6312" w:rsidP="0033151C">
            <w:pPr>
              <w:jc w:val="center"/>
              <w:rPr>
                <w:rFonts w:ascii="Arial" w:hAnsi="Arial" w:cs="Arial"/>
              </w:rPr>
            </w:pPr>
            <w:r>
              <w:rPr>
                <w:rFonts w:ascii="Arial" w:hAnsi="Arial" w:cs="Arial"/>
              </w:rPr>
              <w:t>18</w:t>
            </w:r>
          </w:p>
        </w:tc>
        <w:tc>
          <w:tcPr>
            <w:tcW w:w="5438" w:type="dxa"/>
          </w:tcPr>
          <w:p w14:paraId="778F7959" w14:textId="77777777" w:rsidR="0033151C" w:rsidRPr="007B4DE1"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A</w:t>
            </w:r>
            <w:r w:rsidRPr="00E26B14">
              <w:rPr>
                <w:rFonts w:ascii="Arial" w:eastAsia="Times New Roman" w:hAnsi="Arial" w:cs="Arial"/>
                <w:lang w:val="x-none"/>
              </w:rPr>
              <w:t>test higieniczny potwierdzający klasę higieny E1 na płytę użytą do produkcji mebli,</w:t>
            </w:r>
          </w:p>
        </w:tc>
        <w:tc>
          <w:tcPr>
            <w:tcW w:w="3004" w:type="dxa"/>
            <w:vAlign w:val="center"/>
          </w:tcPr>
          <w:p w14:paraId="562F3FFF"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6DB6EC6E" w14:textId="77777777" w:rsidR="0033151C" w:rsidRPr="007B4DE1" w:rsidRDefault="0033151C" w:rsidP="0033151C">
            <w:pPr>
              <w:pageBreakBefore/>
              <w:jc w:val="center"/>
            </w:pPr>
            <w:r w:rsidRPr="007B4DE1">
              <w:rPr>
                <w:rFonts w:ascii="Arial" w:hAnsi="Arial" w:cs="Arial"/>
              </w:rPr>
              <w:t>NIE SPEŁNIA</w:t>
            </w:r>
          </w:p>
        </w:tc>
      </w:tr>
      <w:tr w:rsidR="0033151C" w:rsidRPr="007B4DE1" w14:paraId="0D4760A5" w14:textId="77777777" w:rsidTr="0096544A">
        <w:tc>
          <w:tcPr>
            <w:tcW w:w="620" w:type="dxa"/>
            <w:tcBorders>
              <w:bottom w:val="single" w:sz="4" w:space="0" w:color="auto"/>
            </w:tcBorders>
            <w:vAlign w:val="center"/>
          </w:tcPr>
          <w:p w14:paraId="1865E7F1" w14:textId="77777777" w:rsidR="0033151C" w:rsidRPr="007B4DE1" w:rsidRDefault="001C6312" w:rsidP="0033151C">
            <w:pPr>
              <w:jc w:val="center"/>
              <w:rPr>
                <w:rFonts w:ascii="Arial" w:hAnsi="Arial" w:cs="Arial"/>
              </w:rPr>
            </w:pPr>
            <w:r>
              <w:rPr>
                <w:rFonts w:ascii="Arial" w:hAnsi="Arial" w:cs="Arial"/>
              </w:rPr>
              <w:t>19</w:t>
            </w:r>
          </w:p>
        </w:tc>
        <w:tc>
          <w:tcPr>
            <w:tcW w:w="5438" w:type="dxa"/>
            <w:tcBorders>
              <w:bottom w:val="single" w:sz="4" w:space="0" w:color="auto"/>
            </w:tcBorders>
          </w:tcPr>
          <w:p w14:paraId="187FD9ED" w14:textId="77777777" w:rsidR="0033151C" w:rsidRPr="00E17476" w:rsidRDefault="001C6312"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 xml:space="preserve">Produkt zgodny z normą </w:t>
            </w:r>
            <w:r w:rsidRPr="001C6312">
              <w:rPr>
                <w:rFonts w:ascii="Arial" w:eastAsia="Times New Roman" w:hAnsi="Arial" w:cs="Arial"/>
                <w:lang w:val="x-none"/>
              </w:rPr>
              <w:t xml:space="preserve">PN-EN 14073-2:2006 Meble biurowe -- Meble do przechowywania -- Część 3: </w:t>
            </w:r>
            <w:r w:rsidRPr="001C6312">
              <w:rPr>
                <w:rFonts w:ascii="Arial" w:eastAsia="Times New Roman" w:hAnsi="Arial" w:cs="Arial"/>
                <w:lang w:val="x-none"/>
              </w:rPr>
              <w:lastRenderedPageBreak/>
              <w:t>Metody badań stateczności i wytrzymałości konstrukcji.</w:t>
            </w:r>
          </w:p>
        </w:tc>
        <w:tc>
          <w:tcPr>
            <w:tcW w:w="3004" w:type="dxa"/>
            <w:tcBorders>
              <w:bottom w:val="single" w:sz="4" w:space="0" w:color="auto"/>
            </w:tcBorders>
            <w:vAlign w:val="center"/>
          </w:tcPr>
          <w:p w14:paraId="7BD8169C" w14:textId="77777777" w:rsidR="0033151C" w:rsidRPr="007B4DE1" w:rsidRDefault="0033151C" w:rsidP="0033151C">
            <w:pPr>
              <w:pageBreakBefore/>
              <w:jc w:val="center"/>
              <w:rPr>
                <w:rFonts w:ascii="Arial" w:hAnsi="Arial" w:cs="Arial"/>
              </w:rPr>
            </w:pPr>
            <w:r w:rsidRPr="007B4DE1">
              <w:rPr>
                <w:rFonts w:ascii="Arial" w:hAnsi="Arial" w:cs="Arial"/>
              </w:rPr>
              <w:lastRenderedPageBreak/>
              <w:t>SPEŁNIA/</w:t>
            </w:r>
          </w:p>
          <w:p w14:paraId="2BE863BF" w14:textId="77777777" w:rsidR="0033151C" w:rsidRPr="007B4DE1" w:rsidRDefault="0033151C" w:rsidP="0033151C">
            <w:pPr>
              <w:pageBreakBefore/>
              <w:jc w:val="center"/>
            </w:pPr>
            <w:r w:rsidRPr="007B4DE1">
              <w:rPr>
                <w:rFonts w:ascii="Arial" w:hAnsi="Arial" w:cs="Arial"/>
              </w:rPr>
              <w:t>NIE SPEŁNIA</w:t>
            </w:r>
          </w:p>
        </w:tc>
      </w:tr>
    </w:tbl>
    <w:p w14:paraId="06534DA5" w14:textId="77777777" w:rsidR="00662987" w:rsidRDefault="00662987">
      <w:pPr>
        <w:rPr>
          <w:rFonts w:ascii="Arial" w:hAnsi="Arial" w:cs="Arial"/>
        </w:rPr>
      </w:pPr>
    </w:p>
    <w:tbl>
      <w:tblPr>
        <w:tblStyle w:val="Tabela-Siatka1"/>
        <w:tblW w:w="0" w:type="auto"/>
        <w:tblLook w:val="04A0" w:firstRow="1" w:lastRow="0" w:firstColumn="1" w:lastColumn="0" w:noHBand="0" w:noVBand="1"/>
      </w:tblPr>
      <w:tblGrid>
        <w:gridCol w:w="9062"/>
      </w:tblGrid>
      <w:tr w:rsidR="004921FA" w:rsidRPr="007B4DE1" w14:paraId="0844DDA8" w14:textId="77777777" w:rsidTr="00DB6EFD">
        <w:trPr>
          <w:trHeight w:val="419"/>
        </w:trPr>
        <w:tc>
          <w:tcPr>
            <w:tcW w:w="9062" w:type="dxa"/>
            <w:shd w:val="clear" w:color="auto" w:fill="C00000"/>
            <w:vAlign w:val="center"/>
          </w:tcPr>
          <w:p w14:paraId="4D3F163C" w14:textId="77777777" w:rsidR="004921FA" w:rsidRPr="00E17476" w:rsidRDefault="004921FA" w:rsidP="00DB6EFD">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t>SZAFA</w:t>
            </w:r>
            <w:r w:rsidRPr="00DB6EFD">
              <w:rPr>
                <w:rFonts w:ascii="Arial" w:eastAsia="Times New Roman" w:hAnsi="Arial" w:cs="Arial"/>
                <w:b/>
                <w:lang w:val="x-none"/>
              </w:rPr>
              <w:t xml:space="preserve"> UBRANIOWA WĄSKA</w:t>
            </w:r>
          </w:p>
        </w:tc>
      </w:tr>
      <w:tr w:rsidR="004921FA" w:rsidRPr="007B4DE1" w14:paraId="3B7BA5B1" w14:textId="77777777" w:rsidTr="00DB6EFD">
        <w:trPr>
          <w:trHeight w:val="991"/>
        </w:trPr>
        <w:tc>
          <w:tcPr>
            <w:tcW w:w="9062" w:type="dxa"/>
          </w:tcPr>
          <w:p w14:paraId="54F8320C" w14:textId="77777777" w:rsidR="004921FA" w:rsidRPr="007B4DE1" w:rsidRDefault="004921FA" w:rsidP="00DB6EFD">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0A4E328" w14:textId="77777777" w:rsidR="004921FA" w:rsidRDefault="004921FA"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60AB457A" w14:textId="77777777" w:rsidR="004921FA" w:rsidRPr="007B4DE1" w:rsidRDefault="004921FA"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25955242" w14:textId="77777777" w:rsidR="004921FA" w:rsidRDefault="004921FA"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8167E5" w14:textId="77777777" w:rsidR="004921FA" w:rsidRPr="007B4DE1" w:rsidRDefault="004921FA"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4921FA" w:rsidRPr="007B4DE1" w14:paraId="57E6D759" w14:textId="77777777" w:rsidTr="00DB6EFD">
        <w:tc>
          <w:tcPr>
            <w:tcW w:w="620" w:type="dxa"/>
            <w:shd w:val="clear" w:color="auto" w:fill="E7E6E6" w:themeFill="background2"/>
            <w:vAlign w:val="center"/>
          </w:tcPr>
          <w:p w14:paraId="1190478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6715B44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46B2E422" w14:textId="77777777" w:rsidR="004921FA" w:rsidRPr="007B4DE1" w:rsidRDefault="004921FA"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921FA" w:rsidRPr="007B4DE1" w14:paraId="215545F2" w14:textId="77777777" w:rsidTr="00DB6EFD">
        <w:tc>
          <w:tcPr>
            <w:tcW w:w="620" w:type="dxa"/>
            <w:vAlign w:val="center"/>
          </w:tcPr>
          <w:p w14:paraId="4DE059DB" w14:textId="77777777" w:rsidR="004921FA" w:rsidRPr="007B4DE1" w:rsidRDefault="004921FA" w:rsidP="00DB6EFD">
            <w:pPr>
              <w:jc w:val="center"/>
              <w:rPr>
                <w:rFonts w:ascii="Arial" w:hAnsi="Arial" w:cs="Arial"/>
              </w:rPr>
            </w:pPr>
            <w:r w:rsidRPr="007B4DE1">
              <w:rPr>
                <w:rFonts w:ascii="Arial" w:hAnsi="Arial" w:cs="Arial"/>
              </w:rPr>
              <w:t>1</w:t>
            </w:r>
          </w:p>
        </w:tc>
        <w:tc>
          <w:tcPr>
            <w:tcW w:w="5438" w:type="dxa"/>
          </w:tcPr>
          <w:p w14:paraId="32E40F4F" w14:textId="77777777" w:rsidR="004921FA" w:rsidRPr="0029486D" w:rsidRDefault="004921FA" w:rsidP="004921FA">
            <w:pPr>
              <w:shd w:val="clear" w:color="auto" w:fill="FFFFFF"/>
              <w:autoSpaceDE w:val="0"/>
              <w:spacing w:line="276" w:lineRule="auto"/>
              <w:jc w:val="both"/>
              <w:rPr>
                <w:rFonts w:ascii="Arial" w:hAnsi="Arial" w:cs="Arial"/>
              </w:rPr>
            </w:pPr>
            <w:r w:rsidRPr="00DB6EFD">
              <w:rPr>
                <w:rFonts w:ascii="Arial" w:hAnsi="Arial" w:cs="Arial"/>
              </w:rPr>
              <w:t>Wymiary (mm): 500 x 600 x 1927 (szerokość x głębokość x wysokość) - dopuszcza się +/- 10 mm</w:t>
            </w:r>
            <w:r w:rsidRPr="004921FA">
              <w:rPr>
                <w:rFonts w:ascii="Arial" w:hAnsi="Arial" w:cs="Arial"/>
              </w:rPr>
              <w:tab/>
            </w:r>
          </w:p>
        </w:tc>
        <w:tc>
          <w:tcPr>
            <w:tcW w:w="3004" w:type="dxa"/>
            <w:vAlign w:val="center"/>
          </w:tcPr>
          <w:p w14:paraId="722C20FD" w14:textId="77777777" w:rsidR="004921FA" w:rsidRPr="007B4DE1" w:rsidRDefault="004921FA" w:rsidP="00DB6EFD">
            <w:pPr>
              <w:jc w:val="center"/>
              <w:rPr>
                <w:rFonts w:ascii="Arial" w:hAnsi="Arial" w:cs="Arial"/>
              </w:rPr>
            </w:pPr>
            <w:r w:rsidRPr="007B4DE1">
              <w:rPr>
                <w:rFonts w:ascii="Arial" w:hAnsi="Arial" w:cs="Arial"/>
              </w:rPr>
              <w:t>SPEŁNIA/</w:t>
            </w:r>
          </w:p>
          <w:p w14:paraId="21FA7B34"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3D71B657" w14:textId="77777777" w:rsidTr="00DB6EFD">
        <w:tc>
          <w:tcPr>
            <w:tcW w:w="620" w:type="dxa"/>
            <w:vAlign w:val="center"/>
          </w:tcPr>
          <w:p w14:paraId="5F691666" w14:textId="77777777" w:rsidR="004921FA" w:rsidRPr="007B4DE1" w:rsidRDefault="004921FA" w:rsidP="00DB6EFD">
            <w:pPr>
              <w:jc w:val="center"/>
              <w:rPr>
                <w:rFonts w:ascii="Arial" w:hAnsi="Arial" w:cs="Arial"/>
              </w:rPr>
            </w:pPr>
            <w:r w:rsidRPr="007B4DE1">
              <w:rPr>
                <w:rFonts w:ascii="Arial" w:hAnsi="Arial" w:cs="Arial"/>
              </w:rPr>
              <w:t>2</w:t>
            </w:r>
          </w:p>
        </w:tc>
        <w:tc>
          <w:tcPr>
            <w:tcW w:w="5438" w:type="dxa"/>
          </w:tcPr>
          <w:p w14:paraId="5D8D3DD1"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0E8950F2" w14:textId="77777777" w:rsidR="004921FA" w:rsidRPr="007B4DE1" w:rsidRDefault="004921FA" w:rsidP="00DB6EFD">
            <w:pPr>
              <w:jc w:val="center"/>
              <w:rPr>
                <w:rFonts w:ascii="Arial" w:hAnsi="Arial" w:cs="Arial"/>
              </w:rPr>
            </w:pPr>
            <w:r w:rsidRPr="007B4DE1">
              <w:rPr>
                <w:rFonts w:ascii="Arial" w:hAnsi="Arial" w:cs="Arial"/>
              </w:rPr>
              <w:t>SPEŁNIA/</w:t>
            </w:r>
          </w:p>
          <w:p w14:paraId="44F31B78" w14:textId="77777777" w:rsidR="004921FA" w:rsidRPr="007B4DE1" w:rsidRDefault="004921FA" w:rsidP="00DB6EFD">
            <w:pPr>
              <w:jc w:val="center"/>
            </w:pPr>
            <w:r w:rsidRPr="007B4DE1">
              <w:rPr>
                <w:rFonts w:ascii="Arial" w:hAnsi="Arial" w:cs="Arial"/>
              </w:rPr>
              <w:t>NIE SPEŁNIA</w:t>
            </w:r>
          </w:p>
        </w:tc>
      </w:tr>
      <w:tr w:rsidR="004921FA" w:rsidRPr="007B4DE1" w14:paraId="3E3D2A68" w14:textId="77777777" w:rsidTr="00DB6EFD">
        <w:tc>
          <w:tcPr>
            <w:tcW w:w="620" w:type="dxa"/>
            <w:vAlign w:val="center"/>
          </w:tcPr>
          <w:p w14:paraId="4E6D0916" w14:textId="77777777" w:rsidR="004921FA" w:rsidRPr="007B4DE1" w:rsidRDefault="004921FA" w:rsidP="00DB6EFD">
            <w:pPr>
              <w:jc w:val="center"/>
              <w:rPr>
                <w:rFonts w:ascii="Arial" w:hAnsi="Arial" w:cs="Arial"/>
              </w:rPr>
            </w:pPr>
            <w:r w:rsidRPr="007B4DE1">
              <w:rPr>
                <w:rFonts w:ascii="Arial" w:hAnsi="Arial" w:cs="Arial"/>
              </w:rPr>
              <w:t>3</w:t>
            </w:r>
          </w:p>
        </w:tc>
        <w:tc>
          <w:tcPr>
            <w:tcW w:w="5438" w:type="dxa"/>
          </w:tcPr>
          <w:p w14:paraId="480276E5"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Płyta wiórowa </w:t>
            </w:r>
            <w:proofErr w:type="spellStart"/>
            <w:r w:rsidRPr="004921FA">
              <w:rPr>
                <w:rFonts w:ascii="Arial" w:hAnsi="Arial" w:cs="Arial"/>
              </w:rPr>
              <w:t>melaminowana</w:t>
            </w:r>
            <w:proofErr w:type="spellEnd"/>
            <w:r w:rsidRPr="004921FA">
              <w:rPr>
                <w:rFonts w:ascii="Arial" w:hAnsi="Arial" w:cs="Arial"/>
              </w:rPr>
              <w:t xml:space="preserve"> wykorzystana do produkcji szafy musi posiadać drobną strukturę wyczuwalną dotykowo - struktura „skórki pomarańczy”</w:t>
            </w:r>
          </w:p>
        </w:tc>
        <w:tc>
          <w:tcPr>
            <w:tcW w:w="3004" w:type="dxa"/>
            <w:vAlign w:val="center"/>
          </w:tcPr>
          <w:p w14:paraId="21980A3B" w14:textId="77777777" w:rsidR="004921FA" w:rsidRPr="007B4DE1" w:rsidRDefault="004921FA" w:rsidP="00DB6EFD">
            <w:pPr>
              <w:jc w:val="center"/>
              <w:rPr>
                <w:rFonts w:ascii="Arial" w:hAnsi="Arial" w:cs="Arial"/>
              </w:rPr>
            </w:pPr>
            <w:r w:rsidRPr="007B4DE1">
              <w:rPr>
                <w:rFonts w:ascii="Arial" w:hAnsi="Arial" w:cs="Arial"/>
              </w:rPr>
              <w:t>SPEŁNIA/</w:t>
            </w:r>
          </w:p>
          <w:p w14:paraId="60CD4782"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032D31D6" w14:textId="77777777" w:rsidTr="00DB6EFD">
        <w:tc>
          <w:tcPr>
            <w:tcW w:w="620" w:type="dxa"/>
            <w:vAlign w:val="center"/>
          </w:tcPr>
          <w:p w14:paraId="4B90AC00" w14:textId="77777777" w:rsidR="004921FA" w:rsidRPr="007B4DE1" w:rsidRDefault="004921FA" w:rsidP="00DB6EFD">
            <w:pPr>
              <w:jc w:val="center"/>
              <w:rPr>
                <w:rFonts w:ascii="Arial" w:hAnsi="Arial" w:cs="Arial"/>
              </w:rPr>
            </w:pPr>
            <w:r w:rsidRPr="007B4DE1">
              <w:rPr>
                <w:rFonts w:ascii="Arial" w:hAnsi="Arial" w:cs="Arial"/>
              </w:rPr>
              <w:t>4</w:t>
            </w:r>
          </w:p>
        </w:tc>
        <w:tc>
          <w:tcPr>
            <w:tcW w:w="5438" w:type="dxa"/>
          </w:tcPr>
          <w:p w14:paraId="08235C23"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Konstrukcja szafy wieńcowa skręcana, co umożliwia wielokrotny montaż i demontaż szafy bez ich uszkodzenia;</w:t>
            </w:r>
          </w:p>
        </w:tc>
        <w:tc>
          <w:tcPr>
            <w:tcW w:w="3004" w:type="dxa"/>
            <w:vAlign w:val="center"/>
          </w:tcPr>
          <w:p w14:paraId="4F925FEA" w14:textId="77777777" w:rsidR="004921FA" w:rsidRPr="007B4DE1" w:rsidRDefault="004921FA" w:rsidP="00DB6EFD">
            <w:pPr>
              <w:jc w:val="center"/>
              <w:rPr>
                <w:rFonts w:ascii="Arial" w:hAnsi="Arial" w:cs="Arial"/>
              </w:rPr>
            </w:pPr>
            <w:r w:rsidRPr="007B4DE1">
              <w:rPr>
                <w:rFonts w:ascii="Arial" w:hAnsi="Arial" w:cs="Arial"/>
              </w:rPr>
              <w:t>SPEŁNIA/</w:t>
            </w:r>
          </w:p>
          <w:p w14:paraId="3D766C80" w14:textId="77777777" w:rsidR="004921FA" w:rsidRPr="007B4DE1" w:rsidRDefault="004921FA" w:rsidP="00DB6EFD">
            <w:pPr>
              <w:jc w:val="center"/>
            </w:pPr>
            <w:r w:rsidRPr="007B4DE1">
              <w:rPr>
                <w:rFonts w:ascii="Arial" w:hAnsi="Arial" w:cs="Arial"/>
              </w:rPr>
              <w:t>NIE SPEŁNIA</w:t>
            </w:r>
          </w:p>
        </w:tc>
      </w:tr>
      <w:tr w:rsidR="004921FA" w:rsidRPr="007B4DE1" w14:paraId="68A2F5FB" w14:textId="77777777" w:rsidTr="00DB6EFD">
        <w:tc>
          <w:tcPr>
            <w:tcW w:w="620" w:type="dxa"/>
            <w:vAlign w:val="center"/>
          </w:tcPr>
          <w:p w14:paraId="77DD8F38" w14:textId="77777777" w:rsidR="004921FA" w:rsidRPr="007B4DE1" w:rsidRDefault="004921FA" w:rsidP="00DB6EFD">
            <w:pPr>
              <w:jc w:val="center"/>
              <w:rPr>
                <w:rFonts w:ascii="Arial" w:hAnsi="Arial" w:cs="Arial"/>
              </w:rPr>
            </w:pPr>
            <w:r w:rsidRPr="007B4DE1">
              <w:rPr>
                <w:rFonts w:ascii="Arial" w:hAnsi="Arial" w:cs="Arial"/>
              </w:rPr>
              <w:t>5</w:t>
            </w:r>
          </w:p>
        </w:tc>
        <w:tc>
          <w:tcPr>
            <w:tcW w:w="5438" w:type="dxa"/>
          </w:tcPr>
          <w:p w14:paraId="09CC4532" w14:textId="77777777" w:rsidR="004921FA" w:rsidRPr="00A8322E"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Możliwość posadowienia szafy bezpośrednio na wieńcu dolnym – stopki wpuszczone we frezowane gniazda wieńca dolnego, mebel z poziomowaniem;</w:t>
            </w:r>
          </w:p>
        </w:tc>
        <w:tc>
          <w:tcPr>
            <w:tcW w:w="3004" w:type="dxa"/>
            <w:vAlign w:val="center"/>
          </w:tcPr>
          <w:p w14:paraId="7C873E4A" w14:textId="77777777" w:rsidR="004921FA" w:rsidRPr="007B4DE1" w:rsidRDefault="004921FA" w:rsidP="00DB6EFD">
            <w:pPr>
              <w:jc w:val="center"/>
              <w:rPr>
                <w:rFonts w:ascii="Arial" w:hAnsi="Arial" w:cs="Arial"/>
              </w:rPr>
            </w:pPr>
            <w:r w:rsidRPr="007B4DE1">
              <w:rPr>
                <w:rFonts w:ascii="Arial" w:hAnsi="Arial" w:cs="Arial"/>
              </w:rPr>
              <w:t>SPEŁNIA/</w:t>
            </w:r>
          </w:p>
          <w:p w14:paraId="6B6DA6C0" w14:textId="77777777" w:rsidR="004921FA" w:rsidRPr="007B4DE1" w:rsidRDefault="004921FA" w:rsidP="00DB6EFD">
            <w:pPr>
              <w:jc w:val="center"/>
            </w:pPr>
            <w:r w:rsidRPr="007B4DE1">
              <w:rPr>
                <w:rFonts w:ascii="Arial" w:hAnsi="Arial" w:cs="Arial"/>
              </w:rPr>
              <w:t>NIE SPEŁNIA</w:t>
            </w:r>
          </w:p>
        </w:tc>
      </w:tr>
      <w:tr w:rsidR="004921FA" w:rsidRPr="007B4DE1" w14:paraId="69ACEAB0" w14:textId="77777777" w:rsidTr="00DB6EFD">
        <w:tc>
          <w:tcPr>
            <w:tcW w:w="620" w:type="dxa"/>
            <w:vAlign w:val="center"/>
          </w:tcPr>
          <w:p w14:paraId="4EC37D1E" w14:textId="77777777" w:rsidR="004921FA" w:rsidRPr="007B4DE1" w:rsidRDefault="004921FA" w:rsidP="00DB6EFD">
            <w:pPr>
              <w:jc w:val="center"/>
              <w:rPr>
                <w:rFonts w:ascii="Arial" w:hAnsi="Arial" w:cs="Arial"/>
              </w:rPr>
            </w:pPr>
            <w:r w:rsidRPr="007B4DE1">
              <w:rPr>
                <w:rFonts w:ascii="Arial" w:hAnsi="Arial" w:cs="Arial"/>
              </w:rPr>
              <w:t>6</w:t>
            </w:r>
          </w:p>
        </w:tc>
        <w:tc>
          <w:tcPr>
            <w:tcW w:w="5438" w:type="dxa"/>
            <w:vAlign w:val="center"/>
          </w:tcPr>
          <w:p w14:paraId="3CA3C70F"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Wieniec dolny i górny grubości </w:t>
            </w:r>
            <w:r w:rsidRPr="00A7758E">
              <w:rPr>
                <w:rFonts w:ascii="Arial" w:hAnsi="Arial" w:cs="Arial"/>
                <w:b/>
              </w:rPr>
              <w:t>25 mm;</w:t>
            </w:r>
          </w:p>
        </w:tc>
        <w:tc>
          <w:tcPr>
            <w:tcW w:w="3004" w:type="dxa"/>
            <w:vAlign w:val="center"/>
          </w:tcPr>
          <w:p w14:paraId="72185826" w14:textId="77777777" w:rsidR="004921FA" w:rsidRPr="007B4DE1" w:rsidRDefault="004921FA" w:rsidP="00DB6EFD">
            <w:pPr>
              <w:jc w:val="center"/>
              <w:rPr>
                <w:rFonts w:ascii="Arial" w:hAnsi="Arial" w:cs="Arial"/>
              </w:rPr>
            </w:pPr>
            <w:r w:rsidRPr="007B4DE1">
              <w:rPr>
                <w:rFonts w:ascii="Arial" w:hAnsi="Arial" w:cs="Arial"/>
              </w:rPr>
              <w:t>SPEŁNIA/</w:t>
            </w:r>
          </w:p>
          <w:p w14:paraId="2AFA9182" w14:textId="77777777" w:rsidR="004921FA" w:rsidRPr="007B4DE1" w:rsidRDefault="004921FA" w:rsidP="00DB6EFD">
            <w:pPr>
              <w:jc w:val="center"/>
            </w:pPr>
            <w:r w:rsidRPr="007B4DE1">
              <w:rPr>
                <w:rFonts w:ascii="Arial" w:hAnsi="Arial" w:cs="Arial"/>
              </w:rPr>
              <w:t>NIE SPEŁNIA</w:t>
            </w:r>
          </w:p>
        </w:tc>
      </w:tr>
      <w:tr w:rsidR="004921FA" w:rsidRPr="007B4DE1" w14:paraId="3BF7E6ED" w14:textId="77777777" w:rsidTr="00DB6EFD">
        <w:tc>
          <w:tcPr>
            <w:tcW w:w="620" w:type="dxa"/>
            <w:vAlign w:val="center"/>
          </w:tcPr>
          <w:p w14:paraId="29B44033" w14:textId="77777777" w:rsidR="004921FA" w:rsidRPr="007B4DE1" w:rsidRDefault="004921FA" w:rsidP="00DB6EFD">
            <w:pPr>
              <w:jc w:val="center"/>
              <w:rPr>
                <w:rFonts w:ascii="Arial" w:hAnsi="Arial" w:cs="Arial"/>
              </w:rPr>
            </w:pPr>
            <w:r w:rsidRPr="007B4DE1">
              <w:rPr>
                <w:rFonts w:ascii="Arial" w:hAnsi="Arial" w:cs="Arial"/>
              </w:rPr>
              <w:t>7</w:t>
            </w:r>
          </w:p>
        </w:tc>
        <w:tc>
          <w:tcPr>
            <w:tcW w:w="5438" w:type="dxa"/>
          </w:tcPr>
          <w:p w14:paraId="030FAB57" w14:textId="77777777" w:rsidR="004921FA" w:rsidRPr="004921FA"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0B2CCEAC" w14:textId="77777777" w:rsidR="004921FA" w:rsidRPr="007B4DE1" w:rsidRDefault="004921FA" w:rsidP="00DB6EFD">
            <w:pPr>
              <w:jc w:val="center"/>
              <w:rPr>
                <w:rFonts w:ascii="Arial" w:hAnsi="Arial" w:cs="Arial"/>
              </w:rPr>
            </w:pPr>
            <w:r w:rsidRPr="007B4DE1">
              <w:rPr>
                <w:rFonts w:ascii="Arial" w:hAnsi="Arial" w:cs="Arial"/>
              </w:rPr>
              <w:t>SPEŁNIA/</w:t>
            </w:r>
          </w:p>
          <w:p w14:paraId="51015A74" w14:textId="77777777" w:rsidR="004921FA" w:rsidRPr="007B4DE1" w:rsidRDefault="004921FA" w:rsidP="00DB6EFD">
            <w:pPr>
              <w:jc w:val="center"/>
            </w:pPr>
            <w:r w:rsidRPr="007B4DE1">
              <w:rPr>
                <w:rFonts w:ascii="Arial" w:hAnsi="Arial" w:cs="Arial"/>
              </w:rPr>
              <w:t>NIE SPEŁNIA</w:t>
            </w:r>
          </w:p>
        </w:tc>
      </w:tr>
      <w:tr w:rsidR="004921FA" w:rsidRPr="007B4DE1" w14:paraId="0F2BF01F" w14:textId="77777777" w:rsidTr="00DB6EFD">
        <w:tc>
          <w:tcPr>
            <w:tcW w:w="620" w:type="dxa"/>
            <w:vAlign w:val="center"/>
          </w:tcPr>
          <w:p w14:paraId="3062F800" w14:textId="77777777" w:rsidR="004921FA" w:rsidRPr="007B4DE1" w:rsidRDefault="004921FA" w:rsidP="00DB6EFD">
            <w:pPr>
              <w:jc w:val="center"/>
              <w:rPr>
                <w:rFonts w:ascii="Arial" w:hAnsi="Arial" w:cs="Arial"/>
              </w:rPr>
            </w:pPr>
            <w:r w:rsidRPr="007B4DE1">
              <w:rPr>
                <w:rFonts w:ascii="Arial" w:hAnsi="Arial" w:cs="Arial"/>
              </w:rPr>
              <w:t>8</w:t>
            </w:r>
          </w:p>
        </w:tc>
        <w:tc>
          <w:tcPr>
            <w:tcW w:w="5438" w:type="dxa"/>
          </w:tcPr>
          <w:p w14:paraId="5FD0F309"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Plecy szafy pełne wykonane z płyty wiórowej, klasa higieniczności E1 (posiadająca ocenę pozytywną </w:t>
            </w:r>
            <w:r w:rsidRPr="004921FA">
              <w:rPr>
                <w:rFonts w:ascii="Arial" w:hAnsi="Arial" w:cs="Arial"/>
              </w:rPr>
              <w:lastRenderedPageBreak/>
              <w:t xml:space="preserve">dotyczącą odporności krawędzi oraz powierzchni płyty meblowej na działanie wody) o grubości </w:t>
            </w:r>
            <w:r w:rsidRPr="00A7758E">
              <w:rPr>
                <w:rFonts w:ascii="Arial" w:hAnsi="Arial" w:cs="Arial"/>
                <w:b/>
              </w:rPr>
              <w:t>18 mm</w:t>
            </w:r>
            <w:r w:rsidRPr="004921FA">
              <w:rPr>
                <w:rFonts w:ascii="Arial" w:hAnsi="Arial" w:cs="Arial"/>
              </w:rPr>
              <w:t>;</w:t>
            </w:r>
          </w:p>
        </w:tc>
        <w:tc>
          <w:tcPr>
            <w:tcW w:w="3004" w:type="dxa"/>
            <w:vAlign w:val="center"/>
          </w:tcPr>
          <w:p w14:paraId="6E0894B5" w14:textId="77777777" w:rsidR="004921FA" w:rsidRPr="007B4DE1" w:rsidRDefault="004921FA" w:rsidP="00DB6EFD">
            <w:pPr>
              <w:jc w:val="center"/>
              <w:rPr>
                <w:rFonts w:ascii="Arial" w:hAnsi="Arial" w:cs="Arial"/>
              </w:rPr>
            </w:pPr>
            <w:r w:rsidRPr="007B4DE1">
              <w:rPr>
                <w:rFonts w:ascii="Arial" w:hAnsi="Arial" w:cs="Arial"/>
              </w:rPr>
              <w:lastRenderedPageBreak/>
              <w:t>SPEŁNIA/</w:t>
            </w:r>
          </w:p>
          <w:p w14:paraId="5A3DC7EF"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6779A420" w14:textId="77777777" w:rsidTr="00DB6EFD">
        <w:tc>
          <w:tcPr>
            <w:tcW w:w="620" w:type="dxa"/>
            <w:vAlign w:val="center"/>
          </w:tcPr>
          <w:p w14:paraId="23A79600" w14:textId="77777777" w:rsidR="004921FA" w:rsidRPr="007B4DE1" w:rsidRDefault="004921FA" w:rsidP="00DB6EFD">
            <w:pPr>
              <w:jc w:val="center"/>
              <w:rPr>
                <w:rFonts w:ascii="Arial" w:hAnsi="Arial" w:cs="Arial"/>
              </w:rPr>
            </w:pPr>
            <w:r w:rsidRPr="007B4DE1">
              <w:rPr>
                <w:rFonts w:ascii="Arial" w:hAnsi="Arial" w:cs="Arial"/>
              </w:rPr>
              <w:t>9</w:t>
            </w:r>
          </w:p>
        </w:tc>
        <w:tc>
          <w:tcPr>
            <w:tcW w:w="5438" w:type="dxa"/>
          </w:tcPr>
          <w:p w14:paraId="6F325570" w14:textId="77777777" w:rsidR="004921FA" w:rsidRPr="008B6400"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 xml:space="preserve">Drzwi skrzydłowe, trójwarstwowa płyta wiórowa, klasa higieniczności E1 (posiadająca ocenę pozytywną dotyczącą odporności krawędzi oraz 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18 mm, wyposażone w uchwyt z zamkiem baskwilowym trzypunktowym i  wzmacniającymi bezpieczeństwo trzpieniami stalowymi wkręconymi w mufy osadzone w  wieńcach.</w:t>
            </w:r>
          </w:p>
        </w:tc>
        <w:tc>
          <w:tcPr>
            <w:tcW w:w="3004" w:type="dxa"/>
            <w:vAlign w:val="center"/>
          </w:tcPr>
          <w:p w14:paraId="7904A8EA" w14:textId="77777777" w:rsidR="004921FA" w:rsidRPr="007B4DE1" w:rsidRDefault="004921FA" w:rsidP="00DB6EFD">
            <w:pPr>
              <w:jc w:val="center"/>
              <w:rPr>
                <w:rFonts w:ascii="Arial" w:hAnsi="Arial" w:cs="Arial"/>
              </w:rPr>
            </w:pPr>
            <w:r w:rsidRPr="007B4DE1">
              <w:rPr>
                <w:rFonts w:ascii="Arial" w:hAnsi="Arial" w:cs="Arial"/>
              </w:rPr>
              <w:t>SPEŁNIA/</w:t>
            </w:r>
          </w:p>
          <w:p w14:paraId="42D10355" w14:textId="77777777" w:rsidR="004921FA" w:rsidRPr="007B4DE1" w:rsidRDefault="004921FA" w:rsidP="00DB6EFD">
            <w:pPr>
              <w:jc w:val="center"/>
            </w:pPr>
            <w:r w:rsidRPr="007B4DE1">
              <w:rPr>
                <w:rFonts w:ascii="Arial" w:hAnsi="Arial" w:cs="Arial"/>
              </w:rPr>
              <w:t>NIE SPEŁNIA</w:t>
            </w:r>
          </w:p>
        </w:tc>
      </w:tr>
      <w:tr w:rsidR="004921FA" w:rsidRPr="007B4DE1" w14:paraId="1C837454" w14:textId="77777777" w:rsidTr="00DB6EFD">
        <w:tc>
          <w:tcPr>
            <w:tcW w:w="620" w:type="dxa"/>
            <w:vAlign w:val="center"/>
          </w:tcPr>
          <w:p w14:paraId="409A4E12" w14:textId="77777777" w:rsidR="004921FA" w:rsidRPr="007B4DE1" w:rsidRDefault="004921FA" w:rsidP="00DB6EFD">
            <w:pPr>
              <w:jc w:val="center"/>
              <w:rPr>
                <w:rFonts w:ascii="Arial" w:hAnsi="Arial" w:cs="Arial"/>
              </w:rPr>
            </w:pPr>
            <w:r w:rsidRPr="007B4DE1">
              <w:rPr>
                <w:rFonts w:ascii="Arial" w:hAnsi="Arial" w:cs="Arial"/>
              </w:rPr>
              <w:t>10</w:t>
            </w:r>
          </w:p>
        </w:tc>
        <w:tc>
          <w:tcPr>
            <w:tcW w:w="5438" w:type="dxa"/>
          </w:tcPr>
          <w:p w14:paraId="7AB1D856"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Zamek zamontowany w prawym skrzydle pod uchwytem w sposób umożliwiający swobodne zamykanie szafy na kluczyk i jej otwieranie (około ~7 cm pod listwą), kluczyk łamany (2  szt.); Wymagany jest zamek systemowy z numerowanym cylindrem, numerowanym kluczykiem. Gdy klucz zostanie zagubiony musi być możliwość jego domówienia po numerze spisanym z  cylindra;</w:t>
            </w:r>
          </w:p>
        </w:tc>
        <w:tc>
          <w:tcPr>
            <w:tcW w:w="3004" w:type="dxa"/>
            <w:vAlign w:val="center"/>
          </w:tcPr>
          <w:p w14:paraId="13C5463E" w14:textId="77777777" w:rsidR="004921FA" w:rsidRPr="007B4DE1" w:rsidRDefault="004921FA" w:rsidP="00DB6EFD">
            <w:pPr>
              <w:jc w:val="center"/>
              <w:rPr>
                <w:rFonts w:ascii="Arial" w:hAnsi="Arial" w:cs="Arial"/>
              </w:rPr>
            </w:pPr>
            <w:r w:rsidRPr="007B4DE1">
              <w:rPr>
                <w:rFonts w:ascii="Arial" w:hAnsi="Arial" w:cs="Arial"/>
              </w:rPr>
              <w:t>SPEŁNIA/</w:t>
            </w:r>
          </w:p>
          <w:p w14:paraId="12247AB0" w14:textId="77777777" w:rsidR="004921FA" w:rsidRPr="007B4DE1" w:rsidRDefault="004921FA" w:rsidP="00DB6EFD">
            <w:pPr>
              <w:jc w:val="center"/>
            </w:pPr>
            <w:r w:rsidRPr="007B4DE1">
              <w:rPr>
                <w:rFonts w:ascii="Arial" w:hAnsi="Arial" w:cs="Arial"/>
              </w:rPr>
              <w:t>NIE SPEŁNIA</w:t>
            </w:r>
          </w:p>
        </w:tc>
      </w:tr>
      <w:tr w:rsidR="004921FA" w:rsidRPr="007B4DE1" w14:paraId="6104B284" w14:textId="77777777" w:rsidTr="00DB6EFD">
        <w:tc>
          <w:tcPr>
            <w:tcW w:w="620" w:type="dxa"/>
            <w:vAlign w:val="center"/>
          </w:tcPr>
          <w:p w14:paraId="7A126B71" w14:textId="77777777" w:rsidR="004921FA" w:rsidRPr="007B4DE1" w:rsidRDefault="004921FA" w:rsidP="00DB6EFD">
            <w:pPr>
              <w:jc w:val="center"/>
              <w:rPr>
                <w:rFonts w:ascii="Arial" w:hAnsi="Arial" w:cs="Arial"/>
              </w:rPr>
            </w:pPr>
            <w:r w:rsidRPr="007B4DE1">
              <w:rPr>
                <w:rFonts w:ascii="Arial" w:hAnsi="Arial" w:cs="Arial"/>
              </w:rPr>
              <w:t>11</w:t>
            </w:r>
          </w:p>
        </w:tc>
        <w:tc>
          <w:tcPr>
            <w:tcW w:w="5438" w:type="dxa"/>
          </w:tcPr>
          <w:p w14:paraId="2FB0BF58"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Zawiasy z cichym domkiem i dociągiem o kącie rozwarcia min. 110 stopni, drzwi lewe; </w:t>
            </w:r>
          </w:p>
        </w:tc>
        <w:tc>
          <w:tcPr>
            <w:tcW w:w="3004" w:type="dxa"/>
            <w:vAlign w:val="center"/>
          </w:tcPr>
          <w:p w14:paraId="2AA95F06"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3EAF2AAB"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3DA5B189" w14:textId="77777777" w:rsidTr="00DB6EFD">
        <w:tc>
          <w:tcPr>
            <w:tcW w:w="620" w:type="dxa"/>
            <w:vAlign w:val="center"/>
          </w:tcPr>
          <w:p w14:paraId="0C416E56" w14:textId="77777777" w:rsidR="004921FA" w:rsidRPr="007B4DE1" w:rsidRDefault="004921FA" w:rsidP="00DB6EFD">
            <w:pPr>
              <w:jc w:val="center"/>
              <w:rPr>
                <w:rFonts w:ascii="Arial" w:hAnsi="Arial" w:cs="Arial"/>
              </w:rPr>
            </w:pPr>
            <w:r w:rsidRPr="007B4DE1">
              <w:rPr>
                <w:rFonts w:ascii="Arial" w:hAnsi="Arial" w:cs="Arial"/>
              </w:rPr>
              <w:t>12</w:t>
            </w:r>
          </w:p>
        </w:tc>
        <w:tc>
          <w:tcPr>
            <w:tcW w:w="5438" w:type="dxa"/>
          </w:tcPr>
          <w:p w14:paraId="4532A0CC"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Uchwyty aluminiowe, w kolorze aluminiowym naturalnym, matowym, w  kształcie listwy. Rozstaw mocowań (C)160 mm, długość uchwytu (L)190 mm. Uchwyty mocowane</w:t>
            </w:r>
            <w:r w:rsidRPr="00A7758E">
              <w:rPr>
                <w:rFonts w:ascii="Arial" w:hAnsi="Arial" w:cs="Arial"/>
                <w:b/>
              </w:rPr>
              <w:t xml:space="preserve"> pionowo</w:t>
            </w:r>
            <w:r w:rsidRPr="004921FA">
              <w:rPr>
                <w:rFonts w:ascii="Arial" w:hAnsi="Arial" w:cs="Arial"/>
              </w:rPr>
              <w:t>;</w:t>
            </w:r>
          </w:p>
        </w:tc>
        <w:tc>
          <w:tcPr>
            <w:tcW w:w="3004" w:type="dxa"/>
            <w:vAlign w:val="center"/>
          </w:tcPr>
          <w:p w14:paraId="424F9DDB"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367BC0B" w14:textId="77777777" w:rsidR="004921FA" w:rsidRPr="007B4DE1" w:rsidRDefault="004921FA" w:rsidP="00DB6EFD">
            <w:pPr>
              <w:pageBreakBefore/>
              <w:jc w:val="center"/>
            </w:pPr>
            <w:r w:rsidRPr="007B4DE1">
              <w:rPr>
                <w:rFonts w:ascii="Arial" w:hAnsi="Arial" w:cs="Arial"/>
              </w:rPr>
              <w:t>NIE SPEŁNIA</w:t>
            </w:r>
          </w:p>
        </w:tc>
      </w:tr>
      <w:tr w:rsidR="004921FA" w:rsidRPr="007B4DE1" w14:paraId="4EC915F6" w14:textId="77777777" w:rsidTr="00DB6EFD">
        <w:tc>
          <w:tcPr>
            <w:tcW w:w="620" w:type="dxa"/>
            <w:vAlign w:val="center"/>
          </w:tcPr>
          <w:p w14:paraId="1898AFCF" w14:textId="77777777" w:rsidR="004921FA" w:rsidRPr="007B4DE1" w:rsidRDefault="004921FA" w:rsidP="00DB6EFD">
            <w:pPr>
              <w:jc w:val="center"/>
              <w:rPr>
                <w:rFonts w:ascii="Arial" w:hAnsi="Arial" w:cs="Arial"/>
              </w:rPr>
            </w:pPr>
            <w:r>
              <w:rPr>
                <w:rFonts w:ascii="Arial" w:hAnsi="Arial" w:cs="Arial"/>
              </w:rPr>
              <w:t>13</w:t>
            </w:r>
          </w:p>
        </w:tc>
        <w:tc>
          <w:tcPr>
            <w:tcW w:w="5438" w:type="dxa"/>
          </w:tcPr>
          <w:p w14:paraId="349D6647"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15696F9D"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8EB87E5"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47C8FE87" w14:textId="77777777" w:rsidTr="00DB6EFD">
        <w:tc>
          <w:tcPr>
            <w:tcW w:w="620" w:type="dxa"/>
            <w:vAlign w:val="center"/>
          </w:tcPr>
          <w:p w14:paraId="135C59EF" w14:textId="77777777" w:rsidR="004921FA" w:rsidRPr="007B4DE1" w:rsidRDefault="004921FA" w:rsidP="00DB6EFD">
            <w:pPr>
              <w:jc w:val="center"/>
              <w:rPr>
                <w:rFonts w:ascii="Arial" w:hAnsi="Arial" w:cs="Arial"/>
              </w:rPr>
            </w:pPr>
            <w:r w:rsidRPr="007B4DE1">
              <w:rPr>
                <w:rFonts w:ascii="Arial" w:hAnsi="Arial" w:cs="Arial"/>
              </w:rPr>
              <w:t>1</w:t>
            </w:r>
            <w:r>
              <w:rPr>
                <w:rFonts w:ascii="Arial" w:hAnsi="Arial" w:cs="Arial"/>
              </w:rPr>
              <w:t>4</w:t>
            </w:r>
          </w:p>
        </w:tc>
        <w:tc>
          <w:tcPr>
            <w:tcW w:w="5438" w:type="dxa"/>
          </w:tcPr>
          <w:p w14:paraId="58F2D7F3" w14:textId="77777777" w:rsidR="004921FA" w:rsidRPr="008B6400" w:rsidRDefault="004921FA" w:rsidP="00DB6EFD">
            <w:pPr>
              <w:pageBreakBefore/>
              <w:shd w:val="clear" w:color="auto" w:fill="FFFFFF" w:themeFill="background1"/>
              <w:suppressAutoHyphens/>
              <w:autoSpaceDE w:val="0"/>
              <w:spacing w:line="276" w:lineRule="auto"/>
              <w:jc w:val="both"/>
              <w:rPr>
                <w:rFonts w:ascii="Arial" w:hAnsi="Arial" w:cs="Arial"/>
              </w:rPr>
            </w:pPr>
            <w:r w:rsidRPr="004921FA">
              <w:rPr>
                <w:rFonts w:ascii="Arial" w:hAnsi="Arial" w:cs="Arial"/>
              </w:rPr>
              <w:t xml:space="preserve">Szafa wyposażona w  metalowy niklowany drążek wieszakowy minimum Ø 30 mm zamontowany pod górną półką. Szafa wyposażona w lustro 35 x 100 cm - szkło bezpieczne laminowane, kolor srebrny, krawędzie szlifowane. Lustro przyklejone na stałe do wewnętrznej strony drzwi szafy na wysokości około 13 cm od górnej krawędzi. Drążek zamontowany około 100 mm pod górną półką;  </w:t>
            </w:r>
          </w:p>
        </w:tc>
        <w:tc>
          <w:tcPr>
            <w:tcW w:w="3004" w:type="dxa"/>
            <w:vAlign w:val="center"/>
          </w:tcPr>
          <w:p w14:paraId="775372F8"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76E914C" w14:textId="77777777" w:rsidR="004921FA" w:rsidRPr="007B4DE1" w:rsidRDefault="004921FA" w:rsidP="00DB6EFD">
            <w:pPr>
              <w:pageBreakBefore/>
              <w:jc w:val="center"/>
            </w:pPr>
            <w:r w:rsidRPr="007B4DE1">
              <w:rPr>
                <w:rFonts w:ascii="Arial" w:hAnsi="Arial" w:cs="Arial"/>
              </w:rPr>
              <w:t>NIE SPEŁNIA</w:t>
            </w:r>
          </w:p>
        </w:tc>
      </w:tr>
      <w:tr w:rsidR="004921FA" w:rsidRPr="007B4DE1" w14:paraId="36C18065" w14:textId="77777777" w:rsidTr="00DB6EFD">
        <w:tc>
          <w:tcPr>
            <w:tcW w:w="620" w:type="dxa"/>
            <w:vAlign w:val="center"/>
          </w:tcPr>
          <w:p w14:paraId="04D96CCB" w14:textId="77777777" w:rsidR="004921FA" w:rsidRPr="00644EA6" w:rsidRDefault="004921FA" w:rsidP="00DB6EFD">
            <w:pPr>
              <w:jc w:val="center"/>
              <w:rPr>
                <w:rFonts w:ascii="Arial" w:hAnsi="Arial" w:cs="Arial"/>
              </w:rPr>
            </w:pPr>
            <w:r>
              <w:rPr>
                <w:rFonts w:ascii="Arial" w:hAnsi="Arial" w:cs="Arial"/>
              </w:rPr>
              <w:t>15</w:t>
            </w:r>
          </w:p>
        </w:tc>
        <w:tc>
          <w:tcPr>
            <w:tcW w:w="5438" w:type="dxa"/>
          </w:tcPr>
          <w:p w14:paraId="242F62DE"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na obrzeża do wąskich krawędzi użytych do produkcji mebli,</w:t>
            </w:r>
          </w:p>
        </w:tc>
        <w:tc>
          <w:tcPr>
            <w:tcW w:w="3004" w:type="dxa"/>
            <w:vAlign w:val="center"/>
          </w:tcPr>
          <w:p w14:paraId="48F09E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1F17279" w14:textId="77777777" w:rsidR="004921FA" w:rsidRPr="007B4DE1" w:rsidRDefault="004921FA" w:rsidP="00DB6EFD">
            <w:pPr>
              <w:pageBreakBefore/>
              <w:jc w:val="center"/>
            </w:pPr>
            <w:r w:rsidRPr="007B4DE1">
              <w:rPr>
                <w:rFonts w:ascii="Arial" w:hAnsi="Arial" w:cs="Arial"/>
              </w:rPr>
              <w:t>NIE SPEŁNIA</w:t>
            </w:r>
          </w:p>
        </w:tc>
      </w:tr>
      <w:tr w:rsidR="004921FA" w:rsidRPr="007B4DE1" w14:paraId="77A2AA85" w14:textId="77777777" w:rsidTr="00DB6EFD">
        <w:tc>
          <w:tcPr>
            <w:tcW w:w="620" w:type="dxa"/>
            <w:vAlign w:val="center"/>
          </w:tcPr>
          <w:p w14:paraId="386786DF" w14:textId="77777777" w:rsidR="004921FA" w:rsidRPr="007B4DE1" w:rsidRDefault="004921FA" w:rsidP="00DB6EFD">
            <w:pPr>
              <w:jc w:val="center"/>
              <w:rPr>
                <w:rFonts w:ascii="Arial" w:hAnsi="Arial" w:cs="Arial"/>
              </w:rPr>
            </w:pPr>
            <w:r>
              <w:rPr>
                <w:rFonts w:ascii="Arial" w:hAnsi="Arial" w:cs="Arial"/>
              </w:rPr>
              <w:t>16</w:t>
            </w:r>
          </w:p>
        </w:tc>
        <w:tc>
          <w:tcPr>
            <w:tcW w:w="5438" w:type="dxa"/>
          </w:tcPr>
          <w:p w14:paraId="76ADED3A"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potwierdzający klasę higieny E1 na płytę użytą do produkcji mebli,</w:t>
            </w:r>
          </w:p>
        </w:tc>
        <w:tc>
          <w:tcPr>
            <w:tcW w:w="3004" w:type="dxa"/>
            <w:vAlign w:val="center"/>
          </w:tcPr>
          <w:p w14:paraId="0972D092"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14B82651" w14:textId="77777777" w:rsidR="004921FA" w:rsidRPr="007B4DE1" w:rsidRDefault="004921FA" w:rsidP="00DB6EFD">
            <w:pPr>
              <w:pageBreakBefore/>
              <w:jc w:val="center"/>
            </w:pPr>
            <w:r w:rsidRPr="007B4DE1">
              <w:rPr>
                <w:rFonts w:ascii="Arial" w:hAnsi="Arial" w:cs="Arial"/>
              </w:rPr>
              <w:t>NIE SPEŁNIA</w:t>
            </w:r>
          </w:p>
        </w:tc>
      </w:tr>
      <w:tr w:rsidR="004921FA" w:rsidRPr="007B4DE1" w14:paraId="054C2D20" w14:textId="77777777" w:rsidTr="00DB6EFD">
        <w:tc>
          <w:tcPr>
            <w:tcW w:w="620" w:type="dxa"/>
            <w:tcBorders>
              <w:bottom w:val="single" w:sz="4" w:space="0" w:color="auto"/>
            </w:tcBorders>
            <w:vAlign w:val="center"/>
          </w:tcPr>
          <w:p w14:paraId="367499E4" w14:textId="77777777" w:rsidR="004921FA" w:rsidRPr="007B4DE1" w:rsidRDefault="004921FA" w:rsidP="00DB6EFD">
            <w:pPr>
              <w:jc w:val="center"/>
              <w:rPr>
                <w:rFonts w:ascii="Arial" w:hAnsi="Arial" w:cs="Arial"/>
              </w:rPr>
            </w:pPr>
            <w:r>
              <w:rPr>
                <w:rFonts w:ascii="Arial" w:hAnsi="Arial" w:cs="Arial"/>
              </w:rPr>
              <w:t>17</w:t>
            </w:r>
          </w:p>
        </w:tc>
        <w:tc>
          <w:tcPr>
            <w:tcW w:w="5438" w:type="dxa"/>
            <w:tcBorders>
              <w:bottom w:val="single" w:sz="4" w:space="0" w:color="auto"/>
            </w:tcBorders>
          </w:tcPr>
          <w:p w14:paraId="3240971F"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 xml:space="preserve">Produkt zgodny z normą </w:t>
            </w:r>
            <w:r w:rsidRPr="00BF3B3F">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72F24B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43B62DA" w14:textId="77777777" w:rsidR="004921FA" w:rsidRPr="007B4DE1" w:rsidRDefault="004921FA" w:rsidP="00DB6EFD">
            <w:pPr>
              <w:pageBreakBefore/>
              <w:jc w:val="center"/>
            </w:pPr>
            <w:r w:rsidRPr="007B4DE1">
              <w:rPr>
                <w:rFonts w:ascii="Arial" w:hAnsi="Arial" w:cs="Arial"/>
              </w:rPr>
              <w:t>NIE SPEŁNIA</w:t>
            </w:r>
          </w:p>
        </w:tc>
      </w:tr>
    </w:tbl>
    <w:p w14:paraId="566BD5A1" w14:textId="77777777" w:rsidR="004921FA" w:rsidRDefault="004921FA" w:rsidP="004921FA">
      <w:pPr>
        <w:rPr>
          <w:rFonts w:ascii="Arial" w:hAnsi="Arial" w:cs="Arial"/>
        </w:rPr>
      </w:pPr>
    </w:p>
    <w:tbl>
      <w:tblPr>
        <w:tblStyle w:val="Tabela-Siatka1"/>
        <w:tblW w:w="0" w:type="auto"/>
        <w:tblLook w:val="04A0" w:firstRow="1" w:lastRow="0" w:firstColumn="1" w:lastColumn="0" w:noHBand="0" w:noVBand="1"/>
      </w:tblPr>
      <w:tblGrid>
        <w:gridCol w:w="9062"/>
      </w:tblGrid>
      <w:tr w:rsidR="00DB6EFD" w:rsidRPr="007B4DE1" w14:paraId="36F7D154" w14:textId="77777777" w:rsidTr="00DB6EFD">
        <w:trPr>
          <w:trHeight w:val="419"/>
        </w:trPr>
        <w:tc>
          <w:tcPr>
            <w:tcW w:w="9062" w:type="dxa"/>
            <w:shd w:val="clear" w:color="auto" w:fill="C00000"/>
            <w:vAlign w:val="center"/>
          </w:tcPr>
          <w:p w14:paraId="1A367A20" w14:textId="77777777" w:rsidR="00DB6EFD" w:rsidRPr="00E17476" w:rsidRDefault="00BF3B3F" w:rsidP="00BF3B3F">
            <w:pPr>
              <w:pStyle w:val="Akapitzlist"/>
              <w:numPr>
                <w:ilvl w:val="0"/>
                <w:numId w:val="16"/>
              </w:numPr>
              <w:suppressAutoHyphens/>
              <w:autoSpaceDE w:val="0"/>
              <w:spacing w:line="276" w:lineRule="auto"/>
              <w:jc w:val="both"/>
              <w:rPr>
                <w:rFonts w:ascii="Arial" w:eastAsia="Times New Roman" w:hAnsi="Arial" w:cs="Arial"/>
                <w:b/>
                <w:lang w:val="x-none"/>
              </w:rPr>
            </w:pPr>
            <w:r w:rsidRPr="00BF3B3F">
              <w:rPr>
                <w:rFonts w:ascii="Arial" w:eastAsia="Times New Roman" w:hAnsi="Arial" w:cs="Arial"/>
                <w:b/>
                <w:lang w:val="x-none"/>
              </w:rPr>
              <w:t>SZAFA AKTOWA NISKA</w:t>
            </w:r>
          </w:p>
        </w:tc>
      </w:tr>
      <w:tr w:rsidR="00DB6EFD" w:rsidRPr="007B4DE1" w14:paraId="2FABD440" w14:textId="77777777" w:rsidTr="00DB6EFD">
        <w:trPr>
          <w:trHeight w:val="991"/>
        </w:trPr>
        <w:tc>
          <w:tcPr>
            <w:tcW w:w="9062" w:type="dxa"/>
          </w:tcPr>
          <w:p w14:paraId="5C2643BA" w14:textId="77777777" w:rsidR="00DB6EFD" w:rsidRPr="007B4DE1" w:rsidRDefault="00DB6EFD" w:rsidP="00DB6EFD">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0129F6" w14:textId="77777777" w:rsidR="00DB6EFD" w:rsidRDefault="00DB6EFD"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1EB391B8" w14:textId="77777777" w:rsidR="00DB6EFD" w:rsidRPr="007B4DE1" w:rsidRDefault="00DB6EFD"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69EA0107" w14:textId="77777777" w:rsidR="00DB6EFD" w:rsidRDefault="00DB6EFD"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1366ACB" w14:textId="77777777" w:rsidR="00DB6EFD" w:rsidRPr="007B4DE1" w:rsidRDefault="00DB6EFD"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DB6EFD" w:rsidRPr="007B4DE1" w14:paraId="56D38742" w14:textId="77777777" w:rsidTr="00DB6EFD">
        <w:tc>
          <w:tcPr>
            <w:tcW w:w="620" w:type="dxa"/>
            <w:shd w:val="clear" w:color="auto" w:fill="E7E6E6" w:themeFill="background2"/>
            <w:vAlign w:val="center"/>
          </w:tcPr>
          <w:p w14:paraId="6DFA614E"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3973E72C"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2E7843F3" w14:textId="77777777" w:rsidR="00DB6EFD" w:rsidRPr="007B4DE1" w:rsidRDefault="00DB6EFD"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DB6EFD" w:rsidRPr="007B4DE1" w14:paraId="3FB55592" w14:textId="77777777" w:rsidTr="00DB6EFD">
        <w:tc>
          <w:tcPr>
            <w:tcW w:w="620" w:type="dxa"/>
            <w:vAlign w:val="center"/>
          </w:tcPr>
          <w:p w14:paraId="0BF8E1D8" w14:textId="77777777" w:rsidR="00DB6EFD" w:rsidRPr="007B4DE1" w:rsidRDefault="004E19F8" w:rsidP="00DB6EFD">
            <w:pPr>
              <w:jc w:val="center"/>
              <w:rPr>
                <w:rFonts w:ascii="Arial" w:hAnsi="Arial" w:cs="Arial"/>
              </w:rPr>
            </w:pPr>
            <w:r>
              <w:rPr>
                <w:rFonts w:ascii="Arial" w:hAnsi="Arial" w:cs="Arial"/>
              </w:rPr>
              <w:t>1</w:t>
            </w:r>
          </w:p>
        </w:tc>
        <w:tc>
          <w:tcPr>
            <w:tcW w:w="5438" w:type="dxa"/>
          </w:tcPr>
          <w:p w14:paraId="65FCE067" w14:textId="77777777" w:rsidR="00DB6EFD" w:rsidRPr="00A8322E" w:rsidRDefault="004E19F8" w:rsidP="00DB6EFD">
            <w:pPr>
              <w:shd w:val="clear" w:color="auto" w:fill="FFFFFF"/>
              <w:autoSpaceDE w:val="0"/>
              <w:spacing w:line="276" w:lineRule="auto"/>
              <w:jc w:val="both"/>
              <w:rPr>
                <w:rFonts w:ascii="Arial" w:hAnsi="Arial" w:cs="Arial"/>
              </w:rPr>
            </w:pPr>
            <w:r w:rsidRPr="004E19F8">
              <w:rPr>
                <w:rFonts w:ascii="Arial" w:hAnsi="Arial" w:cs="Arial"/>
                <w:b/>
                <w:bCs/>
              </w:rPr>
              <w:t>Wymiary (mm):</w:t>
            </w:r>
            <w:r w:rsidRPr="004E19F8">
              <w:rPr>
                <w:rFonts w:ascii="Arial" w:hAnsi="Arial" w:cs="Arial"/>
              </w:rPr>
              <w:t xml:space="preserve"> </w:t>
            </w:r>
            <w:r w:rsidRPr="004E19F8">
              <w:rPr>
                <w:rFonts w:ascii="Arial" w:hAnsi="Arial" w:cs="Arial"/>
                <w:b/>
              </w:rPr>
              <w:t>1600 x 430 x 1170</w:t>
            </w:r>
            <w:r w:rsidRPr="004E19F8">
              <w:rPr>
                <w:rFonts w:ascii="Arial" w:hAnsi="Arial" w:cs="Arial"/>
              </w:rPr>
              <w:t xml:space="preserve"> (szerokość x głębokość x wysokość) - dopuszcza się +/- 10 mm;</w:t>
            </w:r>
          </w:p>
        </w:tc>
        <w:tc>
          <w:tcPr>
            <w:tcW w:w="3004" w:type="dxa"/>
            <w:vAlign w:val="center"/>
          </w:tcPr>
          <w:p w14:paraId="3139AD74" w14:textId="77777777" w:rsidR="004E19F8" w:rsidRPr="007B4DE1" w:rsidRDefault="004E19F8" w:rsidP="004E19F8">
            <w:pPr>
              <w:jc w:val="center"/>
              <w:rPr>
                <w:rFonts w:ascii="Arial" w:hAnsi="Arial" w:cs="Arial"/>
              </w:rPr>
            </w:pPr>
            <w:r w:rsidRPr="007B4DE1">
              <w:rPr>
                <w:rFonts w:ascii="Arial" w:hAnsi="Arial" w:cs="Arial"/>
              </w:rPr>
              <w:t>SPEŁNIA/</w:t>
            </w:r>
          </w:p>
          <w:p w14:paraId="0CC01369" w14:textId="77777777" w:rsidR="00DB6EFD" w:rsidRPr="007B4DE1" w:rsidRDefault="004E19F8" w:rsidP="004E19F8">
            <w:pPr>
              <w:jc w:val="center"/>
            </w:pPr>
            <w:r w:rsidRPr="007B4DE1">
              <w:rPr>
                <w:rFonts w:ascii="Arial" w:hAnsi="Arial" w:cs="Arial"/>
              </w:rPr>
              <w:t>NIE SPEŁNIA</w:t>
            </w:r>
          </w:p>
        </w:tc>
      </w:tr>
      <w:tr w:rsidR="004E19F8" w:rsidRPr="007B4DE1" w14:paraId="4D5A0154" w14:textId="77777777" w:rsidTr="00DB6EFD">
        <w:tc>
          <w:tcPr>
            <w:tcW w:w="620" w:type="dxa"/>
            <w:vAlign w:val="center"/>
          </w:tcPr>
          <w:p w14:paraId="2AA0A53F" w14:textId="77777777" w:rsidR="004E19F8" w:rsidRPr="007B4DE1" w:rsidRDefault="004E19F8" w:rsidP="004E19F8">
            <w:pPr>
              <w:jc w:val="center"/>
              <w:rPr>
                <w:rFonts w:ascii="Arial" w:hAnsi="Arial" w:cs="Arial"/>
              </w:rPr>
            </w:pPr>
            <w:r w:rsidRPr="007B4DE1">
              <w:rPr>
                <w:rFonts w:ascii="Arial" w:hAnsi="Arial" w:cs="Arial"/>
              </w:rPr>
              <w:t>2</w:t>
            </w:r>
          </w:p>
        </w:tc>
        <w:tc>
          <w:tcPr>
            <w:tcW w:w="5438" w:type="dxa"/>
          </w:tcPr>
          <w:p w14:paraId="6FF0283E" w14:textId="77777777" w:rsidR="004E19F8" w:rsidRPr="00BF3B3F" w:rsidRDefault="004E19F8" w:rsidP="004E19F8">
            <w:pPr>
              <w:shd w:val="clear" w:color="auto" w:fill="FFFFFF"/>
              <w:autoSpaceDE w:val="0"/>
              <w:spacing w:line="276" w:lineRule="auto"/>
              <w:jc w:val="both"/>
              <w:rPr>
                <w:rFonts w:ascii="Arial" w:hAnsi="Arial" w:cs="Arial"/>
              </w:rPr>
            </w:pPr>
            <w:r w:rsidRPr="00BF3B3F">
              <w:rPr>
                <w:rFonts w:ascii="Arial" w:hAnsi="Arial" w:cs="Arial"/>
              </w:rPr>
              <w:t>Szafa podzielona na 2 przestrzenie o szerokości frontów 800 mm - dopuszcza się +/- 10 mm;</w:t>
            </w:r>
          </w:p>
        </w:tc>
        <w:tc>
          <w:tcPr>
            <w:tcW w:w="3004" w:type="dxa"/>
            <w:vAlign w:val="center"/>
          </w:tcPr>
          <w:p w14:paraId="6B44C1DD" w14:textId="77777777" w:rsidR="004E19F8" w:rsidRPr="007B4DE1" w:rsidRDefault="004E19F8" w:rsidP="004E19F8">
            <w:pPr>
              <w:jc w:val="center"/>
              <w:rPr>
                <w:rFonts w:ascii="Arial" w:hAnsi="Arial" w:cs="Arial"/>
              </w:rPr>
            </w:pPr>
            <w:r w:rsidRPr="007B4DE1">
              <w:rPr>
                <w:rFonts w:ascii="Arial" w:hAnsi="Arial" w:cs="Arial"/>
              </w:rPr>
              <w:t>SPEŁNIA/</w:t>
            </w:r>
          </w:p>
          <w:p w14:paraId="47CE387D"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5065A42E" w14:textId="77777777" w:rsidTr="00DB6EFD">
        <w:tc>
          <w:tcPr>
            <w:tcW w:w="620" w:type="dxa"/>
            <w:vAlign w:val="center"/>
          </w:tcPr>
          <w:p w14:paraId="10F1DF44" w14:textId="77777777" w:rsidR="004E19F8" w:rsidRPr="007B4DE1" w:rsidRDefault="004E19F8" w:rsidP="004E19F8">
            <w:pPr>
              <w:jc w:val="center"/>
              <w:rPr>
                <w:rFonts w:ascii="Arial" w:hAnsi="Arial" w:cs="Arial"/>
              </w:rPr>
            </w:pPr>
            <w:r w:rsidRPr="007B4DE1">
              <w:rPr>
                <w:rFonts w:ascii="Arial" w:hAnsi="Arial" w:cs="Arial"/>
              </w:rPr>
              <w:t>3</w:t>
            </w:r>
          </w:p>
        </w:tc>
        <w:tc>
          <w:tcPr>
            <w:tcW w:w="5438" w:type="dxa"/>
          </w:tcPr>
          <w:p w14:paraId="2A0EEED3"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19ECD432" w14:textId="77777777" w:rsidR="004E19F8" w:rsidRPr="007B4DE1" w:rsidRDefault="004E19F8" w:rsidP="004E19F8">
            <w:pPr>
              <w:jc w:val="center"/>
              <w:rPr>
                <w:rFonts w:ascii="Arial" w:hAnsi="Arial" w:cs="Arial"/>
              </w:rPr>
            </w:pPr>
            <w:r w:rsidRPr="007B4DE1">
              <w:rPr>
                <w:rFonts w:ascii="Arial" w:hAnsi="Arial" w:cs="Arial"/>
              </w:rPr>
              <w:t>SPEŁNIA/</w:t>
            </w:r>
          </w:p>
          <w:p w14:paraId="2D9536D7"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1A7A87BC" w14:textId="77777777" w:rsidTr="00DB6EFD">
        <w:tc>
          <w:tcPr>
            <w:tcW w:w="620" w:type="dxa"/>
            <w:vAlign w:val="center"/>
          </w:tcPr>
          <w:p w14:paraId="66585CE3" w14:textId="77777777" w:rsidR="004E19F8" w:rsidRPr="007B4DE1" w:rsidRDefault="004E19F8" w:rsidP="004E19F8">
            <w:pPr>
              <w:jc w:val="center"/>
              <w:rPr>
                <w:rFonts w:ascii="Arial" w:hAnsi="Arial" w:cs="Arial"/>
              </w:rPr>
            </w:pPr>
            <w:r w:rsidRPr="007B4DE1">
              <w:rPr>
                <w:rFonts w:ascii="Arial" w:hAnsi="Arial" w:cs="Arial"/>
              </w:rPr>
              <w:t>4</w:t>
            </w:r>
          </w:p>
        </w:tc>
        <w:tc>
          <w:tcPr>
            <w:tcW w:w="5438" w:type="dxa"/>
          </w:tcPr>
          <w:p w14:paraId="66F06B0C"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Płyta wiórowa </w:t>
            </w:r>
            <w:proofErr w:type="spellStart"/>
            <w:r w:rsidRPr="00BF3B3F">
              <w:rPr>
                <w:rFonts w:ascii="Arial" w:hAnsi="Arial" w:cs="Arial"/>
              </w:rPr>
              <w:t>melaminowana</w:t>
            </w:r>
            <w:proofErr w:type="spellEnd"/>
            <w:r w:rsidRPr="00BF3B3F">
              <w:rPr>
                <w:rFonts w:ascii="Arial" w:hAnsi="Arial" w:cs="Arial"/>
              </w:rPr>
              <w:t xml:space="preserve"> wykorzystana do produkcji szafy musi posiadać drobną strukturę wyczuwalną dotykowo - struktura „skórki pomarańczy”;</w:t>
            </w:r>
          </w:p>
        </w:tc>
        <w:tc>
          <w:tcPr>
            <w:tcW w:w="3004" w:type="dxa"/>
            <w:vAlign w:val="center"/>
          </w:tcPr>
          <w:p w14:paraId="30478B7E" w14:textId="77777777" w:rsidR="004E19F8" w:rsidRPr="007B4DE1" w:rsidRDefault="004E19F8" w:rsidP="004E19F8">
            <w:pPr>
              <w:jc w:val="center"/>
              <w:rPr>
                <w:rFonts w:ascii="Arial" w:hAnsi="Arial" w:cs="Arial"/>
              </w:rPr>
            </w:pPr>
            <w:r w:rsidRPr="007B4DE1">
              <w:rPr>
                <w:rFonts w:ascii="Arial" w:hAnsi="Arial" w:cs="Arial"/>
              </w:rPr>
              <w:t>SPEŁNIA/</w:t>
            </w:r>
          </w:p>
          <w:p w14:paraId="43BF3C56" w14:textId="77777777" w:rsidR="004E19F8" w:rsidRPr="007B4DE1" w:rsidRDefault="004E19F8" w:rsidP="004E19F8">
            <w:pPr>
              <w:jc w:val="center"/>
            </w:pPr>
            <w:r w:rsidRPr="007B4DE1">
              <w:rPr>
                <w:rFonts w:ascii="Arial" w:hAnsi="Arial" w:cs="Arial"/>
              </w:rPr>
              <w:t>NIE SPEŁNIA</w:t>
            </w:r>
          </w:p>
        </w:tc>
      </w:tr>
      <w:tr w:rsidR="004E19F8" w:rsidRPr="007B4DE1" w14:paraId="478D9521" w14:textId="77777777" w:rsidTr="00DB6EFD">
        <w:tc>
          <w:tcPr>
            <w:tcW w:w="620" w:type="dxa"/>
            <w:vAlign w:val="center"/>
          </w:tcPr>
          <w:p w14:paraId="69B5FEA0" w14:textId="77777777" w:rsidR="004E19F8" w:rsidRPr="007B4DE1" w:rsidRDefault="004E19F8" w:rsidP="004E19F8">
            <w:pPr>
              <w:jc w:val="center"/>
              <w:rPr>
                <w:rFonts w:ascii="Arial" w:hAnsi="Arial" w:cs="Arial"/>
              </w:rPr>
            </w:pPr>
            <w:r w:rsidRPr="007B4DE1">
              <w:rPr>
                <w:rFonts w:ascii="Arial" w:hAnsi="Arial" w:cs="Arial"/>
              </w:rPr>
              <w:t>5</w:t>
            </w:r>
          </w:p>
        </w:tc>
        <w:tc>
          <w:tcPr>
            <w:tcW w:w="5438" w:type="dxa"/>
          </w:tcPr>
          <w:p w14:paraId="05F63D56"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Konstrukcja szafy wieńcowa skręcana, co umożliwia wielokrotny montaż i demontaż komody bez ich uszkodzenia;</w:t>
            </w:r>
          </w:p>
        </w:tc>
        <w:tc>
          <w:tcPr>
            <w:tcW w:w="3004" w:type="dxa"/>
            <w:vAlign w:val="center"/>
          </w:tcPr>
          <w:p w14:paraId="529BAD5C" w14:textId="77777777" w:rsidR="004E19F8" w:rsidRPr="007B4DE1" w:rsidRDefault="004E19F8" w:rsidP="004E19F8">
            <w:pPr>
              <w:jc w:val="center"/>
              <w:rPr>
                <w:rFonts w:ascii="Arial" w:hAnsi="Arial" w:cs="Arial"/>
              </w:rPr>
            </w:pPr>
            <w:r w:rsidRPr="007B4DE1">
              <w:rPr>
                <w:rFonts w:ascii="Arial" w:hAnsi="Arial" w:cs="Arial"/>
              </w:rPr>
              <w:t>SPEŁNIA/</w:t>
            </w:r>
          </w:p>
          <w:p w14:paraId="39568733" w14:textId="77777777" w:rsidR="004E19F8" w:rsidRPr="007B4DE1" w:rsidRDefault="004E19F8" w:rsidP="004E19F8">
            <w:pPr>
              <w:jc w:val="center"/>
            </w:pPr>
            <w:r w:rsidRPr="007B4DE1">
              <w:rPr>
                <w:rFonts w:ascii="Arial" w:hAnsi="Arial" w:cs="Arial"/>
              </w:rPr>
              <w:t>NIE SPEŁNIA</w:t>
            </w:r>
          </w:p>
        </w:tc>
      </w:tr>
      <w:tr w:rsidR="004E19F8" w:rsidRPr="007B4DE1" w14:paraId="2EE31149" w14:textId="77777777" w:rsidTr="00DB6EFD">
        <w:tc>
          <w:tcPr>
            <w:tcW w:w="620" w:type="dxa"/>
            <w:vAlign w:val="center"/>
          </w:tcPr>
          <w:p w14:paraId="1D9EF885" w14:textId="77777777" w:rsidR="004E19F8" w:rsidRPr="007B4DE1" w:rsidRDefault="004E19F8" w:rsidP="004E19F8">
            <w:pPr>
              <w:jc w:val="center"/>
              <w:rPr>
                <w:rFonts w:ascii="Arial" w:hAnsi="Arial" w:cs="Arial"/>
              </w:rPr>
            </w:pPr>
            <w:r w:rsidRPr="007B4DE1">
              <w:rPr>
                <w:rFonts w:ascii="Arial" w:hAnsi="Arial" w:cs="Arial"/>
              </w:rPr>
              <w:t>6</w:t>
            </w:r>
          </w:p>
        </w:tc>
        <w:tc>
          <w:tcPr>
            <w:tcW w:w="5438" w:type="dxa"/>
            <w:vAlign w:val="center"/>
          </w:tcPr>
          <w:p w14:paraId="76B0BE8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Możliwość posadowienia szafy bezpośrednio na wieńcu dolnym – stopki wpuszczone we frezowane gniazda wieńca dolnego, mebel z poziomowaniem;</w:t>
            </w:r>
          </w:p>
        </w:tc>
        <w:tc>
          <w:tcPr>
            <w:tcW w:w="3004" w:type="dxa"/>
            <w:vAlign w:val="center"/>
          </w:tcPr>
          <w:p w14:paraId="75898A44" w14:textId="77777777" w:rsidR="004E19F8" w:rsidRPr="007B4DE1" w:rsidRDefault="004E19F8" w:rsidP="004E19F8">
            <w:pPr>
              <w:jc w:val="center"/>
              <w:rPr>
                <w:rFonts w:ascii="Arial" w:hAnsi="Arial" w:cs="Arial"/>
              </w:rPr>
            </w:pPr>
            <w:r w:rsidRPr="007B4DE1">
              <w:rPr>
                <w:rFonts w:ascii="Arial" w:hAnsi="Arial" w:cs="Arial"/>
              </w:rPr>
              <w:t>SPEŁNIA/</w:t>
            </w:r>
          </w:p>
          <w:p w14:paraId="388A5B73" w14:textId="77777777" w:rsidR="004E19F8" w:rsidRPr="007B4DE1" w:rsidRDefault="004E19F8" w:rsidP="004E19F8">
            <w:pPr>
              <w:jc w:val="center"/>
            </w:pPr>
            <w:r w:rsidRPr="007B4DE1">
              <w:rPr>
                <w:rFonts w:ascii="Arial" w:hAnsi="Arial" w:cs="Arial"/>
              </w:rPr>
              <w:t>NIE SPEŁNIA</w:t>
            </w:r>
          </w:p>
        </w:tc>
      </w:tr>
      <w:tr w:rsidR="004E19F8" w:rsidRPr="007B4DE1" w14:paraId="1EDD757E" w14:textId="77777777" w:rsidTr="00DB6EFD">
        <w:tc>
          <w:tcPr>
            <w:tcW w:w="620" w:type="dxa"/>
            <w:vAlign w:val="center"/>
          </w:tcPr>
          <w:p w14:paraId="581AF46F" w14:textId="77777777" w:rsidR="004E19F8" w:rsidRPr="007B4DE1" w:rsidRDefault="004E19F8" w:rsidP="004E19F8">
            <w:pPr>
              <w:jc w:val="center"/>
              <w:rPr>
                <w:rFonts w:ascii="Arial" w:hAnsi="Arial" w:cs="Arial"/>
              </w:rPr>
            </w:pPr>
            <w:r w:rsidRPr="007B4DE1">
              <w:rPr>
                <w:rFonts w:ascii="Arial" w:hAnsi="Arial" w:cs="Arial"/>
              </w:rPr>
              <w:t>7</w:t>
            </w:r>
          </w:p>
        </w:tc>
        <w:tc>
          <w:tcPr>
            <w:tcW w:w="5438" w:type="dxa"/>
          </w:tcPr>
          <w:p w14:paraId="1D203B24" w14:textId="77777777" w:rsidR="004E19F8" w:rsidRPr="004921FA"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Wieniec dolny i górny grubości </w:t>
            </w:r>
            <w:r w:rsidRPr="005F18A6">
              <w:rPr>
                <w:rFonts w:ascii="Arial" w:hAnsi="Arial" w:cs="Arial"/>
                <w:b/>
              </w:rPr>
              <w:t>25 mm</w:t>
            </w:r>
            <w:r w:rsidRPr="00BF3B3F">
              <w:rPr>
                <w:rFonts w:ascii="Arial" w:hAnsi="Arial" w:cs="Arial"/>
              </w:rPr>
              <w:t>;</w:t>
            </w:r>
          </w:p>
        </w:tc>
        <w:tc>
          <w:tcPr>
            <w:tcW w:w="3004" w:type="dxa"/>
            <w:vAlign w:val="center"/>
          </w:tcPr>
          <w:p w14:paraId="78898E5F" w14:textId="77777777" w:rsidR="004E19F8" w:rsidRPr="007B4DE1" w:rsidRDefault="004E19F8" w:rsidP="004E19F8">
            <w:pPr>
              <w:jc w:val="center"/>
              <w:rPr>
                <w:rFonts w:ascii="Arial" w:hAnsi="Arial" w:cs="Arial"/>
              </w:rPr>
            </w:pPr>
            <w:r w:rsidRPr="007B4DE1">
              <w:rPr>
                <w:rFonts w:ascii="Arial" w:hAnsi="Arial" w:cs="Arial"/>
              </w:rPr>
              <w:t>SPEŁNIA/</w:t>
            </w:r>
          </w:p>
          <w:p w14:paraId="5027B87D" w14:textId="77777777" w:rsidR="004E19F8" w:rsidRPr="007B4DE1" w:rsidRDefault="004E19F8" w:rsidP="004E19F8">
            <w:pPr>
              <w:jc w:val="center"/>
            </w:pPr>
            <w:r w:rsidRPr="007B4DE1">
              <w:rPr>
                <w:rFonts w:ascii="Arial" w:hAnsi="Arial" w:cs="Arial"/>
              </w:rPr>
              <w:t>NIE SPEŁNIA</w:t>
            </w:r>
          </w:p>
        </w:tc>
      </w:tr>
      <w:tr w:rsidR="004E19F8" w:rsidRPr="007B4DE1" w14:paraId="2A05D8F7" w14:textId="77777777" w:rsidTr="00DB6EFD">
        <w:tc>
          <w:tcPr>
            <w:tcW w:w="620" w:type="dxa"/>
            <w:vAlign w:val="center"/>
          </w:tcPr>
          <w:p w14:paraId="30F133B2" w14:textId="77777777" w:rsidR="004E19F8" w:rsidRPr="007B4DE1" w:rsidRDefault="004E19F8" w:rsidP="004E19F8">
            <w:pPr>
              <w:jc w:val="center"/>
              <w:rPr>
                <w:rFonts w:ascii="Arial" w:hAnsi="Arial" w:cs="Arial"/>
              </w:rPr>
            </w:pPr>
            <w:r w:rsidRPr="007B4DE1">
              <w:rPr>
                <w:rFonts w:ascii="Arial" w:hAnsi="Arial" w:cs="Arial"/>
              </w:rPr>
              <w:t>8</w:t>
            </w:r>
          </w:p>
        </w:tc>
        <w:tc>
          <w:tcPr>
            <w:tcW w:w="5438" w:type="dxa"/>
          </w:tcPr>
          <w:p w14:paraId="30591419"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6464D427" w14:textId="77777777" w:rsidR="004E19F8" w:rsidRPr="007B4DE1" w:rsidRDefault="004E19F8" w:rsidP="004E19F8">
            <w:pPr>
              <w:jc w:val="center"/>
              <w:rPr>
                <w:rFonts w:ascii="Arial" w:hAnsi="Arial" w:cs="Arial"/>
              </w:rPr>
            </w:pPr>
            <w:r w:rsidRPr="007B4DE1">
              <w:rPr>
                <w:rFonts w:ascii="Arial" w:hAnsi="Arial" w:cs="Arial"/>
              </w:rPr>
              <w:t>SPEŁNIA/</w:t>
            </w:r>
          </w:p>
          <w:p w14:paraId="0B2BCA8A"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2A3918C4" w14:textId="77777777" w:rsidTr="00DB6EFD">
        <w:tc>
          <w:tcPr>
            <w:tcW w:w="620" w:type="dxa"/>
            <w:vAlign w:val="center"/>
          </w:tcPr>
          <w:p w14:paraId="3D61447C" w14:textId="77777777" w:rsidR="004E19F8" w:rsidRPr="007B4DE1" w:rsidRDefault="004E19F8" w:rsidP="004E19F8">
            <w:pPr>
              <w:jc w:val="center"/>
              <w:rPr>
                <w:rFonts w:ascii="Arial" w:hAnsi="Arial" w:cs="Arial"/>
              </w:rPr>
            </w:pPr>
            <w:r w:rsidRPr="007B4DE1">
              <w:rPr>
                <w:rFonts w:ascii="Arial" w:hAnsi="Arial" w:cs="Arial"/>
              </w:rPr>
              <w:lastRenderedPageBreak/>
              <w:t>9</w:t>
            </w:r>
          </w:p>
        </w:tc>
        <w:tc>
          <w:tcPr>
            <w:tcW w:w="5438" w:type="dxa"/>
          </w:tcPr>
          <w:p w14:paraId="578D313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Półki ruchome ( po dwie półki w każdej przestrzeni). Regulacja wysokości półek co 32 mm na całej wysokości szafy;</w:t>
            </w:r>
          </w:p>
        </w:tc>
        <w:tc>
          <w:tcPr>
            <w:tcW w:w="3004" w:type="dxa"/>
            <w:vAlign w:val="center"/>
          </w:tcPr>
          <w:p w14:paraId="5EA5376F" w14:textId="77777777" w:rsidR="004E19F8" w:rsidRPr="007B4DE1" w:rsidRDefault="004E19F8" w:rsidP="004E19F8">
            <w:pPr>
              <w:jc w:val="center"/>
              <w:rPr>
                <w:rFonts w:ascii="Arial" w:hAnsi="Arial" w:cs="Arial"/>
              </w:rPr>
            </w:pPr>
            <w:r w:rsidRPr="007B4DE1">
              <w:rPr>
                <w:rFonts w:ascii="Arial" w:hAnsi="Arial" w:cs="Arial"/>
              </w:rPr>
              <w:t>SPEŁNIA/</w:t>
            </w:r>
          </w:p>
          <w:p w14:paraId="034C893A" w14:textId="77777777" w:rsidR="004E19F8" w:rsidRPr="007B4DE1" w:rsidRDefault="004E19F8" w:rsidP="004E19F8">
            <w:pPr>
              <w:jc w:val="center"/>
            </w:pPr>
            <w:r w:rsidRPr="007B4DE1">
              <w:rPr>
                <w:rFonts w:ascii="Arial" w:hAnsi="Arial" w:cs="Arial"/>
              </w:rPr>
              <w:t>NIE SPEŁNIA</w:t>
            </w:r>
          </w:p>
        </w:tc>
      </w:tr>
      <w:tr w:rsidR="004E19F8" w:rsidRPr="007B4DE1" w14:paraId="52FEBEB1" w14:textId="77777777" w:rsidTr="00DB6EFD">
        <w:tc>
          <w:tcPr>
            <w:tcW w:w="620" w:type="dxa"/>
            <w:vAlign w:val="center"/>
          </w:tcPr>
          <w:p w14:paraId="6B77CE80" w14:textId="77777777" w:rsidR="004E19F8" w:rsidRPr="007B4DE1" w:rsidRDefault="004E19F8" w:rsidP="004E19F8">
            <w:pPr>
              <w:jc w:val="center"/>
              <w:rPr>
                <w:rFonts w:ascii="Arial" w:hAnsi="Arial" w:cs="Arial"/>
              </w:rPr>
            </w:pPr>
            <w:r w:rsidRPr="007B4DE1">
              <w:rPr>
                <w:rFonts w:ascii="Arial" w:hAnsi="Arial" w:cs="Arial"/>
              </w:rPr>
              <w:t>10</w:t>
            </w:r>
          </w:p>
        </w:tc>
        <w:tc>
          <w:tcPr>
            <w:tcW w:w="5438" w:type="dxa"/>
          </w:tcPr>
          <w:p w14:paraId="6E39F74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Każda wewnętrzna przestrzeń komody musi zawierać 3 przestrzenie mieszczące segregatory biurowe na dokumenty A4;</w:t>
            </w:r>
          </w:p>
        </w:tc>
        <w:tc>
          <w:tcPr>
            <w:tcW w:w="3004" w:type="dxa"/>
            <w:vAlign w:val="center"/>
          </w:tcPr>
          <w:p w14:paraId="40D0B636" w14:textId="77777777" w:rsidR="004E19F8" w:rsidRPr="007B4DE1" w:rsidRDefault="004E19F8" w:rsidP="004E19F8">
            <w:pPr>
              <w:jc w:val="center"/>
              <w:rPr>
                <w:rFonts w:ascii="Arial" w:hAnsi="Arial" w:cs="Arial"/>
              </w:rPr>
            </w:pPr>
            <w:r w:rsidRPr="007B4DE1">
              <w:rPr>
                <w:rFonts w:ascii="Arial" w:hAnsi="Arial" w:cs="Arial"/>
              </w:rPr>
              <w:t>SPEŁNIA/</w:t>
            </w:r>
          </w:p>
          <w:p w14:paraId="21EB17DA" w14:textId="77777777" w:rsidR="004E19F8" w:rsidRPr="007B4DE1" w:rsidRDefault="004E19F8" w:rsidP="004E19F8">
            <w:pPr>
              <w:jc w:val="center"/>
            </w:pPr>
            <w:r w:rsidRPr="007B4DE1">
              <w:rPr>
                <w:rFonts w:ascii="Arial" w:hAnsi="Arial" w:cs="Arial"/>
              </w:rPr>
              <w:t>NIE SPEŁNIA</w:t>
            </w:r>
          </w:p>
        </w:tc>
      </w:tr>
      <w:tr w:rsidR="004E19F8" w:rsidRPr="007B4DE1" w14:paraId="1533AC20" w14:textId="77777777" w:rsidTr="00DB6EFD">
        <w:tc>
          <w:tcPr>
            <w:tcW w:w="620" w:type="dxa"/>
            <w:vAlign w:val="center"/>
          </w:tcPr>
          <w:p w14:paraId="11E6647F" w14:textId="77777777" w:rsidR="004E19F8" w:rsidRPr="007B4DE1" w:rsidRDefault="004E19F8" w:rsidP="004E19F8">
            <w:pPr>
              <w:jc w:val="center"/>
              <w:rPr>
                <w:rFonts w:ascii="Arial" w:hAnsi="Arial" w:cs="Arial"/>
              </w:rPr>
            </w:pPr>
            <w:r w:rsidRPr="007B4DE1">
              <w:rPr>
                <w:rFonts w:ascii="Arial" w:hAnsi="Arial" w:cs="Arial"/>
              </w:rPr>
              <w:t>11</w:t>
            </w:r>
          </w:p>
        </w:tc>
        <w:tc>
          <w:tcPr>
            <w:tcW w:w="5438" w:type="dxa"/>
          </w:tcPr>
          <w:p w14:paraId="4EAA0798"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Fronty lewe wyposażone w tworzywową profilowana listwę </w:t>
            </w:r>
            <w:proofErr w:type="spellStart"/>
            <w:r w:rsidRPr="00BF3B3F">
              <w:rPr>
                <w:rFonts w:ascii="Arial" w:hAnsi="Arial" w:cs="Arial"/>
              </w:rPr>
              <w:t>przymykową</w:t>
            </w:r>
            <w:proofErr w:type="spellEnd"/>
            <w:r w:rsidRPr="00BF3B3F">
              <w:rPr>
                <w:rFonts w:ascii="Arial" w:hAnsi="Arial" w:cs="Arial"/>
              </w:rPr>
              <w:t>, zabezpieczającą przed kurzem i utrudniająca siłowe otwarcie frontów komody;</w:t>
            </w:r>
          </w:p>
        </w:tc>
        <w:tc>
          <w:tcPr>
            <w:tcW w:w="3004" w:type="dxa"/>
            <w:vAlign w:val="center"/>
          </w:tcPr>
          <w:p w14:paraId="6BF2398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469675D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24FEF180" w14:textId="77777777" w:rsidTr="00DB6EFD">
        <w:tc>
          <w:tcPr>
            <w:tcW w:w="620" w:type="dxa"/>
            <w:vAlign w:val="center"/>
          </w:tcPr>
          <w:p w14:paraId="7A5EF421" w14:textId="77777777" w:rsidR="004E19F8" w:rsidRPr="007B4DE1" w:rsidRDefault="004E19F8" w:rsidP="004E19F8">
            <w:pPr>
              <w:jc w:val="center"/>
              <w:rPr>
                <w:rFonts w:ascii="Arial" w:hAnsi="Arial" w:cs="Arial"/>
              </w:rPr>
            </w:pPr>
            <w:r w:rsidRPr="007B4DE1">
              <w:rPr>
                <w:rFonts w:ascii="Arial" w:hAnsi="Arial" w:cs="Arial"/>
              </w:rPr>
              <w:t>12</w:t>
            </w:r>
          </w:p>
        </w:tc>
        <w:tc>
          <w:tcPr>
            <w:tcW w:w="5438" w:type="dxa"/>
          </w:tcPr>
          <w:p w14:paraId="27C892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5F18A6">
              <w:rPr>
                <w:rFonts w:ascii="Arial" w:hAnsi="Arial" w:cs="Arial"/>
                <w:b/>
              </w:rPr>
              <w:t>18 mm</w:t>
            </w:r>
            <w:r w:rsidRPr="00BF3B3F">
              <w:rPr>
                <w:rFonts w:ascii="Arial" w:hAnsi="Arial" w:cs="Arial"/>
              </w:rPr>
              <w:t>;</w:t>
            </w:r>
          </w:p>
        </w:tc>
        <w:tc>
          <w:tcPr>
            <w:tcW w:w="3004" w:type="dxa"/>
            <w:vAlign w:val="center"/>
          </w:tcPr>
          <w:p w14:paraId="549B6E8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69EC301E" w14:textId="77777777" w:rsidR="004E19F8" w:rsidRPr="007B4DE1" w:rsidRDefault="004E19F8" w:rsidP="004E19F8">
            <w:pPr>
              <w:pageBreakBefore/>
              <w:jc w:val="center"/>
            </w:pPr>
            <w:r w:rsidRPr="007B4DE1">
              <w:rPr>
                <w:rFonts w:ascii="Arial" w:hAnsi="Arial" w:cs="Arial"/>
              </w:rPr>
              <w:t>NIE SPEŁNIA</w:t>
            </w:r>
          </w:p>
        </w:tc>
      </w:tr>
      <w:tr w:rsidR="004E19F8" w:rsidRPr="007B4DE1" w14:paraId="7F6AC527" w14:textId="77777777" w:rsidTr="00DB6EFD">
        <w:tc>
          <w:tcPr>
            <w:tcW w:w="620" w:type="dxa"/>
            <w:vAlign w:val="center"/>
          </w:tcPr>
          <w:p w14:paraId="638385FA" w14:textId="77777777" w:rsidR="004E19F8" w:rsidRPr="007B4DE1" w:rsidRDefault="004E19F8" w:rsidP="004E19F8">
            <w:pPr>
              <w:jc w:val="center"/>
              <w:rPr>
                <w:rFonts w:ascii="Arial" w:hAnsi="Arial" w:cs="Arial"/>
              </w:rPr>
            </w:pPr>
            <w:r>
              <w:rPr>
                <w:rFonts w:ascii="Arial" w:hAnsi="Arial" w:cs="Arial"/>
              </w:rPr>
              <w:t>13</w:t>
            </w:r>
          </w:p>
        </w:tc>
        <w:tc>
          <w:tcPr>
            <w:tcW w:w="5438" w:type="dxa"/>
          </w:tcPr>
          <w:p w14:paraId="47B7B6C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Drzwi skrzydłowe (2 prawe, 2 lewe)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w:t>
            </w:r>
            <w:r w:rsidRPr="005F18A6">
              <w:rPr>
                <w:rFonts w:ascii="Arial" w:hAnsi="Arial" w:cs="Arial"/>
                <w:b/>
              </w:rPr>
              <w:t>18 mm</w:t>
            </w:r>
            <w:r w:rsidRPr="00BF3B3F">
              <w:rPr>
                <w:rFonts w:ascii="Arial" w:hAnsi="Arial" w:cs="Arial"/>
              </w:rPr>
              <w:t>. Prawe drzwi wyposażone w uchwyt z  zamkiem baskwilowym trzypunktowym i  wzmacniającymi bezpieczeństwo trzpieniami stalowymi wkręconymi w mufy osadzone w  wieńcach;</w:t>
            </w:r>
          </w:p>
        </w:tc>
        <w:tc>
          <w:tcPr>
            <w:tcW w:w="3004" w:type="dxa"/>
            <w:vAlign w:val="center"/>
          </w:tcPr>
          <w:p w14:paraId="6DEC3D9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B03E4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49030E02" w14:textId="77777777" w:rsidTr="00DB6EFD">
        <w:tc>
          <w:tcPr>
            <w:tcW w:w="620" w:type="dxa"/>
            <w:vAlign w:val="center"/>
          </w:tcPr>
          <w:p w14:paraId="3E1A6699" w14:textId="77777777" w:rsidR="004E19F8" w:rsidRDefault="004E19F8" w:rsidP="004E19F8">
            <w:pPr>
              <w:jc w:val="center"/>
              <w:rPr>
                <w:rFonts w:ascii="Arial" w:hAnsi="Arial" w:cs="Arial"/>
              </w:rPr>
            </w:pPr>
            <w:r>
              <w:rPr>
                <w:rFonts w:ascii="Arial" w:hAnsi="Arial" w:cs="Arial"/>
              </w:rPr>
              <w:t>14</w:t>
            </w:r>
          </w:p>
        </w:tc>
        <w:tc>
          <w:tcPr>
            <w:tcW w:w="5438" w:type="dxa"/>
          </w:tcPr>
          <w:p w14:paraId="15DED81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Zamek zamontowany i około 150 mm od górnej krawędzi szafy (nad uchwytem) w sposób umożliwiający swobodne zamykanie komody na kluczyk i jej otwieranie, kluczyk łamany (2  szt.); Wymagany jest zamek systemowy z numerowanym cylindrem, numerowanym kluczykiem. Gdy klucz zostanie zagubiony musi być możliwość jego domówienia po numerze spisanym z  cylindra. </w:t>
            </w:r>
          </w:p>
        </w:tc>
        <w:tc>
          <w:tcPr>
            <w:tcW w:w="3004" w:type="dxa"/>
            <w:vAlign w:val="center"/>
          </w:tcPr>
          <w:p w14:paraId="2115DD41"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ED5BE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6E14DF0" w14:textId="77777777" w:rsidTr="00DB6EFD">
        <w:tc>
          <w:tcPr>
            <w:tcW w:w="620" w:type="dxa"/>
            <w:vAlign w:val="center"/>
          </w:tcPr>
          <w:p w14:paraId="153D4928" w14:textId="77777777" w:rsidR="004E19F8" w:rsidRDefault="004E19F8" w:rsidP="004E19F8">
            <w:pPr>
              <w:jc w:val="center"/>
              <w:rPr>
                <w:rFonts w:ascii="Arial" w:hAnsi="Arial" w:cs="Arial"/>
              </w:rPr>
            </w:pPr>
            <w:r>
              <w:rPr>
                <w:rFonts w:ascii="Arial" w:hAnsi="Arial" w:cs="Arial"/>
              </w:rPr>
              <w:t>15</w:t>
            </w:r>
          </w:p>
        </w:tc>
        <w:tc>
          <w:tcPr>
            <w:tcW w:w="5438" w:type="dxa"/>
          </w:tcPr>
          <w:p w14:paraId="6B2C429E"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Zawiasy z cichym domkiem i dociągiem o kącie rozwarcia min. 110 stopni, dwa fronty prawe oraz dwa fronty lewe; </w:t>
            </w:r>
          </w:p>
        </w:tc>
        <w:tc>
          <w:tcPr>
            <w:tcW w:w="3004" w:type="dxa"/>
            <w:vAlign w:val="center"/>
          </w:tcPr>
          <w:p w14:paraId="1C04A55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9485492"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8D5C349" w14:textId="77777777" w:rsidTr="00DB6EFD">
        <w:tc>
          <w:tcPr>
            <w:tcW w:w="620" w:type="dxa"/>
            <w:vAlign w:val="center"/>
          </w:tcPr>
          <w:p w14:paraId="6C77D56A" w14:textId="77777777" w:rsidR="004E19F8" w:rsidRDefault="004E19F8" w:rsidP="004E19F8">
            <w:pPr>
              <w:jc w:val="center"/>
              <w:rPr>
                <w:rFonts w:ascii="Arial" w:hAnsi="Arial" w:cs="Arial"/>
              </w:rPr>
            </w:pPr>
            <w:r>
              <w:rPr>
                <w:rFonts w:ascii="Arial" w:hAnsi="Arial" w:cs="Arial"/>
              </w:rPr>
              <w:t>16</w:t>
            </w:r>
          </w:p>
        </w:tc>
        <w:tc>
          <w:tcPr>
            <w:tcW w:w="5438" w:type="dxa"/>
          </w:tcPr>
          <w:p w14:paraId="4C432C8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Uchwyty aluminiowe (4 szt.), w kolorze aluminiowym naturalnym, matowym, w  kształcie listwy. Rozstaw mocowań (C)160 mm, długość uchwytu (L)190 mm. Uchwyty mocowane </w:t>
            </w:r>
            <w:r w:rsidRPr="005F18A6">
              <w:rPr>
                <w:rFonts w:ascii="Arial" w:hAnsi="Arial" w:cs="Arial"/>
                <w:b/>
              </w:rPr>
              <w:t>pionowo</w:t>
            </w:r>
            <w:r w:rsidRPr="00BF3B3F">
              <w:rPr>
                <w:rFonts w:ascii="Arial" w:hAnsi="Arial" w:cs="Arial"/>
              </w:rPr>
              <w:t xml:space="preserve"> około 200 mm od górnej krawędzi;</w:t>
            </w:r>
          </w:p>
        </w:tc>
        <w:tc>
          <w:tcPr>
            <w:tcW w:w="3004" w:type="dxa"/>
            <w:vAlign w:val="center"/>
          </w:tcPr>
          <w:p w14:paraId="481136E7"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774044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7BDE446" w14:textId="77777777" w:rsidTr="00DB6EFD">
        <w:tc>
          <w:tcPr>
            <w:tcW w:w="620" w:type="dxa"/>
            <w:vAlign w:val="center"/>
          </w:tcPr>
          <w:p w14:paraId="5BB17BAB" w14:textId="77777777" w:rsidR="004E19F8" w:rsidRDefault="004E19F8" w:rsidP="004E19F8">
            <w:pPr>
              <w:jc w:val="center"/>
              <w:rPr>
                <w:rFonts w:ascii="Arial" w:hAnsi="Arial" w:cs="Arial"/>
              </w:rPr>
            </w:pPr>
            <w:r>
              <w:rPr>
                <w:rFonts w:ascii="Arial" w:hAnsi="Arial" w:cs="Arial"/>
              </w:rPr>
              <w:t>17</w:t>
            </w:r>
          </w:p>
        </w:tc>
        <w:tc>
          <w:tcPr>
            <w:tcW w:w="5438" w:type="dxa"/>
          </w:tcPr>
          <w:p w14:paraId="42E239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7BB71B1A"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3A97AC6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D6AA844" w14:textId="77777777" w:rsidTr="00F40B85">
        <w:tc>
          <w:tcPr>
            <w:tcW w:w="620" w:type="dxa"/>
            <w:vAlign w:val="center"/>
          </w:tcPr>
          <w:p w14:paraId="7AEB511B" w14:textId="77777777" w:rsidR="004E19F8" w:rsidRPr="00644EA6" w:rsidRDefault="004E19F8" w:rsidP="004E19F8">
            <w:pPr>
              <w:jc w:val="center"/>
              <w:rPr>
                <w:rFonts w:ascii="Arial" w:hAnsi="Arial" w:cs="Arial"/>
              </w:rPr>
            </w:pPr>
            <w:r>
              <w:rPr>
                <w:rFonts w:ascii="Arial" w:hAnsi="Arial" w:cs="Arial"/>
              </w:rPr>
              <w:t>18</w:t>
            </w:r>
          </w:p>
        </w:tc>
        <w:tc>
          <w:tcPr>
            <w:tcW w:w="5438" w:type="dxa"/>
            <w:shd w:val="clear" w:color="auto" w:fill="auto"/>
          </w:tcPr>
          <w:p w14:paraId="3093666E" w14:textId="1549FD76" w:rsidR="004E19F8" w:rsidRPr="00D5314D"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rPr>
            </w:pPr>
            <w:r w:rsidRPr="00F40B85">
              <w:rPr>
                <w:rFonts w:ascii="Arial" w:eastAsia="Times New Roman" w:hAnsi="Arial" w:cs="Arial"/>
              </w:rPr>
              <w:t>A</w:t>
            </w:r>
            <w:r w:rsidRPr="00F40B85">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4" w:type="dxa"/>
            <w:vAlign w:val="center"/>
          </w:tcPr>
          <w:p w14:paraId="21CD59E9"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DFF1237" w14:textId="77777777" w:rsidR="004E19F8" w:rsidRPr="007B4DE1" w:rsidRDefault="004E19F8" w:rsidP="004E19F8">
            <w:pPr>
              <w:pageBreakBefore/>
              <w:jc w:val="center"/>
            </w:pPr>
            <w:r w:rsidRPr="007B4DE1">
              <w:rPr>
                <w:rFonts w:ascii="Arial" w:hAnsi="Arial" w:cs="Arial"/>
              </w:rPr>
              <w:t>NIE SPEŁNIA</w:t>
            </w:r>
          </w:p>
        </w:tc>
      </w:tr>
      <w:tr w:rsidR="004E19F8" w:rsidRPr="007B4DE1" w14:paraId="09007660" w14:textId="77777777" w:rsidTr="00F40B85">
        <w:tc>
          <w:tcPr>
            <w:tcW w:w="620" w:type="dxa"/>
            <w:vAlign w:val="center"/>
          </w:tcPr>
          <w:p w14:paraId="1FC5FBD7" w14:textId="77777777" w:rsidR="004E19F8" w:rsidRPr="007B4DE1" w:rsidRDefault="004E19F8" w:rsidP="004E19F8">
            <w:pPr>
              <w:jc w:val="center"/>
              <w:rPr>
                <w:rFonts w:ascii="Arial" w:hAnsi="Arial" w:cs="Arial"/>
              </w:rPr>
            </w:pPr>
            <w:r>
              <w:rPr>
                <w:rFonts w:ascii="Arial" w:hAnsi="Arial" w:cs="Arial"/>
              </w:rPr>
              <w:lastRenderedPageBreak/>
              <w:t>19</w:t>
            </w:r>
          </w:p>
        </w:tc>
        <w:tc>
          <w:tcPr>
            <w:tcW w:w="5438" w:type="dxa"/>
            <w:shd w:val="clear" w:color="auto" w:fill="auto"/>
          </w:tcPr>
          <w:p w14:paraId="095B375B" w14:textId="636EECBA" w:rsidR="004E19F8" w:rsidRPr="00F40B85" w:rsidRDefault="004E19F8" w:rsidP="00E41007">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A</w:t>
            </w:r>
            <w:r w:rsidRPr="00F40B85">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4" w:type="dxa"/>
            <w:vAlign w:val="center"/>
          </w:tcPr>
          <w:p w14:paraId="0B676625"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8C642E1" w14:textId="77777777" w:rsidR="004E19F8" w:rsidRPr="007B4DE1" w:rsidRDefault="004E19F8" w:rsidP="004E19F8">
            <w:pPr>
              <w:pageBreakBefore/>
              <w:jc w:val="center"/>
            </w:pPr>
            <w:r w:rsidRPr="007B4DE1">
              <w:rPr>
                <w:rFonts w:ascii="Arial" w:hAnsi="Arial" w:cs="Arial"/>
              </w:rPr>
              <w:t>NIE SPEŁNIA</w:t>
            </w:r>
          </w:p>
        </w:tc>
      </w:tr>
      <w:tr w:rsidR="004E19F8" w:rsidRPr="007B4DE1" w14:paraId="5F799A26" w14:textId="77777777" w:rsidTr="00F40B85">
        <w:tc>
          <w:tcPr>
            <w:tcW w:w="620" w:type="dxa"/>
            <w:tcBorders>
              <w:bottom w:val="single" w:sz="4" w:space="0" w:color="auto"/>
            </w:tcBorders>
            <w:vAlign w:val="center"/>
          </w:tcPr>
          <w:p w14:paraId="71CA0309" w14:textId="77777777" w:rsidR="004E19F8" w:rsidRPr="007B4DE1" w:rsidRDefault="004E19F8" w:rsidP="004E19F8">
            <w:pPr>
              <w:jc w:val="center"/>
              <w:rPr>
                <w:rFonts w:ascii="Arial" w:hAnsi="Arial" w:cs="Arial"/>
              </w:rPr>
            </w:pPr>
            <w:r>
              <w:rPr>
                <w:rFonts w:ascii="Arial" w:hAnsi="Arial" w:cs="Arial"/>
              </w:rPr>
              <w:t>20</w:t>
            </w:r>
          </w:p>
        </w:tc>
        <w:tc>
          <w:tcPr>
            <w:tcW w:w="5438" w:type="dxa"/>
            <w:tcBorders>
              <w:bottom w:val="single" w:sz="4" w:space="0" w:color="auto"/>
            </w:tcBorders>
            <w:shd w:val="clear" w:color="auto" w:fill="auto"/>
          </w:tcPr>
          <w:p w14:paraId="6DE35904" w14:textId="77777777" w:rsidR="004E19F8" w:rsidRPr="00F40B85"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 xml:space="preserve">Produkt zgodny z normą </w:t>
            </w:r>
            <w:r w:rsidRPr="00F40B85">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45DAEC42"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AA678EA" w14:textId="77777777" w:rsidR="004E19F8" w:rsidRPr="007B4DE1" w:rsidRDefault="004E19F8" w:rsidP="004E19F8">
            <w:pPr>
              <w:pageBreakBefore/>
              <w:jc w:val="center"/>
            </w:pPr>
            <w:r w:rsidRPr="007B4DE1">
              <w:rPr>
                <w:rFonts w:ascii="Arial" w:hAnsi="Arial" w:cs="Arial"/>
              </w:rPr>
              <w:t>NIE SPEŁNIA</w:t>
            </w:r>
          </w:p>
        </w:tc>
      </w:tr>
    </w:tbl>
    <w:p w14:paraId="571B886F" w14:textId="77777777" w:rsidR="00496B14" w:rsidRPr="007B4DE1" w:rsidRDefault="00496B14">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14:paraId="04E394AF" w14:textId="77777777" w:rsidTr="00BD5624">
        <w:trPr>
          <w:trHeight w:val="510"/>
        </w:trPr>
        <w:tc>
          <w:tcPr>
            <w:tcW w:w="9062" w:type="dxa"/>
            <w:gridSpan w:val="3"/>
            <w:shd w:val="clear" w:color="auto" w:fill="C00000"/>
            <w:vAlign w:val="center"/>
          </w:tcPr>
          <w:p w14:paraId="564DE1FD" w14:textId="77777777" w:rsidR="00815500" w:rsidRPr="00B12A98" w:rsidRDefault="000269DF"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t>BIURKO PRACOWNICZE</w:t>
            </w:r>
          </w:p>
        </w:tc>
      </w:tr>
      <w:tr w:rsidR="00815500" w:rsidRPr="007B4DE1" w14:paraId="45F64415" w14:textId="77777777" w:rsidTr="00815500">
        <w:tc>
          <w:tcPr>
            <w:tcW w:w="9062" w:type="dxa"/>
            <w:gridSpan w:val="3"/>
          </w:tcPr>
          <w:p w14:paraId="29CBB506"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06EC6A8B"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36C01549"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01FD739B"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7348ABDD" w14:textId="77777777" w:rsidR="00815500" w:rsidRPr="007B4DE1" w:rsidRDefault="00815500" w:rsidP="00815500">
            <w:pPr>
              <w:rPr>
                <w:rFonts w:ascii="Arial" w:hAnsi="Arial" w:cs="Arial"/>
              </w:rPr>
            </w:pPr>
          </w:p>
        </w:tc>
      </w:tr>
      <w:tr w:rsidR="000C3E3F" w:rsidRPr="007B4DE1" w14:paraId="33080378" w14:textId="77777777" w:rsidTr="00D36052">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9EC1B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9FBB1"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9A551"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33417E69" w14:textId="77777777" w:rsidTr="00524C9B">
        <w:tc>
          <w:tcPr>
            <w:tcW w:w="620" w:type="dxa"/>
            <w:vAlign w:val="center"/>
          </w:tcPr>
          <w:p w14:paraId="5579F3ED" w14:textId="77777777" w:rsidR="00815500" w:rsidRPr="007B4DE1" w:rsidRDefault="00815500" w:rsidP="00EA5B7D">
            <w:pPr>
              <w:jc w:val="center"/>
              <w:rPr>
                <w:rFonts w:ascii="Arial" w:hAnsi="Arial" w:cs="Arial"/>
              </w:rPr>
            </w:pPr>
            <w:r w:rsidRPr="007B4DE1">
              <w:rPr>
                <w:rFonts w:ascii="Arial" w:hAnsi="Arial" w:cs="Arial"/>
              </w:rPr>
              <w:t>1</w:t>
            </w:r>
          </w:p>
        </w:tc>
        <w:tc>
          <w:tcPr>
            <w:tcW w:w="5442" w:type="dxa"/>
          </w:tcPr>
          <w:p w14:paraId="428FA310" w14:textId="77777777" w:rsidR="00CC0328" w:rsidRPr="00644EA6"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1200 x 800 x 750</w:t>
            </w:r>
            <w:r w:rsidRPr="00644EA6">
              <w:rPr>
                <w:rFonts w:ascii="Arial" w:eastAsia="Times New Roman" w:hAnsi="Arial" w:cs="Arial"/>
                <w:lang w:eastAsia="pl-PL"/>
              </w:rPr>
              <w:t xml:space="preserve"> </w:t>
            </w:r>
          </w:p>
          <w:p w14:paraId="1B6F8018" w14:textId="77777777" w:rsidR="00815500" w:rsidRPr="00191BE8"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lang w:eastAsia="pl-PL"/>
              </w:rPr>
              <w:t>(szerokość x głębokość x  wysokość) - w  przypadku</w:t>
            </w:r>
            <w:r w:rsidR="00CC0328" w:rsidRPr="00644EA6">
              <w:rPr>
                <w:rFonts w:ascii="Arial" w:eastAsia="Times New Roman" w:hAnsi="Arial" w:cs="Arial"/>
                <w:lang w:eastAsia="pl-PL"/>
              </w:rPr>
              <w:t xml:space="preserve"> </w:t>
            </w:r>
            <w:r w:rsidRPr="00644EA6">
              <w:rPr>
                <w:rFonts w:ascii="Arial" w:eastAsia="Times New Roman" w:hAnsi="Arial" w:cs="Arial"/>
                <w:lang w:eastAsia="pl-PL"/>
              </w:rPr>
              <w:t>wysokości dopuszcza się +/- 10 mm;</w:t>
            </w:r>
          </w:p>
        </w:tc>
        <w:tc>
          <w:tcPr>
            <w:tcW w:w="3000" w:type="dxa"/>
            <w:vAlign w:val="center"/>
          </w:tcPr>
          <w:p w14:paraId="1F91E60C" w14:textId="77777777" w:rsidR="009A64DA" w:rsidRPr="007B4DE1" w:rsidRDefault="00815500" w:rsidP="00815500">
            <w:pPr>
              <w:jc w:val="center"/>
              <w:rPr>
                <w:rFonts w:ascii="Arial" w:hAnsi="Arial" w:cs="Arial"/>
              </w:rPr>
            </w:pPr>
            <w:r w:rsidRPr="007B4DE1">
              <w:rPr>
                <w:rFonts w:ascii="Arial" w:hAnsi="Arial" w:cs="Arial"/>
              </w:rPr>
              <w:t>SPEŁNIA/</w:t>
            </w:r>
          </w:p>
          <w:p w14:paraId="3B331F38"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320965FB" w14:textId="77777777" w:rsidTr="00524C9B">
        <w:tc>
          <w:tcPr>
            <w:tcW w:w="620" w:type="dxa"/>
            <w:vAlign w:val="center"/>
          </w:tcPr>
          <w:p w14:paraId="729B5E87" w14:textId="77777777" w:rsidR="00815500" w:rsidRPr="007B4DE1" w:rsidRDefault="00815500" w:rsidP="00EA5B7D">
            <w:pPr>
              <w:jc w:val="center"/>
              <w:rPr>
                <w:rFonts w:ascii="Arial" w:hAnsi="Arial" w:cs="Arial"/>
              </w:rPr>
            </w:pPr>
            <w:r w:rsidRPr="007B4DE1">
              <w:rPr>
                <w:rFonts w:ascii="Arial" w:hAnsi="Arial" w:cs="Arial"/>
              </w:rPr>
              <w:t>2</w:t>
            </w:r>
          </w:p>
        </w:tc>
        <w:tc>
          <w:tcPr>
            <w:tcW w:w="5442" w:type="dxa"/>
          </w:tcPr>
          <w:p w14:paraId="4D865FD2" w14:textId="77777777" w:rsidR="00815500" w:rsidRPr="00E93FDC" w:rsidRDefault="00191BE8" w:rsidP="00815500">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w:t>
            </w:r>
            <w:bookmarkStart w:id="0" w:name="_Hlk99373049"/>
            <w:r w:rsidRPr="00191BE8">
              <w:rPr>
                <w:rFonts w:ascii="Arial" w:eastAsia="Times New Roman" w:hAnsi="Arial" w:cs="Arial"/>
              </w:rPr>
              <w:t>klasa higieniczności E1 (posiadająca ocenę pozytywną dotyczącą odporności krawędzi oraz powierzchni płyty meblowej na działanie wody)</w:t>
            </w:r>
            <w:bookmarkEnd w:id="0"/>
            <w:r w:rsidRPr="00191BE8">
              <w:rPr>
                <w:rFonts w:ascii="Arial" w:eastAsia="Times New Roman" w:hAnsi="Arial" w:cs="Arial"/>
              </w:rPr>
              <w:t xml:space="preserve">,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3716E204" w14:textId="77777777" w:rsidR="009A64DA" w:rsidRPr="007B4DE1" w:rsidRDefault="00815500" w:rsidP="00815500">
            <w:pPr>
              <w:jc w:val="center"/>
              <w:rPr>
                <w:rFonts w:ascii="Arial" w:hAnsi="Arial" w:cs="Arial"/>
              </w:rPr>
            </w:pPr>
            <w:r w:rsidRPr="007B4DE1">
              <w:rPr>
                <w:rFonts w:ascii="Arial" w:hAnsi="Arial" w:cs="Arial"/>
              </w:rPr>
              <w:t>SPEŁNIA/</w:t>
            </w:r>
          </w:p>
          <w:p w14:paraId="03E98E6C" w14:textId="77777777" w:rsidR="00815500" w:rsidRPr="007B4DE1" w:rsidRDefault="00815500" w:rsidP="00815500">
            <w:pPr>
              <w:jc w:val="center"/>
            </w:pPr>
            <w:r w:rsidRPr="007B4DE1">
              <w:rPr>
                <w:rFonts w:ascii="Arial" w:hAnsi="Arial" w:cs="Arial"/>
              </w:rPr>
              <w:t>NIE SPEŁNIA</w:t>
            </w:r>
          </w:p>
        </w:tc>
      </w:tr>
      <w:tr w:rsidR="00815500" w:rsidRPr="007B4DE1" w14:paraId="329D06E3" w14:textId="77777777" w:rsidTr="00524C9B">
        <w:tc>
          <w:tcPr>
            <w:tcW w:w="620" w:type="dxa"/>
            <w:vAlign w:val="center"/>
          </w:tcPr>
          <w:p w14:paraId="2D9A101F" w14:textId="77777777" w:rsidR="00815500" w:rsidRPr="007B4DE1" w:rsidRDefault="00815500" w:rsidP="00EA5B7D">
            <w:pPr>
              <w:jc w:val="center"/>
              <w:rPr>
                <w:rFonts w:ascii="Arial" w:hAnsi="Arial" w:cs="Arial"/>
              </w:rPr>
            </w:pPr>
            <w:r w:rsidRPr="007B4DE1">
              <w:rPr>
                <w:rFonts w:ascii="Arial" w:hAnsi="Arial" w:cs="Arial"/>
              </w:rPr>
              <w:t>3</w:t>
            </w:r>
          </w:p>
        </w:tc>
        <w:tc>
          <w:tcPr>
            <w:tcW w:w="5442" w:type="dxa"/>
          </w:tcPr>
          <w:p w14:paraId="0A69491C" w14:textId="1B19B5A6" w:rsidR="00815500" w:rsidRPr="00191BE8" w:rsidRDefault="00191BE8" w:rsidP="00E93FDC">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r w:rsidR="00E41007">
              <w:rPr>
                <w:rFonts w:ascii="Arial" w:eastAsia="Times New Roman" w:hAnsi="Arial" w:cs="Arial"/>
              </w:rPr>
              <w:t>;</w:t>
            </w:r>
          </w:p>
        </w:tc>
        <w:tc>
          <w:tcPr>
            <w:tcW w:w="3000" w:type="dxa"/>
            <w:vAlign w:val="center"/>
          </w:tcPr>
          <w:p w14:paraId="04267478" w14:textId="77777777" w:rsidR="009A64DA" w:rsidRPr="007B4DE1" w:rsidRDefault="00815500" w:rsidP="00815500">
            <w:pPr>
              <w:jc w:val="center"/>
              <w:rPr>
                <w:rFonts w:ascii="Arial" w:hAnsi="Arial" w:cs="Arial"/>
              </w:rPr>
            </w:pPr>
            <w:r w:rsidRPr="007B4DE1">
              <w:rPr>
                <w:rFonts w:ascii="Arial" w:hAnsi="Arial" w:cs="Arial"/>
              </w:rPr>
              <w:t>SPEŁNIA/</w:t>
            </w:r>
          </w:p>
          <w:p w14:paraId="524EC309" w14:textId="77777777" w:rsidR="00815500" w:rsidRPr="007B4DE1" w:rsidRDefault="00815500" w:rsidP="00815500">
            <w:pPr>
              <w:jc w:val="center"/>
            </w:pPr>
            <w:r w:rsidRPr="007B4DE1">
              <w:rPr>
                <w:rFonts w:ascii="Arial" w:hAnsi="Arial" w:cs="Arial"/>
              </w:rPr>
              <w:t>NIE SPEŁNIA</w:t>
            </w:r>
          </w:p>
        </w:tc>
      </w:tr>
      <w:tr w:rsidR="00815500" w:rsidRPr="007B4DE1" w14:paraId="5E05A3F3" w14:textId="77777777" w:rsidTr="00524C9B">
        <w:tc>
          <w:tcPr>
            <w:tcW w:w="620" w:type="dxa"/>
            <w:vAlign w:val="center"/>
          </w:tcPr>
          <w:p w14:paraId="4D1E0B67" w14:textId="77777777" w:rsidR="00815500" w:rsidRPr="007B4DE1" w:rsidRDefault="00815500" w:rsidP="00EA5B7D">
            <w:pPr>
              <w:jc w:val="center"/>
              <w:rPr>
                <w:rFonts w:ascii="Arial" w:hAnsi="Arial" w:cs="Arial"/>
              </w:rPr>
            </w:pPr>
            <w:r w:rsidRPr="007B4DE1">
              <w:rPr>
                <w:rFonts w:ascii="Arial" w:hAnsi="Arial" w:cs="Arial"/>
              </w:rPr>
              <w:t>4</w:t>
            </w:r>
          </w:p>
        </w:tc>
        <w:tc>
          <w:tcPr>
            <w:tcW w:w="5442" w:type="dxa"/>
          </w:tcPr>
          <w:p w14:paraId="14A85F90"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1A66D56E" w14:textId="77777777" w:rsidR="009A64DA" w:rsidRPr="007B4DE1" w:rsidRDefault="00815500" w:rsidP="00815500">
            <w:pPr>
              <w:jc w:val="center"/>
              <w:rPr>
                <w:rFonts w:ascii="Arial" w:hAnsi="Arial" w:cs="Arial"/>
              </w:rPr>
            </w:pPr>
            <w:r w:rsidRPr="007B4DE1">
              <w:rPr>
                <w:rFonts w:ascii="Arial" w:hAnsi="Arial" w:cs="Arial"/>
              </w:rPr>
              <w:t>SPEŁNIA/</w:t>
            </w:r>
          </w:p>
          <w:p w14:paraId="7616A6B0" w14:textId="77777777" w:rsidR="00815500" w:rsidRPr="007B4DE1" w:rsidRDefault="00815500" w:rsidP="00815500">
            <w:pPr>
              <w:jc w:val="center"/>
            </w:pPr>
            <w:r w:rsidRPr="007B4DE1">
              <w:rPr>
                <w:rFonts w:ascii="Arial" w:hAnsi="Arial" w:cs="Arial"/>
              </w:rPr>
              <w:t>NIE SPEŁNIA</w:t>
            </w:r>
          </w:p>
        </w:tc>
      </w:tr>
      <w:tr w:rsidR="00815500" w:rsidRPr="007B4DE1" w14:paraId="2545E86E" w14:textId="77777777" w:rsidTr="00D60E8A">
        <w:tc>
          <w:tcPr>
            <w:tcW w:w="620" w:type="dxa"/>
            <w:vAlign w:val="center"/>
          </w:tcPr>
          <w:p w14:paraId="196F7E6A" w14:textId="77777777"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14:paraId="655179E1"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vAlign w:val="center"/>
          </w:tcPr>
          <w:p w14:paraId="01BD909F" w14:textId="77777777" w:rsidR="009A64DA" w:rsidRPr="007B4DE1" w:rsidRDefault="00815500" w:rsidP="00815500">
            <w:pPr>
              <w:jc w:val="center"/>
              <w:rPr>
                <w:rFonts w:ascii="Arial" w:hAnsi="Arial" w:cs="Arial"/>
              </w:rPr>
            </w:pPr>
            <w:r w:rsidRPr="007B4DE1">
              <w:rPr>
                <w:rFonts w:ascii="Arial" w:hAnsi="Arial" w:cs="Arial"/>
              </w:rPr>
              <w:t>SPEŁNIA/</w:t>
            </w:r>
          </w:p>
          <w:p w14:paraId="6061DC1B" w14:textId="77777777" w:rsidR="00815500" w:rsidRPr="007B4DE1" w:rsidRDefault="00815500" w:rsidP="00815500">
            <w:pPr>
              <w:jc w:val="center"/>
            </w:pPr>
            <w:r w:rsidRPr="007B4DE1">
              <w:rPr>
                <w:rFonts w:ascii="Arial" w:hAnsi="Arial" w:cs="Arial"/>
              </w:rPr>
              <w:t>NIE SPEŁNIA</w:t>
            </w:r>
          </w:p>
        </w:tc>
      </w:tr>
      <w:tr w:rsidR="00815500" w:rsidRPr="007B4DE1" w14:paraId="361AAD86" w14:textId="77777777" w:rsidTr="00D60E8A">
        <w:tc>
          <w:tcPr>
            <w:tcW w:w="620" w:type="dxa"/>
            <w:vAlign w:val="center"/>
          </w:tcPr>
          <w:p w14:paraId="05F28EAB" w14:textId="77777777" w:rsidR="00815500" w:rsidRPr="007B4DE1" w:rsidRDefault="00815500" w:rsidP="00EA5B7D">
            <w:pPr>
              <w:jc w:val="center"/>
              <w:rPr>
                <w:rFonts w:ascii="Arial" w:hAnsi="Arial" w:cs="Arial"/>
              </w:rPr>
            </w:pPr>
            <w:r w:rsidRPr="007B4DE1">
              <w:rPr>
                <w:rFonts w:ascii="Arial" w:hAnsi="Arial" w:cs="Arial"/>
              </w:rPr>
              <w:t>6</w:t>
            </w:r>
          </w:p>
        </w:tc>
        <w:tc>
          <w:tcPr>
            <w:tcW w:w="5442" w:type="dxa"/>
            <w:vAlign w:val="center"/>
          </w:tcPr>
          <w:p w14:paraId="4557ED45"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vAlign w:val="center"/>
          </w:tcPr>
          <w:p w14:paraId="59363DEA" w14:textId="77777777" w:rsidR="009A64DA" w:rsidRPr="007B4DE1" w:rsidRDefault="00815500" w:rsidP="00815500">
            <w:pPr>
              <w:jc w:val="center"/>
              <w:rPr>
                <w:rFonts w:ascii="Arial" w:hAnsi="Arial" w:cs="Arial"/>
              </w:rPr>
            </w:pPr>
            <w:r w:rsidRPr="007B4DE1">
              <w:rPr>
                <w:rFonts w:ascii="Arial" w:hAnsi="Arial" w:cs="Arial"/>
              </w:rPr>
              <w:t>SPEŁNIA/</w:t>
            </w:r>
          </w:p>
          <w:p w14:paraId="10F22FA6" w14:textId="77777777" w:rsidR="00815500" w:rsidRPr="007B4DE1" w:rsidRDefault="00815500" w:rsidP="00815500">
            <w:pPr>
              <w:jc w:val="center"/>
            </w:pPr>
            <w:r w:rsidRPr="007B4DE1">
              <w:rPr>
                <w:rFonts w:ascii="Arial" w:hAnsi="Arial" w:cs="Arial"/>
              </w:rPr>
              <w:t>NIE SPEŁNIA</w:t>
            </w:r>
          </w:p>
        </w:tc>
      </w:tr>
      <w:tr w:rsidR="00815500" w:rsidRPr="007B4DE1" w14:paraId="1E66C1BE" w14:textId="77777777" w:rsidTr="00D60E8A">
        <w:tc>
          <w:tcPr>
            <w:tcW w:w="620" w:type="dxa"/>
            <w:vAlign w:val="center"/>
          </w:tcPr>
          <w:p w14:paraId="387FCCB1" w14:textId="77777777" w:rsidR="00815500" w:rsidRPr="007B4DE1" w:rsidRDefault="00815500" w:rsidP="00EA5B7D">
            <w:pPr>
              <w:jc w:val="center"/>
              <w:rPr>
                <w:rFonts w:ascii="Arial" w:hAnsi="Arial" w:cs="Arial"/>
              </w:rPr>
            </w:pPr>
            <w:r w:rsidRPr="007B4DE1">
              <w:rPr>
                <w:rFonts w:ascii="Arial" w:hAnsi="Arial" w:cs="Arial"/>
              </w:rPr>
              <w:t>7</w:t>
            </w:r>
          </w:p>
        </w:tc>
        <w:tc>
          <w:tcPr>
            <w:tcW w:w="5442" w:type="dxa"/>
            <w:vAlign w:val="center"/>
          </w:tcPr>
          <w:p w14:paraId="19DC6211"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vAlign w:val="center"/>
          </w:tcPr>
          <w:p w14:paraId="36AAEFC2" w14:textId="77777777" w:rsidR="009A64DA" w:rsidRPr="007B4DE1" w:rsidRDefault="00815500" w:rsidP="00815500">
            <w:pPr>
              <w:jc w:val="center"/>
              <w:rPr>
                <w:rFonts w:ascii="Arial" w:hAnsi="Arial" w:cs="Arial"/>
              </w:rPr>
            </w:pPr>
            <w:r w:rsidRPr="007B4DE1">
              <w:rPr>
                <w:rFonts w:ascii="Arial" w:hAnsi="Arial" w:cs="Arial"/>
              </w:rPr>
              <w:t>SPEŁNIA/</w:t>
            </w:r>
          </w:p>
          <w:p w14:paraId="56BCA730" w14:textId="77777777" w:rsidR="00815500" w:rsidRPr="007B4DE1" w:rsidRDefault="00815500" w:rsidP="00815500">
            <w:pPr>
              <w:jc w:val="center"/>
            </w:pPr>
            <w:r w:rsidRPr="007B4DE1">
              <w:rPr>
                <w:rFonts w:ascii="Arial" w:hAnsi="Arial" w:cs="Arial"/>
              </w:rPr>
              <w:t>NIE SPEŁNIA</w:t>
            </w:r>
          </w:p>
        </w:tc>
      </w:tr>
      <w:tr w:rsidR="00524C9B" w:rsidRPr="007B4DE1" w14:paraId="20AED56C" w14:textId="77777777" w:rsidTr="00D60E8A">
        <w:tc>
          <w:tcPr>
            <w:tcW w:w="620" w:type="dxa"/>
            <w:vAlign w:val="center"/>
          </w:tcPr>
          <w:p w14:paraId="67235FAD" w14:textId="77777777" w:rsidR="00524C9B" w:rsidRPr="007B4DE1" w:rsidRDefault="00524C9B" w:rsidP="00D60E8A">
            <w:pPr>
              <w:jc w:val="center"/>
              <w:rPr>
                <w:rFonts w:ascii="Arial" w:hAnsi="Arial" w:cs="Arial"/>
              </w:rPr>
            </w:pPr>
            <w:r w:rsidRPr="007B4DE1">
              <w:rPr>
                <w:rFonts w:ascii="Arial" w:hAnsi="Arial" w:cs="Arial"/>
              </w:rPr>
              <w:t>8</w:t>
            </w:r>
          </w:p>
        </w:tc>
        <w:tc>
          <w:tcPr>
            <w:tcW w:w="5442" w:type="dxa"/>
            <w:vAlign w:val="center"/>
          </w:tcPr>
          <w:p w14:paraId="531A5EE4"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vAlign w:val="center"/>
          </w:tcPr>
          <w:p w14:paraId="35B73203" w14:textId="77777777" w:rsidR="009A64DA" w:rsidRPr="007B4DE1" w:rsidRDefault="00524C9B" w:rsidP="00801F11">
            <w:pPr>
              <w:jc w:val="center"/>
              <w:rPr>
                <w:rFonts w:ascii="Arial" w:hAnsi="Arial" w:cs="Arial"/>
              </w:rPr>
            </w:pPr>
            <w:r w:rsidRPr="007B4DE1">
              <w:rPr>
                <w:rFonts w:ascii="Arial" w:hAnsi="Arial" w:cs="Arial"/>
              </w:rPr>
              <w:t>SPEŁNIA/</w:t>
            </w:r>
          </w:p>
          <w:p w14:paraId="5006671E" w14:textId="77777777" w:rsidR="00524C9B" w:rsidRPr="007B4DE1" w:rsidRDefault="00524C9B" w:rsidP="00801F11">
            <w:pPr>
              <w:jc w:val="center"/>
            </w:pPr>
            <w:r w:rsidRPr="007B4DE1">
              <w:rPr>
                <w:rFonts w:ascii="Arial" w:hAnsi="Arial" w:cs="Arial"/>
              </w:rPr>
              <w:t>NIE SPEŁNIA</w:t>
            </w:r>
          </w:p>
        </w:tc>
      </w:tr>
      <w:tr w:rsidR="00524C9B" w:rsidRPr="007B4DE1" w14:paraId="2AE80ECA" w14:textId="77777777" w:rsidTr="00D60E8A">
        <w:tc>
          <w:tcPr>
            <w:tcW w:w="620" w:type="dxa"/>
            <w:vAlign w:val="center"/>
          </w:tcPr>
          <w:p w14:paraId="6E3E5CCF" w14:textId="77777777" w:rsidR="00524C9B" w:rsidRPr="007B4DE1" w:rsidRDefault="00524C9B" w:rsidP="00D60E8A">
            <w:pPr>
              <w:jc w:val="center"/>
              <w:rPr>
                <w:rFonts w:ascii="Arial" w:hAnsi="Arial" w:cs="Arial"/>
              </w:rPr>
            </w:pPr>
            <w:r w:rsidRPr="007B4DE1">
              <w:rPr>
                <w:rFonts w:ascii="Arial" w:hAnsi="Arial" w:cs="Arial"/>
              </w:rPr>
              <w:t>9</w:t>
            </w:r>
          </w:p>
        </w:tc>
        <w:tc>
          <w:tcPr>
            <w:tcW w:w="5442" w:type="dxa"/>
            <w:vAlign w:val="center"/>
          </w:tcPr>
          <w:p w14:paraId="697B6376"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w:t>
            </w:r>
            <w:r w:rsidRPr="00191BE8">
              <w:rPr>
                <w:rFonts w:ascii="Arial" w:eastAsia="Times New Roman" w:hAnsi="Arial" w:cs="Arial"/>
              </w:rPr>
              <w:lastRenderedPageBreak/>
              <w:t>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sidRPr="00191BE8">
              <w:rPr>
                <w:rFonts w:ascii="Arial" w:eastAsia="Times New Roman" w:hAnsi="Arial" w:cs="Arial"/>
                <w:b/>
              </w:rPr>
              <w:t>0</w:t>
            </w:r>
            <w:r w:rsidRPr="00191BE8">
              <w:rPr>
                <w:rFonts w:ascii="Arial" w:eastAsia="Times New Roman" w:hAnsi="Arial" w:cs="Arial"/>
                <w:b/>
                <w:lang w:val="x-none"/>
              </w:rPr>
              <w:t>00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vAlign w:val="center"/>
          </w:tcPr>
          <w:p w14:paraId="3DA3A638" w14:textId="77777777" w:rsidR="009A64DA" w:rsidRPr="007B4DE1" w:rsidRDefault="00524C9B" w:rsidP="00801F11">
            <w:pPr>
              <w:jc w:val="center"/>
              <w:rPr>
                <w:rFonts w:ascii="Arial" w:hAnsi="Arial" w:cs="Arial"/>
              </w:rPr>
            </w:pPr>
            <w:r w:rsidRPr="007B4DE1">
              <w:rPr>
                <w:rFonts w:ascii="Arial" w:hAnsi="Arial" w:cs="Arial"/>
              </w:rPr>
              <w:lastRenderedPageBreak/>
              <w:t>SPEŁNIA/</w:t>
            </w:r>
          </w:p>
          <w:p w14:paraId="4A2C91F4" w14:textId="77777777" w:rsidR="00524C9B" w:rsidRPr="007B4DE1" w:rsidRDefault="00524C9B" w:rsidP="00801F11">
            <w:pPr>
              <w:jc w:val="center"/>
              <w:rPr>
                <w:rFonts w:ascii="Arial" w:hAnsi="Arial" w:cs="Arial"/>
              </w:rPr>
            </w:pPr>
            <w:r w:rsidRPr="007B4DE1">
              <w:rPr>
                <w:rFonts w:ascii="Arial" w:hAnsi="Arial" w:cs="Arial"/>
              </w:rPr>
              <w:t>NIE SPEŁNIA</w:t>
            </w:r>
          </w:p>
        </w:tc>
      </w:tr>
      <w:tr w:rsidR="00524C9B" w:rsidRPr="007B4DE1" w14:paraId="69BBB4BA" w14:textId="77777777" w:rsidTr="00D60E8A">
        <w:tc>
          <w:tcPr>
            <w:tcW w:w="620" w:type="dxa"/>
            <w:vAlign w:val="center"/>
          </w:tcPr>
          <w:p w14:paraId="238C2A5C" w14:textId="77777777" w:rsidR="00524C9B" w:rsidRPr="007B4DE1" w:rsidRDefault="00524C9B" w:rsidP="00D60E8A">
            <w:pPr>
              <w:jc w:val="center"/>
              <w:rPr>
                <w:rFonts w:ascii="Arial" w:hAnsi="Arial" w:cs="Arial"/>
              </w:rPr>
            </w:pPr>
            <w:r w:rsidRPr="007B4DE1">
              <w:rPr>
                <w:rFonts w:ascii="Arial" w:hAnsi="Arial" w:cs="Arial"/>
              </w:rPr>
              <w:t>10</w:t>
            </w:r>
          </w:p>
        </w:tc>
        <w:tc>
          <w:tcPr>
            <w:tcW w:w="5442" w:type="dxa"/>
            <w:vAlign w:val="center"/>
          </w:tcPr>
          <w:p w14:paraId="5341D021" w14:textId="77777777" w:rsidR="00524C9B" w:rsidRPr="00191BE8"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vAlign w:val="center"/>
          </w:tcPr>
          <w:p w14:paraId="1EDA717C" w14:textId="77777777" w:rsidR="009A64DA" w:rsidRPr="007B4DE1" w:rsidRDefault="00524C9B" w:rsidP="00801F11">
            <w:pPr>
              <w:jc w:val="center"/>
              <w:rPr>
                <w:rFonts w:ascii="Arial" w:hAnsi="Arial" w:cs="Arial"/>
              </w:rPr>
            </w:pPr>
            <w:r w:rsidRPr="007B4DE1">
              <w:rPr>
                <w:rFonts w:ascii="Arial" w:hAnsi="Arial" w:cs="Arial"/>
              </w:rPr>
              <w:t>SPEŁNIA/</w:t>
            </w:r>
          </w:p>
          <w:p w14:paraId="3D406050" w14:textId="77777777" w:rsidR="00524C9B" w:rsidRPr="007B4DE1" w:rsidRDefault="00524C9B" w:rsidP="00801F11">
            <w:pPr>
              <w:jc w:val="center"/>
            </w:pPr>
            <w:r w:rsidRPr="007B4DE1">
              <w:rPr>
                <w:rFonts w:ascii="Arial" w:hAnsi="Arial" w:cs="Arial"/>
              </w:rPr>
              <w:t>NIE SPEŁNIA</w:t>
            </w:r>
          </w:p>
        </w:tc>
      </w:tr>
      <w:tr w:rsidR="00524C9B" w:rsidRPr="007B4DE1" w14:paraId="5EE53871" w14:textId="77777777" w:rsidTr="00D60E8A">
        <w:tc>
          <w:tcPr>
            <w:tcW w:w="620" w:type="dxa"/>
            <w:vAlign w:val="center"/>
          </w:tcPr>
          <w:p w14:paraId="61113157" w14:textId="77777777" w:rsidR="00524C9B" w:rsidRPr="007B4DE1" w:rsidRDefault="00524C9B" w:rsidP="00D60E8A">
            <w:pPr>
              <w:jc w:val="center"/>
              <w:rPr>
                <w:rFonts w:ascii="Arial" w:hAnsi="Arial" w:cs="Arial"/>
              </w:rPr>
            </w:pPr>
            <w:r w:rsidRPr="007B4DE1">
              <w:rPr>
                <w:rFonts w:ascii="Arial" w:hAnsi="Arial" w:cs="Arial"/>
              </w:rPr>
              <w:t>11</w:t>
            </w:r>
          </w:p>
        </w:tc>
        <w:tc>
          <w:tcPr>
            <w:tcW w:w="5442" w:type="dxa"/>
            <w:vAlign w:val="center"/>
          </w:tcPr>
          <w:p w14:paraId="6B9EB46A" w14:textId="77777777" w:rsidR="00524C9B" w:rsidRPr="00E93FDC"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vAlign w:val="center"/>
          </w:tcPr>
          <w:p w14:paraId="427C303B" w14:textId="77777777" w:rsidR="009A64DA" w:rsidRPr="007B4DE1" w:rsidRDefault="00524C9B" w:rsidP="00801F11">
            <w:pPr>
              <w:jc w:val="center"/>
              <w:rPr>
                <w:rFonts w:ascii="Arial" w:hAnsi="Arial" w:cs="Arial"/>
              </w:rPr>
            </w:pPr>
            <w:r w:rsidRPr="007B4DE1">
              <w:rPr>
                <w:rFonts w:ascii="Arial" w:hAnsi="Arial" w:cs="Arial"/>
              </w:rPr>
              <w:t>SPEŁNIA/</w:t>
            </w:r>
          </w:p>
          <w:p w14:paraId="31532CAA" w14:textId="77777777" w:rsidR="00524C9B" w:rsidRPr="007B4DE1" w:rsidRDefault="00524C9B" w:rsidP="00801F11">
            <w:pPr>
              <w:jc w:val="center"/>
            </w:pPr>
            <w:r w:rsidRPr="007B4DE1">
              <w:rPr>
                <w:rFonts w:ascii="Arial" w:hAnsi="Arial" w:cs="Arial"/>
              </w:rPr>
              <w:t>NIE SPEŁNIA</w:t>
            </w:r>
          </w:p>
        </w:tc>
      </w:tr>
      <w:tr w:rsidR="00087BAB" w:rsidRPr="007B4DE1" w14:paraId="2DAA3F8F" w14:textId="77777777" w:rsidTr="00D60E8A">
        <w:tc>
          <w:tcPr>
            <w:tcW w:w="620" w:type="dxa"/>
            <w:vAlign w:val="center"/>
          </w:tcPr>
          <w:p w14:paraId="1AB33A38" w14:textId="77777777" w:rsidR="00087BAB" w:rsidRPr="007B4DE1" w:rsidRDefault="00087BAB" w:rsidP="00D60E8A">
            <w:pPr>
              <w:jc w:val="center"/>
              <w:rPr>
                <w:rFonts w:ascii="Arial" w:hAnsi="Arial" w:cs="Arial"/>
              </w:rPr>
            </w:pPr>
            <w:r w:rsidRPr="007B4DE1">
              <w:rPr>
                <w:rFonts w:ascii="Arial" w:hAnsi="Arial" w:cs="Arial"/>
              </w:rPr>
              <w:t>12</w:t>
            </w:r>
          </w:p>
        </w:tc>
        <w:tc>
          <w:tcPr>
            <w:tcW w:w="5442" w:type="dxa"/>
            <w:vAlign w:val="center"/>
          </w:tcPr>
          <w:p w14:paraId="68CD30C9" w14:textId="77777777" w:rsidR="00087BAB" w:rsidRPr="0095425D" w:rsidRDefault="0095425D" w:rsidP="0095425D">
            <w:pPr>
              <w:suppressAutoHyphens/>
              <w:autoSpaceDE w:val="0"/>
              <w:spacing w:line="276" w:lineRule="auto"/>
              <w:jc w:val="both"/>
              <w:rPr>
                <w:rFonts w:ascii="Arial" w:hAnsi="Arial" w:cs="Arial"/>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proszkowo, stabilny, nie ulegający odkształceniom oraz odpadaniu od blatu; </w:t>
            </w:r>
          </w:p>
        </w:tc>
        <w:tc>
          <w:tcPr>
            <w:tcW w:w="3000" w:type="dxa"/>
            <w:vAlign w:val="center"/>
          </w:tcPr>
          <w:p w14:paraId="22D582F0" w14:textId="77777777" w:rsidR="009A64DA" w:rsidRPr="007B4DE1" w:rsidRDefault="00087BAB" w:rsidP="00801F11">
            <w:pPr>
              <w:jc w:val="center"/>
              <w:rPr>
                <w:rFonts w:ascii="Arial" w:hAnsi="Arial" w:cs="Arial"/>
              </w:rPr>
            </w:pPr>
            <w:r w:rsidRPr="007B4DE1">
              <w:rPr>
                <w:rFonts w:ascii="Arial" w:hAnsi="Arial" w:cs="Arial"/>
              </w:rPr>
              <w:t>SPEŁNIA/</w:t>
            </w:r>
          </w:p>
          <w:p w14:paraId="740CE496" w14:textId="77777777" w:rsidR="00087BAB" w:rsidRPr="007B4DE1" w:rsidRDefault="00087BAB" w:rsidP="00801F11">
            <w:pPr>
              <w:jc w:val="center"/>
            </w:pPr>
            <w:r w:rsidRPr="007B4DE1">
              <w:rPr>
                <w:rFonts w:ascii="Arial" w:hAnsi="Arial" w:cs="Arial"/>
              </w:rPr>
              <w:t>NIE SPEŁNIA</w:t>
            </w:r>
          </w:p>
        </w:tc>
      </w:tr>
      <w:tr w:rsidR="00087BAB" w:rsidRPr="007B4DE1" w14:paraId="4ABD9410" w14:textId="77777777" w:rsidTr="00D60E8A">
        <w:tc>
          <w:tcPr>
            <w:tcW w:w="620" w:type="dxa"/>
            <w:vAlign w:val="center"/>
          </w:tcPr>
          <w:p w14:paraId="77552E88" w14:textId="77777777" w:rsidR="00087BAB" w:rsidRPr="007B4DE1" w:rsidRDefault="00087BAB" w:rsidP="00D60E8A">
            <w:pPr>
              <w:jc w:val="center"/>
              <w:rPr>
                <w:rFonts w:ascii="Arial" w:hAnsi="Arial" w:cs="Arial"/>
              </w:rPr>
            </w:pPr>
            <w:r w:rsidRPr="007B4DE1">
              <w:rPr>
                <w:rFonts w:ascii="Arial" w:hAnsi="Arial" w:cs="Arial"/>
              </w:rPr>
              <w:t>13</w:t>
            </w:r>
          </w:p>
        </w:tc>
        <w:tc>
          <w:tcPr>
            <w:tcW w:w="5442" w:type="dxa"/>
            <w:vAlign w:val="center"/>
          </w:tcPr>
          <w:p w14:paraId="19E71297" w14:textId="77777777" w:rsidR="00087BA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vAlign w:val="center"/>
          </w:tcPr>
          <w:p w14:paraId="50C0F602" w14:textId="77777777" w:rsidR="009A64DA" w:rsidRPr="007B4DE1" w:rsidRDefault="00087BAB" w:rsidP="00801F11">
            <w:pPr>
              <w:jc w:val="center"/>
              <w:rPr>
                <w:rFonts w:ascii="Arial" w:hAnsi="Arial" w:cs="Arial"/>
              </w:rPr>
            </w:pPr>
            <w:r w:rsidRPr="007B4DE1">
              <w:rPr>
                <w:rFonts w:ascii="Arial" w:hAnsi="Arial" w:cs="Arial"/>
              </w:rPr>
              <w:t>SPEŁNIA/</w:t>
            </w:r>
          </w:p>
          <w:p w14:paraId="15AA8BB0" w14:textId="77777777" w:rsidR="00087BAB" w:rsidRPr="007B4DE1" w:rsidRDefault="00087BAB" w:rsidP="00801F11">
            <w:pPr>
              <w:jc w:val="center"/>
            </w:pPr>
            <w:r w:rsidRPr="007B4DE1">
              <w:rPr>
                <w:rFonts w:ascii="Arial" w:hAnsi="Arial" w:cs="Arial"/>
              </w:rPr>
              <w:t>NIE SPEŁNIA</w:t>
            </w:r>
          </w:p>
        </w:tc>
      </w:tr>
      <w:tr w:rsidR="00087BAB" w:rsidRPr="007B4DE1" w14:paraId="6D381914" w14:textId="77777777" w:rsidTr="00644EA6">
        <w:tc>
          <w:tcPr>
            <w:tcW w:w="620" w:type="dxa"/>
            <w:vAlign w:val="center"/>
          </w:tcPr>
          <w:p w14:paraId="65E5FB55" w14:textId="77777777" w:rsidR="00087BAB" w:rsidRPr="007B4DE1" w:rsidRDefault="00087BAB" w:rsidP="00D60E8A">
            <w:pPr>
              <w:jc w:val="center"/>
              <w:rPr>
                <w:rFonts w:ascii="Arial" w:hAnsi="Arial" w:cs="Arial"/>
              </w:rPr>
            </w:pPr>
            <w:r w:rsidRPr="007B4DE1">
              <w:rPr>
                <w:rFonts w:ascii="Arial" w:hAnsi="Arial" w:cs="Arial"/>
              </w:rPr>
              <w:t>14</w:t>
            </w:r>
          </w:p>
        </w:tc>
        <w:tc>
          <w:tcPr>
            <w:tcW w:w="5442" w:type="dxa"/>
            <w:shd w:val="clear" w:color="auto" w:fill="auto"/>
            <w:vAlign w:val="center"/>
          </w:tcPr>
          <w:p w14:paraId="42E7DDB2" w14:textId="195E253C" w:rsidR="00087BAB" w:rsidRPr="00D5314D" w:rsidRDefault="00CC0328" w:rsidP="00E6570F">
            <w:pPr>
              <w:spacing w:line="276" w:lineRule="auto"/>
              <w:contextualSpacing/>
              <w:jc w:val="both"/>
              <w:rPr>
                <w:rFonts w:ascii="Arial" w:eastAsia="Times New Roman" w:hAnsi="Arial" w:cs="Arial"/>
              </w:rPr>
            </w:pPr>
            <w:r w:rsidRPr="00644EA6">
              <w:rPr>
                <w:rFonts w:ascii="Arial" w:eastAsia="Times New Roman" w:hAnsi="Arial" w:cs="Arial"/>
              </w:rPr>
              <w:t>A</w:t>
            </w:r>
            <w:r w:rsidR="00191BE8"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vAlign w:val="center"/>
          </w:tcPr>
          <w:p w14:paraId="5430CC21" w14:textId="77777777" w:rsidR="009A64DA" w:rsidRPr="007B4DE1" w:rsidRDefault="00087BAB" w:rsidP="00801F11">
            <w:pPr>
              <w:jc w:val="center"/>
              <w:rPr>
                <w:rFonts w:ascii="Arial" w:hAnsi="Arial" w:cs="Arial"/>
              </w:rPr>
            </w:pPr>
            <w:r w:rsidRPr="007B4DE1">
              <w:rPr>
                <w:rFonts w:ascii="Arial" w:hAnsi="Arial" w:cs="Arial"/>
              </w:rPr>
              <w:t>SPEŁNIA/</w:t>
            </w:r>
          </w:p>
          <w:p w14:paraId="6F13FF5A" w14:textId="77777777" w:rsidR="00087BAB" w:rsidRPr="007B4DE1" w:rsidRDefault="00087BAB" w:rsidP="00801F11">
            <w:pPr>
              <w:jc w:val="center"/>
            </w:pPr>
            <w:r w:rsidRPr="007B4DE1">
              <w:rPr>
                <w:rFonts w:ascii="Arial" w:hAnsi="Arial" w:cs="Arial"/>
              </w:rPr>
              <w:t>NIE SPEŁNIA</w:t>
            </w:r>
          </w:p>
        </w:tc>
      </w:tr>
      <w:tr w:rsidR="00E93FDC" w:rsidRPr="007B4DE1" w14:paraId="0D04ECA8" w14:textId="77777777" w:rsidTr="00D60E8A">
        <w:tc>
          <w:tcPr>
            <w:tcW w:w="620" w:type="dxa"/>
            <w:vAlign w:val="center"/>
          </w:tcPr>
          <w:p w14:paraId="1C26F7FF" w14:textId="77777777" w:rsidR="00E93FDC" w:rsidRPr="007B4DE1" w:rsidRDefault="00E93FDC" w:rsidP="00E93FDC">
            <w:pPr>
              <w:jc w:val="center"/>
              <w:rPr>
                <w:rFonts w:ascii="Arial" w:hAnsi="Arial" w:cs="Arial"/>
              </w:rPr>
            </w:pPr>
            <w:r>
              <w:rPr>
                <w:rFonts w:ascii="Arial" w:hAnsi="Arial" w:cs="Arial"/>
              </w:rPr>
              <w:t>15</w:t>
            </w:r>
          </w:p>
        </w:tc>
        <w:tc>
          <w:tcPr>
            <w:tcW w:w="5442" w:type="dxa"/>
            <w:vAlign w:val="center"/>
          </w:tcPr>
          <w:p w14:paraId="1E04C27D" w14:textId="7F2EE0E5" w:rsidR="00E93FDC" w:rsidRPr="00D5314D" w:rsidRDefault="00CC0328" w:rsidP="00E6570F">
            <w:pPr>
              <w:spacing w:line="276" w:lineRule="auto"/>
              <w:contextualSpacing/>
              <w:jc w:val="both"/>
              <w:rPr>
                <w:rFonts w:ascii="Arial" w:eastAsia="Times New Roman" w:hAnsi="Arial" w:cs="Arial"/>
              </w:rPr>
            </w:pPr>
            <w:r>
              <w:rPr>
                <w:rFonts w:ascii="Arial" w:eastAsia="Times New Roman" w:hAnsi="Arial" w:cs="Arial"/>
              </w:rPr>
              <w:t>At</w:t>
            </w:r>
            <w:proofErr w:type="spellStart"/>
            <w:r w:rsidR="00E6570F" w:rsidRPr="00191BE8">
              <w:rPr>
                <w:rFonts w:ascii="Arial" w:eastAsia="Times New Roman" w:hAnsi="Arial" w:cs="Arial"/>
                <w:lang w:val="x-none"/>
              </w:rPr>
              <w:t>est</w:t>
            </w:r>
            <w:proofErr w:type="spellEnd"/>
            <w:r w:rsidR="00E6570F"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vAlign w:val="center"/>
          </w:tcPr>
          <w:p w14:paraId="37A5E883" w14:textId="77777777" w:rsidR="00E93FDC" w:rsidRPr="007B4DE1" w:rsidRDefault="00E93FDC" w:rsidP="00E93FDC">
            <w:pPr>
              <w:jc w:val="center"/>
              <w:rPr>
                <w:rFonts w:ascii="Arial" w:hAnsi="Arial" w:cs="Arial"/>
              </w:rPr>
            </w:pPr>
            <w:r w:rsidRPr="007B4DE1">
              <w:rPr>
                <w:rFonts w:ascii="Arial" w:hAnsi="Arial" w:cs="Arial"/>
              </w:rPr>
              <w:t>SPEŁNIA/</w:t>
            </w:r>
          </w:p>
          <w:p w14:paraId="72D5BEC8" w14:textId="77777777" w:rsidR="00E93FDC" w:rsidRPr="007B4DE1" w:rsidRDefault="00E93FDC" w:rsidP="00E93FDC">
            <w:pPr>
              <w:jc w:val="center"/>
            </w:pPr>
            <w:r w:rsidRPr="007B4DE1">
              <w:rPr>
                <w:rFonts w:ascii="Arial" w:hAnsi="Arial" w:cs="Arial"/>
              </w:rPr>
              <w:t>NIE SPEŁNIA</w:t>
            </w:r>
          </w:p>
        </w:tc>
      </w:tr>
      <w:tr w:rsidR="00E93FDC" w:rsidRPr="007B4DE1" w14:paraId="729BF469" w14:textId="77777777" w:rsidTr="00D60E8A">
        <w:tc>
          <w:tcPr>
            <w:tcW w:w="620" w:type="dxa"/>
            <w:vAlign w:val="center"/>
          </w:tcPr>
          <w:p w14:paraId="10F78F06" w14:textId="77777777" w:rsidR="00E93FDC" w:rsidRPr="007B4DE1" w:rsidRDefault="00E93FDC" w:rsidP="00E93FDC">
            <w:pPr>
              <w:jc w:val="center"/>
              <w:rPr>
                <w:rFonts w:ascii="Arial" w:hAnsi="Arial" w:cs="Arial"/>
              </w:rPr>
            </w:pPr>
            <w:r>
              <w:rPr>
                <w:rFonts w:ascii="Arial" w:hAnsi="Arial" w:cs="Arial"/>
              </w:rPr>
              <w:t>16</w:t>
            </w:r>
          </w:p>
        </w:tc>
        <w:tc>
          <w:tcPr>
            <w:tcW w:w="5442" w:type="dxa"/>
            <w:vAlign w:val="center"/>
          </w:tcPr>
          <w:p w14:paraId="0436902E" w14:textId="73B5497A" w:rsidR="00E93FDC" w:rsidRPr="00834701" w:rsidRDefault="00E6570F" w:rsidP="00E6570F">
            <w:pPr>
              <w:spacing w:line="276" w:lineRule="auto"/>
              <w:contextualSpacing/>
              <w:jc w:val="both"/>
              <w:rPr>
                <w:rFonts w:ascii="Arial" w:eastAsia="Times New Roman" w:hAnsi="Arial" w:cs="Arial"/>
                <w:color w:val="000000" w:themeColor="text1"/>
              </w:rPr>
            </w:pPr>
            <w:bookmarkStart w:id="1" w:name="_Hlk65569834"/>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w:t>
            </w:r>
            <w:bookmarkEnd w:id="1"/>
            <w:r w:rsidRPr="00191BE8">
              <w:rPr>
                <w:rFonts w:ascii="Arial" w:eastAsia="Times New Roman" w:hAnsi="Arial" w:cs="Arial"/>
                <w:color w:val="000000" w:themeColor="text1"/>
                <w:lang w:val="x-none"/>
              </w:rPr>
              <w:t>+A1:2019-08 lub PN-EN 527-2:2017-02</w:t>
            </w:r>
            <w:r w:rsidR="00834701">
              <w:rPr>
                <w:rFonts w:ascii="Arial" w:eastAsia="Times New Roman" w:hAnsi="Arial" w:cs="Arial"/>
                <w:color w:val="000000" w:themeColor="text1"/>
              </w:rPr>
              <w:t xml:space="preserve"> </w:t>
            </w:r>
            <w:r w:rsidR="00834701" w:rsidRPr="00834701">
              <w:rPr>
                <w:rFonts w:ascii="Arial" w:eastAsia="Times New Roman" w:hAnsi="Arial" w:cs="Arial"/>
                <w:color w:val="000000" w:themeColor="text1"/>
              </w:rPr>
              <w:t>Meble biurowe -- Stoły robocze -- Część 2: Wymagania bezpieczeństwa, wytrzymałości i trwałości</w:t>
            </w:r>
            <w:r w:rsidR="00E41007">
              <w:rPr>
                <w:rFonts w:ascii="Arial" w:eastAsia="Times New Roman" w:hAnsi="Arial" w:cs="Arial"/>
                <w:color w:val="000000" w:themeColor="text1"/>
              </w:rPr>
              <w:t>;</w:t>
            </w:r>
          </w:p>
        </w:tc>
        <w:tc>
          <w:tcPr>
            <w:tcW w:w="3000" w:type="dxa"/>
            <w:vAlign w:val="center"/>
          </w:tcPr>
          <w:p w14:paraId="3C45F4A0" w14:textId="77777777" w:rsidR="00E93FDC" w:rsidRPr="007B4DE1" w:rsidRDefault="00E93FDC" w:rsidP="00E93FDC">
            <w:pPr>
              <w:jc w:val="center"/>
              <w:rPr>
                <w:rFonts w:ascii="Arial" w:hAnsi="Arial" w:cs="Arial"/>
              </w:rPr>
            </w:pPr>
            <w:r w:rsidRPr="007B4DE1">
              <w:rPr>
                <w:rFonts w:ascii="Arial" w:hAnsi="Arial" w:cs="Arial"/>
              </w:rPr>
              <w:t>SPEŁNIA/</w:t>
            </w:r>
          </w:p>
          <w:p w14:paraId="62C675A4" w14:textId="77777777" w:rsidR="00E93FDC" w:rsidRPr="007B4DE1" w:rsidRDefault="00E93FDC" w:rsidP="00E93FDC">
            <w:pPr>
              <w:jc w:val="center"/>
            </w:pPr>
            <w:r w:rsidRPr="007B4DE1">
              <w:rPr>
                <w:rFonts w:ascii="Arial" w:hAnsi="Arial" w:cs="Arial"/>
              </w:rPr>
              <w:t>NIE SPEŁNIA</w:t>
            </w:r>
          </w:p>
        </w:tc>
      </w:tr>
      <w:tr w:rsidR="00E93FDC" w:rsidRPr="007B4DE1" w14:paraId="5915CB0F" w14:textId="77777777" w:rsidTr="00D60E8A">
        <w:tc>
          <w:tcPr>
            <w:tcW w:w="620" w:type="dxa"/>
            <w:vAlign w:val="center"/>
          </w:tcPr>
          <w:p w14:paraId="63FC4632" w14:textId="77777777" w:rsidR="00E93FDC" w:rsidRPr="007B4DE1" w:rsidRDefault="00E93FDC" w:rsidP="00E93FDC">
            <w:pPr>
              <w:jc w:val="center"/>
              <w:rPr>
                <w:rFonts w:ascii="Arial" w:hAnsi="Arial" w:cs="Arial"/>
              </w:rPr>
            </w:pPr>
            <w:r>
              <w:rPr>
                <w:rFonts w:ascii="Arial" w:hAnsi="Arial" w:cs="Arial"/>
              </w:rPr>
              <w:t>17</w:t>
            </w:r>
          </w:p>
        </w:tc>
        <w:tc>
          <w:tcPr>
            <w:tcW w:w="5442" w:type="dxa"/>
            <w:vAlign w:val="center"/>
          </w:tcPr>
          <w:p w14:paraId="601DD549" w14:textId="77777777" w:rsidR="00E93FDC" w:rsidRPr="00834701" w:rsidRDefault="00E6570F" w:rsidP="00834701">
            <w:pPr>
              <w:shd w:val="clear" w:color="auto" w:fill="FFFFFF" w:themeFill="background1"/>
              <w:spacing w:line="276" w:lineRule="auto"/>
              <w:jc w:val="both"/>
              <w:rPr>
                <w:rFonts w:ascii="Arial"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00834701" w:rsidRPr="00834701">
              <w:rPr>
                <w:rFonts w:ascii="Arial" w:hAnsi="Arial" w:cs="Arial"/>
                <w:color w:val="000000" w:themeColor="text1"/>
              </w:rPr>
              <w:t>Meble biurowe -- Stoły robocze i biurka -- Część 1: Wymiary</w:t>
            </w:r>
          </w:p>
        </w:tc>
        <w:tc>
          <w:tcPr>
            <w:tcW w:w="3000" w:type="dxa"/>
            <w:vAlign w:val="center"/>
          </w:tcPr>
          <w:p w14:paraId="738C4BA6" w14:textId="77777777" w:rsidR="00E93FDC" w:rsidRPr="007B4DE1" w:rsidRDefault="00E93FDC" w:rsidP="00E93FDC">
            <w:pPr>
              <w:jc w:val="center"/>
              <w:rPr>
                <w:rFonts w:ascii="Arial" w:hAnsi="Arial" w:cs="Arial"/>
              </w:rPr>
            </w:pPr>
            <w:r w:rsidRPr="007B4DE1">
              <w:rPr>
                <w:rFonts w:ascii="Arial" w:hAnsi="Arial" w:cs="Arial"/>
              </w:rPr>
              <w:t>SPEŁNIA/</w:t>
            </w:r>
          </w:p>
          <w:p w14:paraId="683F225A" w14:textId="77777777" w:rsidR="00E93FDC" w:rsidRPr="007B4DE1" w:rsidRDefault="00E93FDC" w:rsidP="00E93FDC">
            <w:pPr>
              <w:jc w:val="center"/>
            </w:pPr>
            <w:r w:rsidRPr="007B4DE1">
              <w:rPr>
                <w:rFonts w:ascii="Arial" w:hAnsi="Arial" w:cs="Arial"/>
              </w:rPr>
              <w:t>NIE SPEŁNIA</w:t>
            </w:r>
          </w:p>
        </w:tc>
      </w:tr>
    </w:tbl>
    <w:p w14:paraId="341BDBA9" w14:textId="77777777" w:rsidR="00815500" w:rsidRDefault="00815500">
      <w:pPr>
        <w:rPr>
          <w:rFonts w:ascii="Arial" w:hAnsi="Arial" w:cs="Arial"/>
        </w:rPr>
      </w:pPr>
    </w:p>
    <w:tbl>
      <w:tblPr>
        <w:tblStyle w:val="Tabela-Siatka"/>
        <w:tblW w:w="9062" w:type="dxa"/>
        <w:tblLook w:val="04A0" w:firstRow="1" w:lastRow="0" w:firstColumn="1" w:lastColumn="0" w:noHBand="0" w:noVBand="1"/>
      </w:tblPr>
      <w:tblGrid>
        <w:gridCol w:w="620"/>
        <w:gridCol w:w="5442"/>
        <w:gridCol w:w="3000"/>
      </w:tblGrid>
      <w:tr w:rsidR="00A87DF3" w:rsidRPr="007B4DE1" w14:paraId="279B84B9" w14:textId="77777777" w:rsidTr="00A87DF3">
        <w:trPr>
          <w:trHeight w:val="510"/>
        </w:trPr>
        <w:tc>
          <w:tcPr>
            <w:tcW w:w="9062" w:type="dxa"/>
            <w:gridSpan w:val="3"/>
            <w:shd w:val="clear" w:color="auto" w:fill="C00000"/>
            <w:vAlign w:val="center"/>
          </w:tcPr>
          <w:p w14:paraId="01F69E0F" w14:textId="77777777" w:rsidR="00A87DF3" w:rsidRPr="00F40B85"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DE6E0D">
              <w:rPr>
                <w:rFonts w:ascii="Arial" w:eastAsia="Times New Roman" w:hAnsi="Arial" w:cs="Arial"/>
                <w:b/>
                <w:lang w:val="x-none"/>
              </w:rPr>
              <w:t>BIURKO PRACOWNICZE DYREKTORSKIE</w:t>
            </w:r>
          </w:p>
          <w:p w14:paraId="6D1A5E2B" w14:textId="77777777" w:rsidR="00A87DF3" w:rsidRPr="00DE6E0D" w:rsidRDefault="00A87DF3" w:rsidP="00DE6E0D">
            <w:pPr>
              <w:suppressAutoHyphens/>
              <w:autoSpaceDE w:val="0"/>
              <w:spacing w:line="276" w:lineRule="auto"/>
              <w:jc w:val="both"/>
              <w:rPr>
                <w:rFonts w:ascii="Arial" w:eastAsia="Times New Roman" w:hAnsi="Arial" w:cs="Arial"/>
                <w:b/>
                <w:lang w:val="x-none"/>
              </w:rPr>
            </w:pPr>
          </w:p>
        </w:tc>
      </w:tr>
      <w:tr w:rsidR="00A87DF3" w:rsidRPr="007B4DE1" w14:paraId="7B5C63A5" w14:textId="77777777" w:rsidTr="00A87DF3">
        <w:tc>
          <w:tcPr>
            <w:tcW w:w="9062" w:type="dxa"/>
            <w:gridSpan w:val="3"/>
          </w:tcPr>
          <w:p w14:paraId="143F6362" w14:textId="77777777" w:rsidR="00A87DF3" w:rsidRPr="007B4DE1" w:rsidRDefault="00A87DF3" w:rsidP="00731036">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ED46697" w14:textId="77777777" w:rsidR="00A87DF3" w:rsidRDefault="00A87DF3"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15708D58" w14:textId="77777777" w:rsidR="00A87DF3" w:rsidRPr="007B4DE1" w:rsidRDefault="00A87DF3"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19EB1E52" w14:textId="77777777" w:rsidR="00A87DF3" w:rsidRPr="007B4DE1" w:rsidRDefault="00A87DF3"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BF6EFDA" w14:textId="77777777" w:rsidR="00A87DF3" w:rsidRPr="007B4DE1" w:rsidRDefault="00A87DF3" w:rsidP="00731036">
            <w:pPr>
              <w:rPr>
                <w:rFonts w:ascii="Arial" w:hAnsi="Arial" w:cs="Arial"/>
              </w:rPr>
            </w:pPr>
          </w:p>
        </w:tc>
      </w:tr>
      <w:tr w:rsidR="00A87DF3" w:rsidRPr="007B4DE1" w14:paraId="54053DA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7AF0C"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32DCE"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13EDB" w14:textId="77777777" w:rsidR="00A87DF3" w:rsidRPr="007B4DE1" w:rsidRDefault="00A87DF3"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63C0D4AF" w14:textId="77777777" w:rsidTr="00A87DF3">
        <w:tc>
          <w:tcPr>
            <w:tcW w:w="620" w:type="dxa"/>
            <w:vAlign w:val="center"/>
          </w:tcPr>
          <w:p w14:paraId="681C5284" w14:textId="77777777" w:rsidR="00A87DF3" w:rsidRPr="007B4DE1" w:rsidRDefault="00A87DF3" w:rsidP="00834701">
            <w:pPr>
              <w:jc w:val="center"/>
              <w:rPr>
                <w:rFonts w:ascii="Arial" w:hAnsi="Arial" w:cs="Arial"/>
              </w:rPr>
            </w:pPr>
            <w:r w:rsidRPr="007B4DE1">
              <w:rPr>
                <w:rFonts w:ascii="Arial" w:hAnsi="Arial" w:cs="Arial"/>
              </w:rPr>
              <w:lastRenderedPageBreak/>
              <w:t>1</w:t>
            </w:r>
          </w:p>
        </w:tc>
        <w:tc>
          <w:tcPr>
            <w:tcW w:w="5442" w:type="dxa"/>
          </w:tcPr>
          <w:p w14:paraId="21967A08" w14:textId="77777777" w:rsidR="00A87DF3" w:rsidRPr="00644EA6" w:rsidRDefault="00A87DF3" w:rsidP="00834701">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w:t>
            </w:r>
            <w:r>
              <w:rPr>
                <w:rFonts w:ascii="Arial" w:eastAsia="Times New Roman" w:hAnsi="Arial" w:cs="Arial"/>
                <w:b/>
                <w:lang w:eastAsia="pl-PL"/>
              </w:rPr>
              <w:t>8</w:t>
            </w:r>
            <w:r w:rsidRPr="00644EA6">
              <w:rPr>
                <w:rFonts w:ascii="Arial" w:eastAsia="Times New Roman" w:hAnsi="Arial" w:cs="Arial"/>
                <w:b/>
                <w:lang w:eastAsia="pl-PL"/>
              </w:rPr>
              <w:t>00 x 800 x 750</w:t>
            </w:r>
            <w:r w:rsidRPr="00644EA6">
              <w:rPr>
                <w:rFonts w:ascii="Arial" w:eastAsia="Times New Roman" w:hAnsi="Arial" w:cs="Arial"/>
                <w:lang w:eastAsia="pl-PL"/>
              </w:rPr>
              <w:t xml:space="preserve"> </w:t>
            </w:r>
          </w:p>
          <w:p w14:paraId="24D443D9" w14:textId="77777777" w:rsidR="00A87DF3" w:rsidRPr="009F2F0C" w:rsidRDefault="00A87DF3" w:rsidP="00834701">
            <w:pPr>
              <w:contextualSpacing/>
              <w:jc w:val="both"/>
              <w:rPr>
                <w:rFonts w:ascii="Arial" w:eastAsia="Times New Roman" w:hAnsi="Arial" w:cs="Arial"/>
                <w:b/>
              </w:rPr>
            </w:pPr>
            <w:r w:rsidRPr="00644EA6">
              <w:rPr>
                <w:rFonts w:ascii="Arial" w:eastAsia="Times New Roman" w:hAnsi="Arial" w:cs="Arial"/>
                <w:lang w:eastAsia="pl-PL"/>
              </w:rPr>
              <w:t>(szerokość x głębokość x  wysokość) - w  przypadku wysokości dopuszcza się +/- 10 mm;</w:t>
            </w:r>
          </w:p>
        </w:tc>
        <w:tc>
          <w:tcPr>
            <w:tcW w:w="3000" w:type="dxa"/>
            <w:vAlign w:val="center"/>
          </w:tcPr>
          <w:p w14:paraId="7E3BA57C" w14:textId="77777777" w:rsidR="00A87DF3" w:rsidRPr="007B4DE1" w:rsidRDefault="00A87DF3" w:rsidP="00834701">
            <w:pPr>
              <w:jc w:val="center"/>
              <w:rPr>
                <w:rFonts w:ascii="Arial" w:hAnsi="Arial" w:cs="Arial"/>
              </w:rPr>
            </w:pPr>
            <w:r w:rsidRPr="007B4DE1">
              <w:rPr>
                <w:rFonts w:ascii="Arial" w:hAnsi="Arial" w:cs="Arial"/>
              </w:rPr>
              <w:t>SPEŁNIA/</w:t>
            </w:r>
          </w:p>
          <w:p w14:paraId="51487517"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2DBF30D4" w14:textId="77777777" w:rsidTr="00A87DF3">
        <w:tc>
          <w:tcPr>
            <w:tcW w:w="620" w:type="dxa"/>
            <w:vAlign w:val="center"/>
          </w:tcPr>
          <w:p w14:paraId="77AC3BE6" w14:textId="77777777" w:rsidR="00A87DF3" w:rsidRPr="007B4DE1" w:rsidRDefault="00A87DF3" w:rsidP="00834701">
            <w:pPr>
              <w:jc w:val="center"/>
              <w:rPr>
                <w:rFonts w:ascii="Arial" w:hAnsi="Arial" w:cs="Arial"/>
              </w:rPr>
            </w:pPr>
            <w:r w:rsidRPr="007B4DE1">
              <w:rPr>
                <w:rFonts w:ascii="Arial" w:hAnsi="Arial" w:cs="Arial"/>
              </w:rPr>
              <w:t>2</w:t>
            </w:r>
          </w:p>
        </w:tc>
        <w:tc>
          <w:tcPr>
            <w:tcW w:w="5442" w:type="dxa"/>
          </w:tcPr>
          <w:p w14:paraId="2582F033" w14:textId="77777777" w:rsidR="00A87DF3" w:rsidRPr="00E93FDC" w:rsidRDefault="00A87DF3" w:rsidP="00834701">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klasa higieniczności E1 (posiadająca ocenę pozytywną dotyczącą odporności krawędzi oraz powierzchni płyty meblowej na działanie wody),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2B45A1EE" w14:textId="77777777" w:rsidR="00A87DF3" w:rsidRPr="007B4DE1" w:rsidRDefault="00A87DF3" w:rsidP="00834701">
            <w:pPr>
              <w:jc w:val="center"/>
              <w:rPr>
                <w:rFonts w:ascii="Arial" w:hAnsi="Arial" w:cs="Arial"/>
              </w:rPr>
            </w:pPr>
            <w:r w:rsidRPr="007B4DE1">
              <w:rPr>
                <w:rFonts w:ascii="Arial" w:hAnsi="Arial" w:cs="Arial"/>
              </w:rPr>
              <w:t>SPEŁNIA/</w:t>
            </w:r>
          </w:p>
          <w:p w14:paraId="2961F34A" w14:textId="77777777" w:rsidR="00A87DF3" w:rsidRPr="007B4DE1" w:rsidRDefault="00A87DF3" w:rsidP="00834701">
            <w:pPr>
              <w:jc w:val="center"/>
            </w:pPr>
            <w:r w:rsidRPr="007B4DE1">
              <w:rPr>
                <w:rFonts w:ascii="Arial" w:hAnsi="Arial" w:cs="Arial"/>
              </w:rPr>
              <w:t>NIE SPEŁNIA</w:t>
            </w:r>
          </w:p>
        </w:tc>
      </w:tr>
      <w:tr w:rsidR="00A87DF3" w:rsidRPr="007B4DE1" w14:paraId="784C5BE1" w14:textId="77777777" w:rsidTr="00A87DF3">
        <w:tc>
          <w:tcPr>
            <w:tcW w:w="620" w:type="dxa"/>
            <w:vAlign w:val="center"/>
          </w:tcPr>
          <w:p w14:paraId="1AC111C8" w14:textId="77777777" w:rsidR="00A87DF3" w:rsidRPr="007B4DE1" w:rsidRDefault="00A87DF3" w:rsidP="00834701">
            <w:pPr>
              <w:jc w:val="center"/>
              <w:rPr>
                <w:rFonts w:ascii="Arial" w:hAnsi="Arial" w:cs="Arial"/>
              </w:rPr>
            </w:pPr>
            <w:r w:rsidRPr="007B4DE1">
              <w:rPr>
                <w:rFonts w:ascii="Arial" w:hAnsi="Arial" w:cs="Arial"/>
              </w:rPr>
              <w:t>3</w:t>
            </w:r>
          </w:p>
        </w:tc>
        <w:tc>
          <w:tcPr>
            <w:tcW w:w="5442" w:type="dxa"/>
          </w:tcPr>
          <w:p w14:paraId="7BD3D42F" w14:textId="77777777" w:rsidR="00A87DF3" w:rsidRPr="00191BE8" w:rsidRDefault="00A87DF3" w:rsidP="00834701">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p>
        </w:tc>
        <w:tc>
          <w:tcPr>
            <w:tcW w:w="3000" w:type="dxa"/>
            <w:vAlign w:val="center"/>
          </w:tcPr>
          <w:p w14:paraId="08800790" w14:textId="77777777" w:rsidR="00A87DF3" w:rsidRPr="007B4DE1" w:rsidRDefault="00A87DF3" w:rsidP="00834701">
            <w:pPr>
              <w:jc w:val="center"/>
              <w:rPr>
                <w:rFonts w:ascii="Arial" w:hAnsi="Arial" w:cs="Arial"/>
              </w:rPr>
            </w:pPr>
            <w:r w:rsidRPr="007B4DE1">
              <w:rPr>
                <w:rFonts w:ascii="Arial" w:hAnsi="Arial" w:cs="Arial"/>
              </w:rPr>
              <w:t>SPEŁNIA/</w:t>
            </w:r>
          </w:p>
          <w:p w14:paraId="32AED5C9" w14:textId="77777777" w:rsidR="00A87DF3" w:rsidRPr="007B4DE1" w:rsidRDefault="00A87DF3" w:rsidP="00834701">
            <w:pPr>
              <w:jc w:val="center"/>
            </w:pPr>
            <w:r w:rsidRPr="007B4DE1">
              <w:rPr>
                <w:rFonts w:ascii="Arial" w:hAnsi="Arial" w:cs="Arial"/>
              </w:rPr>
              <w:t>NIE SPEŁNIA</w:t>
            </w:r>
          </w:p>
        </w:tc>
      </w:tr>
      <w:tr w:rsidR="00A87DF3" w:rsidRPr="007B4DE1" w14:paraId="63A6145A" w14:textId="77777777" w:rsidTr="00A87DF3">
        <w:tc>
          <w:tcPr>
            <w:tcW w:w="620" w:type="dxa"/>
            <w:vAlign w:val="center"/>
          </w:tcPr>
          <w:p w14:paraId="246DBB1B" w14:textId="77777777" w:rsidR="00A87DF3" w:rsidRPr="007B4DE1" w:rsidRDefault="00A87DF3" w:rsidP="00834701">
            <w:pPr>
              <w:jc w:val="center"/>
              <w:rPr>
                <w:rFonts w:ascii="Arial" w:hAnsi="Arial" w:cs="Arial"/>
              </w:rPr>
            </w:pPr>
            <w:r w:rsidRPr="007B4DE1">
              <w:rPr>
                <w:rFonts w:ascii="Arial" w:hAnsi="Arial" w:cs="Arial"/>
              </w:rPr>
              <w:t>4</w:t>
            </w:r>
          </w:p>
        </w:tc>
        <w:tc>
          <w:tcPr>
            <w:tcW w:w="5442" w:type="dxa"/>
          </w:tcPr>
          <w:p w14:paraId="20AFB1BC"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0F42323F" w14:textId="77777777" w:rsidR="00A87DF3" w:rsidRPr="007B4DE1" w:rsidRDefault="00A87DF3" w:rsidP="00834701">
            <w:pPr>
              <w:jc w:val="center"/>
              <w:rPr>
                <w:rFonts w:ascii="Arial" w:hAnsi="Arial" w:cs="Arial"/>
              </w:rPr>
            </w:pPr>
            <w:r w:rsidRPr="007B4DE1">
              <w:rPr>
                <w:rFonts w:ascii="Arial" w:hAnsi="Arial" w:cs="Arial"/>
              </w:rPr>
              <w:t>SPEŁNIA/</w:t>
            </w:r>
          </w:p>
          <w:p w14:paraId="798E5028" w14:textId="77777777" w:rsidR="00A87DF3" w:rsidRPr="007B4DE1" w:rsidRDefault="00A87DF3" w:rsidP="00834701">
            <w:pPr>
              <w:jc w:val="center"/>
            </w:pPr>
            <w:r w:rsidRPr="007B4DE1">
              <w:rPr>
                <w:rFonts w:ascii="Arial" w:hAnsi="Arial" w:cs="Arial"/>
              </w:rPr>
              <w:t>NIE SPEŁNIA</w:t>
            </w:r>
          </w:p>
        </w:tc>
      </w:tr>
      <w:tr w:rsidR="00A87DF3" w:rsidRPr="007B4DE1" w14:paraId="7075C58D" w14:textId="77777777" w:rsidTr="00A87DF3">
        <w:tc>
          <w:tcPr>
            <w:tcW w:w="620" w:type="dxa"/>
            <w:tcBorders>
              <w:bottom w:val="single" w:sz="4" w:space="0" w:color="auto"/>
            </w:tcBorders>
            <w:vAlign w:val="center"/>
          </w:tcPr>
          <w:p w14:paraId="7567AA6B" w14:textId="77777777" w:rsidR="00A87DF3" w:rsidRPr="007B4DE1" w:rsidRDefault="00A87DF3" w:rsidP="00834701">
            <w:pPr>
              <w:jc w:val="center"/>
              <w:rPr>
                <w:rFonts w:ascii="Arial" w:hAnsi="Arial" w:cs="Arial"/>
              </w:rPr>
            </w:pPr>
            <w:r w:rsidRPr="007B4DE1">
              <w:rPr>
                <w:rFonts w:ascii="Arial" w:hAnsi="Arial" w:cs="Arial"/>
              </w:rPr>
              <w:t>5</w:t>
            </w:r>
          </w:p>
        </w:tc>
        <w:tc>
          <w:tcPr>
            <w:tcW w:w="5442" w:type="dxa"/>
            <w:tcBorders>
              <w:bottom w:val="single" w:sz="4" w:space="0" w:color="auto"/>
            </w:tcBorders>
            <w:vAlign w:val="center"/>
          </w:tcPr>
          <w:p w14:paraId="2501B007"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tcBorders>
              <w:bottom w:val="single" w:sz="4" w:space="0" w:color="auto"/>
            </w:tcBorders>
            <w:vAlign w:val="center"/>
          </w:tcPr>
          <w:p w14:paraId="4CCAB869" w14:textId="77777777" w:rsidR="00A87DF3" w:rsidRPr="007B4DE1" w:rsidRDefault="00A87DF3" w:rsidP="00834701">
            <w:pPr>
              <w:jc w:val="center"/>
              <w:rPr>
                <w:rFonts w:ascii="Arial" w:hAnsi="Arial" w:cs="Arial"/>
              </w:rPr>
            </w:pPr>
            <w:r w:rsidRPr="007B4DE1">
              <w:rPr>
                <w:rFonts w:ascii="Arial" w:hAnsi="Arial" w:cs="Arial"/>
              </w:rPr>
              <w:t>SPEŁNIA/</w:t>
            </w:r>
          </w:p>
          <w:p w14:paraId="18117302" w14:textId="77777777" w:rsidR="00A87DF3" w:rsidRPr="007B4DE1" w:rsidRDefault="00A87DF3" w:rsidP="00834701">
            <w:pPr>
              <w:jc w:val="center"/>
            </w:pPr>
            <w:r w:rsidRPr="007B4DE1">
              <w:rPr>
                <w:rFonts w:ascii="Arial" w:hAnsi="Arial" w:cs="Arial"/>
              </w:rPr>
              <w:t>NIE SPEŁNIA</w:t>
            </w:r>
          </w:p>
        </w:tc>
      </w:tr>
      <w:tr w:rsidR="00A87DF3" w:rsidRPr="007B4DE1" w14:paraId="47843A18" w14:textId="77777777" w:rsidTr="00A87DF3">
        <w:tc>
          <w:tcPr>
            <w:tcW w:w="620" w:type="dxa"/>
            <w:tcBorders>
              <w:bottom w:val="single" w:sz="4" w:space="0" w:color="auto"/>
            </w:tcBorders>
            <w:vAlign w:val="center"/>
          </w:tcPr>
          <w:p w14:paraId="7128AA68" w14:textId="77777777" w:rsidR="00A87DF3" w:rsidRPr="007B4DE1" w:rsidRDefault="00A87DF3" w:rsidP="00834701">
            <w:pPr>
              <w:jc w:val="center"/>
              <w:rPr>
                <w:rFonts w:ascii="Arial" w:hAnsi="Arial" w:cs="Arial"/>
              </w:rPr>
            </w:pPr>
            <w:r w:rsidRPr="007B4DE1">
              <w:rPr>
                <w:rFonts w:ascii="Arial" w:hAnsi="Arial" w:cs="Arial"/>
              </w:rPr>
              <w:t>6</w:t>
            </w:r>
          </w:p>
        </w:tc>
        <w:tc>
          <w:tcPr>
            <w:tcW w:w="5442" w:type="dxa"/>
            <w:tcBorders>
              <w:bottom w:val="single" w:sz="4" w:space="0" w:color="auto"/>
            </w:tcBorders>
            <w:vAlign w:val="center"/>
          </w:tcPr>
          <w:p w14:paraId="401E3F1C"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tcBorders>
              <w:bottom w:val="single" w:sz="4" w:space="0" w:color="auto"/>
            </w:tcBorders>
            <w:vAlign w:val="center"/>
          </w:tcPr>
          <w:p w14:paraId="6367DB3A" w14:textId="77777777" w:rsidR="00A87DF3" w:rsidRPr="007B4DE1" w:rsidRDefault="00A87DF3" w:rsidP="00834701">
            <w:pPr>
              <w:jc w:val="center"/>
              <w:rPr>
                <w:rFonts w:ascii="Arial" w:hAnsi="Arial" w:cs="Arial"/>
              </w:rPr>
            </w:pPr>
            <w:r w:rsidRPr="007B4DE1">
              <w:rPr>
                <w:rFonts w:ascii="Arial" w:hAnsi="Arial" w:cs="Arial"/>
              </w:rPr>
              <w:t>SPEŁNIA/</w:t>
            </w:r>
          </w:p>
          <w:p w14:paraId="225239E8" w14:textId="77777777" w:rsidR="00A87DF3" w:rsidRPr="007B4DE1" w:rsidRDefault="00A87DF3" w:rsidP="00834701">
            <w:pPr>
              <w:jc w:val="center"/>
            </w:pPr>
            <w:r w:rsidRPr="007B4DE1">
              <w:rPr>
                <w:rFonts w:ascii="Arial" w:hAnsi="Arial" w:cs="Arial"/>
              </w:rPr>
              <w:t>NIE SPEŁNIA</w:t>
            </w:r>
          </w:p>
        </w:tc>
      </w:tr>
      <w:tr w:rsidR="00A87DF3" w:rsidRPr="007B4DE1" w14:paraId="289421B2" w14:textId="77777777" w:rsidTr="00A87DF3">
        <w:tc>
          <w:tcPr>
            <w:tcW w:w="620" w:type="dxa"/>
            <w:tcBorders>
              <w:bottom w:val="single" w:sz="4" w:space="0" w:color="auto"/>
            </w:tcBorders>
            <w:vAlign w:val="center"/>
          </w:tcPr>
          <w:p w14:paraId="36B58921" w14:textId="77777777" w:rsidR="00A87DF3" w:rsidRPr="007B4DE1" w:rsidRDefault="00A87DF3" w:rsidP="00834701">
            <w:pPr>
              <w:jc w:val="center"/>
              <w:rPr>
                <w:rFonts w:ascii="Arial" w:hAnsi="Arial" w:cs="Arial"/>
              </w:rPr>
            </w:pPr>
            <w:r w:rsidRPr="007B4DE1">
              <w:rPr>
                <w:rFonts w:ascii="Arial" w:hAnsi="Arial" w:cs="Arial"/>
              </w:rPr>
              <w:t>7</w:t>
            </w:r>
          </w:p>
        </w:tc>
        <w:tc>
          <w:tcPr>
            <w:tcW w:w="5442" w:type="dxa"/>
            <w:tcBorders>
              <w:bottom w:val="single" w:sz="4" w:space="0" w:color="auto"/>
            </w:tcBorders>
            <w:vAlign w:val="center"/>
          </w:tcPr>
          <w:p w14:paraId="6D5A8BBB"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tcBorders>
              <w:bottom w:val="single" w:sz="4" w:space="0" w:color="auto"/>
            </w:tcBorders>
            <w:vAlign w:val="center"/>
          </w:tcPr>
          <w:p w14:paraId="45AF6F7B" w14:textId="77777777" w:rsidR="00A87DF3" w:rsidRPr="007B4DE1" w:rsidRDefault="00A87DF3" w:rsidP="00834701">
            <w:pPr>
              <w:jc w:val="center"/>
              <w:rPr>
                <w:rFonts w:ascii="Arial" w:hAnsi="Arial" w:cs="Arial"/>
              </w:rPr>
            </w:pPr>
            <w:r w:rsidRPr="007B4DE1">
              <w:rPr>
                <w:rFonts w:ascii="Arial" w:hAnsi="Arial" w:cs="Arial"/>
              </w:rPr>
              <w:t>SPEŁNIA/</w:t>
            </w:r>
          </w:p>
          <w:p w14:paraId="7654A6E9" w14:textId="77777777" w:rsidR="00A87DF3" w:rsidRPr="007B4DE1" w:rsidRDefault="00A87DF3" w:rsidP="00834701">
            <w:pPr>
              <w:jc w:val="center"/>
            </w:pPr>
            <w:r w:rsidRPr="007B4DE1">
              <w:rPr>
                <w:rFonts w:ascii="Arial" w:hAnsi="Arial" w:cs="Arial"/>
              </w:rPr>
              <w:t>NIE SPEŁNIA</w:t>
            </w:r>
          </w:p>
        </w:tc>
      </w:tr>
      <w:tr w:rsidR="00A87DF3" w:rsidRPr="007B4DE1" w14:paraId="2EA4DE8C" w14:textId="77777777" w:rsidTr="00A87DF3">
        <w:tc>
          <w:tcPr>
            <w:tcW w:w="620" w:type="dxa"/>
            <w:tcBorders>
              <w:bottom w:val="single" w:sz="4" w:space="0" w:color="auto"/>
            </w:tcBorders>
            <w:vAlign w:val="center"/>
          </w:tcPr>
          <w:p w14:paraId="55DD769D" w14:textId="77777777" w:rsidR="00A87DF3" w:rsidRPr="007B4DE1" w:rsidRDefault="00A87DF3" w:rsidP="00834701">
            <w:pPr>
              <w:jc w:val="center"/>
              <w:rPr>
                <w:rFonts w:ascii="Arial" w:hAnsi="Arial" w:cs="Arial"/>
              </w:rPr>
            </w:pPr>
            <w:r w:rsidRPr="007B4DE1">
              <w:rPr>
                <w:rFonts w:ascii="Arial" w:hAnsi="Arial" w:cs="Arial"/>
              </w:rPr>
              <w:t>8</w:t>
            </w:r>
          </w:p>
        </w:tc>
        <w:tc>
          <w:tcPr>
            <w:tcW w:w="5442" w:type="dxa"/>
            <w:tcBorders>
              <w:bottom w:val="single" w:sz="4" w:space="0" w:color="auto"/>
            </w:tcBorders>
            <w:vAlign w:val="center"/>
          </w:tcPr>
          <w:p w14:paraId="2C1C53C8"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tcBorders>
              <w:bottom w:val="single" w:sz="4" w:space="0" w:color="auto"/>
            </w:tcBorders>
            <w:vAlign w:val="center"/>
          </w:tcPr>
          <w:p w14:paraId="55C6E4F7" w14:textId="77777777" w:rsidR="00A87DF3" w:rsidRPr="007B4DE1" w:rsidRDefault="00A87DF3" w:rsidP="00834701">
            <w:pPr>
              <w:jc w:val="center"/>
              <w:rPr>
                <w:rFonts w:ascii="Arial" w:hAnsi="Arial" w:cs="Arial"/>
              </w:rPr>
            </w:pPr>
            <w:r w:rsidRPr="007B4DE1">
              <w:rPr>
                <w:rFonts w:ascii="Arial" w:hAnsi="Arial" w:cs="Arial"/>
              </w:rPr>
              <w:t>SPEŁNIA/</w:t>
            </w:r>
          </w:p>
          <w:p w14:paraId="4A4AB23E" w14:textId="77777777" w:rsidR="00A87DF3" w:rsidRPr="007B4DE1" w:rsidRDefault="00A87DF3" w:rsidP="00834701">
            <w:pPr>
              <w:jc w:val="center"/>
            </w:pPr>
            <w:r w:rsidRPr="007B4DE1">
              <w:rPr>
                <w:rFonts w:ascii="Arial" w:hAnsi="Arial" w:cs="Arial"/>
              </w:rPr>
              <w:t>NIE SPEŁNIA</w:t>
            </w:r>
          </w:p>
        </w:tc>
      </w:tr>
      <w:tr w:rsidR="00A87DF3" w:rsidRPr="007B4DE1" w14:paraId="09F9C0E6" w14:textId="77777777" w:rsidTr="00A87DF3">
        <w:tc>
          <w:tcPr>
            <w:tcW w:w="620" w:type="dxa"/>
            <w:tcBorders>
              <w:bottom w:val="single" w:sz="4" w:space="0" w:color="auto"/>
            </w:tcBorders>
            <w:vAlign w:val="center"/>
          </w:tcPr>
          <w:p w14:paraId="05FA7B87" w14:textId="77777777" w:rsidR="00A87DF3" w:rsidRPr="007B4DE1" w:rsidRDefault="00A87DF3" w:rsidP="00834701">
            <w:pPr>
              <w:jc w:val="center"/>
              <w:rPr>
                <w:rFonts w:ascii="Arial" w:hAnsi="Arial" w:cs="Arial"/>
              </w:rPr>
            </w:pPr>
            <w:r>
              <w:rPr>
                <w:rFonts w:ascii="Arial" w:hAnsi="Arial" w:cs="Arial"/>
              </w:rPr>
              <w:t>9</w:t>
            </w:r>
          </w:p>
        </w:tc>
        <w:tc>
          <w:tcPr>
            <w:tcW w:w="5442" w:type="dxa"/>
            <w:tcBorders>
              <w:bottom w:val="single" w:sz="4" w:space="0" w:color="auto"/>
            </w:tcBorders>
            <w:vAlign w:val="center"/>
          </w:tcPr>
          <w:p w14:paraId="75619546" w14:textId="77777777" w:rsidR="00A87DF3" w:rsidRPr="00191BE8"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Pr>
                <w:rFonts w:ascii="Arial" w:eastAsia="Times New Roman" w:hAnsi="Arial" w:cs="Arial"/>
                <w:b/>
              </w:rPr>
              <w:t>600</w:t>
            </w:r>
            <w:r w:rsidRPr="00191BE8">
              <w:rPr>
                <w:rFonts w:ascii="Arial" w:eastAsia="Times New Roman" w:hAnsi="Arial" w:cs="Arial"/>
                <w:b/>
                <w:lang w:val="x-none"/>
              </w:rPr>
              <w:t xml:space="preserve">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tcBorders>
              <w:bottom w:val="single" w:sz="4" w:space="0" w:color="auto"/>
            </w:tcBorders>
            <w:vAlign w:val="center"/>
          </w:tcPr>
          <w:p w14:paraId="3BA89737" w14:textId="77777777" w:rsidR="00A87DF3" w:rsidRPr="007B4DE1" w:rsidRDefault="00A87DF3" w:rsidP="00834701">
            <w:pPr>
              <w:jc w:val="center"/>
              <w:rPr>
                <w:rFonts w:ascii="Arial" w:hAnsi="Arial" w:cs="Arial"/>
              </w:rPr>
            </w:pPr>
            <w:r w:rsidRPr="007B4DE1">
              <w:rPr>
                <w:rFonts w:ascii="Arial" w:hAnsi="Arial" w:cs="Arial"/>
              </w:rPr>
              <w:t>SPEŁNIA/</w:t>
            </w:r>
          </w:p>
          <w:p w14:paraId="4DBDEB53" w14:textId="77777777" w:rsidR="00A87DF3" w:rsidRPr="007B4DE1" w:rsidRDefault="00A87DF3" w:rsidP="00834701">
            <w:pPr>
              <w:jc w:val="center"/>
            </w:pPr>
            <w:r w:rsidRPr="007B4DE1">
              <w:rPr>
                <w:rFonts w:ascii="Arial" w:hAnsi="Arial" w:cs="Arial"/>
              </w:rPr>
              <w:t>NIE SPEŁNIA</w:t>
            </w:r>
          </w:p>
        </w:tc>
      </w:tr>
      <w:tr w:rsidR="00A87DF3" w:rsidRPr="007B4DE1" w14:paraId="03AC2F2F" w14:textId="77777777" w:rsidTr="00A87DF3">
        <w:tc>
          <w:tcPr>
            <w:tcW w:w="620" w:type="dxa"/>
            <w:tcBorders>
              <w:bottom w:val="single" w:sz="4" w:space="0" w:color="auto"/>
            </w:tcBorders>
            <w:vAlign w:val="center"/>
          </w:tcPr>
          <w:p w14:paraId="4D69E0B1" w14:textId="77777777" w:rsidR="00A87DF3" w:rsidRPr="007B4DE1" w:rsidRDefault="00A87DF3" w:rsidP="00834701">
            <w:pPr>
              <w:jc w:val="center"/>
              <w:rPr>
                <w:rFonts w:ascii="Arial" w:hAnsi="Arial" w:cs="Arial"/>
              </w:rPr>
            </w:pPr>
            <w:r w:rsidRPr="007B4DE1">
              <w:rPr>
                <w:rFonts w:ascii="Arial" w:hAnsi="Arial" w:cs="Arial"/>
              </w:rPr>
              <w:t>10</w:t>
            </w:r>
          </w:p>
        </w:tc>
        <w:tc>
          <w:tcPr>
            <w:tcW w:w="5442" w:type="dxa"/>
            <w:tcBorders>
              <w:bottom w:val="single" w:sz="4" w:space="0" w:color="auto"/>
            </w:tcBorders>
            <w:vAlign w:val="center"/>
          </w:tcPr>
          <w:p w14:paraId="71DDB56C" w14:textId="77777777" w:rsidR="00A87DF3" w:rsidRPr="00E93FDC"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tcBorders>
              <w:bottom w:val="single" w:sz="4" w:space="0" w:color="auto"/>
            </w:tcBorders>
            <w:vAlign w:val="center"/>
          </w:tcPr>
          <w:p w14:paraId="6185E93E" w14:textId="77777777" w:rsidR="00A87DF3" w:rsidRPr="007B4DE1" w:rsidRDefault="00A87DF3" w:rsidP="00834701">
            <w:pPr>
              <w:jc w:val="center"/>
              <w:rPr>
                <w:rFonts w:ascii="Arial" w:hAnsi="Arial" w:cs="Arial"/>
              </w:rPr>
            </w:pPr>
            <w:r w:rsidRPr="007B4DE1">
              <w:rPr>
                <w:rFonts w:ascii="Arial" w:hAnsi="Arial" w:cs="Arial"/>
              </w:rPr>
              <w:t>SPEŁNIA/</w:t>
            </w:r>
          </w:p>
          <w:p w14:paraId="6951D6D9" w14:textId="77777777" w:rsidR="00A87DF3" w:rsidRPr="007B4DE1" w:rsidRDefault="00A87DF3" w:rsidP="00834701">
            <w:pPr>
              <w:jc w:val="center"/>
            </w:pPr>
            <w:r w:rsidRPr="007B4DE1">
              <w:rPr>
                <w:rFonts w:ascii="Arial" w:hAnsi="Arial" w:cs="Arial"/>
              </w:rPr>
              <w:t>NIE SPEŁNIA</w:t>
            </w:r>
          </w:p>
        </w:tc>
      </w:tr>
      <w:tr w:rsidR="00A87DF3" w:rsidRPr="007B4DE1" w14:paraId="2C563E01" w14:textId="77777777" w:rsidTr="00A87DF3">
        <w:tc>
          <w:tcPr>
            <w:tcW w:w="620" w:type="dxa"/>
            <w:tcBorders>
              <w:bottom w:val="single" w:sz="4" w:space="0" w:color="auto"/>
            </w:tcBorders>
            <w:vAlign w:val="center"/>
          </w:tcPr>
          <w:p w14:paraId="7F9AC436" w14:textId="77777777" w:rsidR="00A87DF3" w:rsidRPr="007B4DE1" w:rsidRDefault="00A87DF3" w:rsidP="00834701">
            <w:pPr>
              <w:jc w:val="center"/>
              <w:rPr>
                <w:rFonts w:ascii="Arial" w:hAnsi="Arial" w:cs="Arial"/>
              </w:rPr>
            </w:pPr>
            <w:r w:rsidRPr="007B4DE1">
              <w:rPr>
                <w:rFonts w:ascii="Arial" w:hAnsi="Arial" w:cs="Arial"/>
              </w:rPr>
              <w:t>11</w:t>
            </w:r>
          </w:p>
        </w:tc>
        <w:tc>
          <w:tcPr>
            <w:tcW w:w="5442" w:type="dxa"/>
            <w:tcBorders>
              <w:bottom w:val="single" w:sz="4" w:space="0" w:color="auto"/>
            </w:tcBorders>
            <w:vAlign w:val="center"/>
          </w:tcPr>
          <w:p w14:paraId="6F6636E9"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tcBorders>
              <w:bottom w:val="single" w:sz="4" w:space="0" w:color="auto"/>
            </w:tcBorders>
            <w:vAlign w:val="center"/>
          </w:tcPr>
          <w:p w14:paraId="3F558D0B" w14:textId="77777777" w:rsidR="00A87DF3" w:rsidRPr="007B4DE1" w:rsidRDefault="00A87DF3" w:rsidP="00834701">
            <w:pPr>
              <w:jc w:val="center"/>
              <w:rPr>
                <w:rFonts w:ascii="Arial" w:hAnsi="Arial" w:cs="Arial"/>
              </w:rPr>
            </w:pPr>
            <w:r w:rsidRPr="007B4DE1">
              <w:rPr>
                <w:rFonts w:ascii="Arial" w:hAnsi="Arial" w:cs="Arial"/>
              </w:rPr>
              <w:t>SPEŁNIA/</w:t>
            </w:r>
          </w:p>
          <w:p w14:paraId="5010B756" w14:textId="77777777" w:rsidR="00A87DF3" w:rsidRPr="007B4DE1" w:rsidRDefault="00A87DF3" w:rsidP="00834701">
            <w:pPr>
              <w:jc w:val="center"/>
            </w:pPr>
            <w:r w:rsidRPr="007B4DE1">
              <w:rPr>
                <w:rFonts w:ascii="Arial" w:hAnsi="Arial" w:cs="Arial"/>
              </w:rPr>
              <w:t>NIE SPEŁNIA</w:t>
            </w:r>
          </w:p>
        </w:tc>
      </w:tr>
      <w:tr w:rsidR="00A87DF3" w:rsidRPr="007B4DE1" w14:paraId="0531F20F" w14:textId="77777777" w:rsidTr="00A87DF3">
        <w:tc>
          <w:tcPr>
            <w:tcW w:w="620" w:type="dxa"/>
            <w:tcBorders>
              <w:bottom w:val="single" w:sz="4" w:space="0" w:color="auto"/>
            </w:tcBorders>
            <w:vAlign w:val="center"/>
          </w:tcPr>
          <w:p w14:paraId="03956517" w14:textId="77777777" w:rsidR="00A87DF3" w:rsidRPr="007B4DE1" w:rsidRDefault="00A87DF3" w:rsidP="00834701">
            <w:pPr>
              <w:jc w:val="center"/>
              <w:rPr>
                <w:rFonts w:ascii="Arial" w:hAnsi="Arial" w:cs="Arial"/>
              </w:rPr>
            </w:pPr>
            <w:r w:rsidRPr="007B4DE1">
              <w:rPr>
                <w:rFonts w:ascii="Arial" w:hAnsi="Arial" w:cs="Arial"/>
              </w:rPr>
              <w:t>12</w:t>
            </w:r>
          </w:p>
        </w:tc>
        <w:tc>
          <w:tcPr>
            <w:tcW w:w="5442" w:type="dxa"/>
            <w:tcBorders>
              <w:bottom w:val="single" w:sz="4" w:space="0" w:color="auto"/>
            </w:tcBorders>
            <w:vAlign w:val="center"/>
          </w:tcPr>
          <w:p w14:paraId="1553C3BA"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w:t>
            </w:r>
            <w:r w:rsidRPr="0095425D">
              <w:rPr>
                <w:rFonts w:ascii="Arial" w:hAnsi="Arial" w:cs="Arial"/>
              </w:rPr>
              <w:lastRenderedPageBreak/>
              <w:t xml:space="preserve">proszkowo, stabilny, nie ulegający odkształceniom oraz odpadaniu od blatu; </w:t>
            </w:r>
          </w:p>
        </w:tc>
        <w:tc>
          <w:tcPr>
            <w:tcW w:w="3000" w:type="dxa"/>
            <w:tcBorders>
              <w:bottom w:val="single" w:sz="4" w:space="0" w:color="auto"/>
            </w:tcBorders>
            <w:vAlign w:val="center"/>
          </w:tcPr>
          <w:p w14:paraId="49887C07" w14:textId="77777777" w:rsidR="00A87DF3" w:rsidRPr="007B4DE1" w:rsidRDefault="00A87DF3" w:rsidP="00834701">
            <w:pPr>
              <w:jc w:val="center"/>
              <w:rPr>
                <w:rFonts w:ascii="Arial" w:hAnsi="Arial" w:cs="Arial"/>
              </w:rPr>
            </w:pPr>
            <w:r w:rsidRPr="007B4DE1">
              <w:rPr>
                <w:rFonts w:ascii="Arial" w:hAnsi="Arial" w:cs="Arial"/>
              </w:rPr>
              <w:lastRenderedPageBreak/>
              <w:t>SPEŁNIA/</w:t>
            </w:r>
          </w:p>
          <w:p w14:paraId="140B00FF" w14:textId="77777777" w:rsidR="00A87DF3" w:rsidRPr="007B4DE1" w:rsidRDefault="00A87DF3" w:rsidP="00834701">
            <w:pPr>
              <w:jc w:val="center"/>
            </w:pPr>
            <w:r w:rsidRPr="007B4DE1">
              <w:rPr>
                <w:rFonts w:ascii="Arial" w:hAnsi="Arial" w:cs="Arial"/>
              </w:rPr>
              <w:t>NIE SPEŁNIA</w:t>
            </w:r>
          </w:p>
        </w:tc>
      </w:tr>
      <w:tr w:rsidR="00A87DF3" w:rsidRPr="007B4DE1" w14:paraId="4B8CB1EF" w14:textId="77777777" w:rsidTr="00A87DF3">
        <w:tc>
          <w:tcPr>
            <w:tcW w:w="620" w:type="dxa"/>
            <w:tcBorders>
              <w:bottom w:val="single" w:sz="4" w:space="0" w:color="auto"/>
            </w:tcBorders>
            <w:vAlign w:val="center"/>
          </w:tcPr>
          <w:p w14:paraId="681FDE7F" w14:textId="77777777" w:rsidR="00A87DF3" w:rsidRPr="00DB1351" w:rsidRDefault="00A87DF3" w:rsidP="00834701">
            <w:pPr>
              <w:jc w:val="center"/>
              <w:rPr>
                <w:rFonts w:ascii="Arial" w:hAnsi="Arial" w:cs="Arial"/>
              </w:rPr>
            </w:pPr>
            <w:r w:rsidRPr="00DB1351">
              <w:rPr>
                <w:rFonts w:ascii="Arial" w:hAnsi="Arial" w:cs="Arial"/>
              </w:rPr>
              <w:t>13</w:t>
            </w:r>
          </w:p>
        </w:tc>
        <w:tc>
          <w:tcPr>
            <w:tcW w:w="5442" w:type="dxa"/>
            <w:tcBorders>
              <w:bottom w:val="single" w:sz="4" w:space="0" w:color="auto"/>
            </w:tcBorders>
            <w:vAlign w:val="center"/>
          </w:tcPr>
          <w:p w14:paraId="29A79F0E" w14:textId="77777777" w:rsidR="00A87DF3" w:rsidRPr="00DB1351" w:rsidRDefault="00A87DF3" w:rsidP="00834701">
            <w:pPr>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tcBorders>
              <w:bottom w:val="single" w:sz="4" w:space="0" w:color="auto"/>
            </w:tcBorders>
            <w:vAlign w:val="center"/>
          </w:tcPr>
          <w:p w14:paraId="1E8DABAA" w14:textId="77777777" w:rsidR="00A87DF3" w:rsidRPr="007B4DE1" w:rsidRDefault="00A87DF3" w:rsidP="00834701">
            <w:pPr>
              <w:jc w:val="center"/>
              <w:rPr>
                <w:rFonts w:ascii="Arial" w:hAnsi="Arial" w:cs="Arial"/>
              </w:rPr>
            </w:pPr>
            <w:r w:rsidRPr="007B4DE1">
              <w:rPr>
                <w:rFonts w:ascii="Arial" w:hAnsi="Arial" w:cs="Arial"/>
              </w:rPr>
              <w:t>SPEŁNIA/</w:t>
            </w:r>
          </w:p>
          <w:p w14:paraId="3BFF487D" w14:textId="77777777" w:rsidR="00A87DF3" w:rsidRPr="007B4DE1" w:rsidRDefault="00A87DF3" w:rsidP="00834701">
            <w:pPr>
              <w:jc w:val="center"/>
            </w:pPr>
            <w:r w:rsidRPr="007B4DE1">
              <w:rPr>
                <w:rFonts w:ascii="Arial" w:hAnsi="Arial" w:cs="Arial"/>
              </w:rPr>
              <w:t>NIE SPEŁNIA</w:t>
            </w:r>
          </w:p>
        </w:tc>
      </w:tr>
      <w:tr w:rsidR="00A87DF3" w:rsidRPr="007B4DE1" w14:paraId="33606609" w14:textId="77777777" w:rsidTr="00A87DF3">
        <w:tc>
          <w:tcPr>
            <w:tcW w:w="620" w:type="dxa"/>
            <w:tcBorders>
              <w:bottom w:val="single" w:sz="4" w:space="0" w:color="auto"/>
            </w:tcBorders>
            <w:vAlign w:val="center"/>
          </w:tcPr>
          <w:p w14:paraId="6F930573" w14:textId="77777777" w:rsidR="00A87DF3" w:rsidRPr="007B4DE1" w:rsidRDefault="00A87DF3" w:rsidP="00834701">
            <w:pPr>
              <w:jc w:val="center"/>
              <w:rPr>
                <w:rFonts w:ascii="Arial" w:hAnsi="Arial" w:cs="Arial"/>
              </w:rPr>
            </w:pPr>
            <w:r w:rsidRPr="007B4DE1">
              <w:rPr>
                <w:rFonts w:ascii="Arial" w:hAnsi="Arial" w:cs="Arial"/>
              </w:rPr>
              <w:t>14</w:t>
            </w:r>
          </w:p>
        </w:tc>
        <w:tc>
          <w:tcPr>
            <w:tcW w:w="5442" w:type="dxa"/>
            <w:tcBorders>
              <w:bottom w:val="single" w:sz="4" w:space="0" w:color="auto"/>
            </w:tcBorders>
            <w:vAlign w:val="center"/>
          </w:tcPr>
          <w:p w14:paraId="7644EEA1" w14:textId="1D3BD2F6" w:rsidR="00A87DF3" w:rsidRPr="00D5314D" w:rsidRDefault="00A87DF3" w:rsidP="00834701">
            <w:pPr>
              <w:spacing w:line="276" w:lineRule="auto"/>
              <w:contextualSpacing/>
              <w:jc w:val="both"/>
              <w:rPr>
                <w:rFonts w:ascii="Arial" w:eastAsia="Times New Roman" w:hAnsi="Arial" w:cs="Arial"/>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tcBorders>
              <w:bottom w:val="single" w:sz="4" w:space="0" w:color="auto"/>
            </w:tcBorders>
            <w:vAlign w:val="center"/>
          </w:tcPr>
          <w:p w14:paraId="4D839F62" w14:textId="77777777" w:rsidR="00A87DF3" w:rsidRPr="007B4DE1" w:rsidRDefault="00A87DF3" w:rsidP="00834701">
            <w:pPr>
              <w:jc w:val="center"/>
              <w:rPr>
                <w:rFonts w:ascii="Arial" w:hAnsi="Arial" w:cs="Arial"/>
              </w:rPr>
            </w:pPr>
            <w:r w:rsidRPr="007B4DE1">
              <w:rPr>
                <w:rFonts w:ascii="Arial" w:hAnsi="Arial" w:cs="Arial"/>
              </w:rPr>
              <w:t>SPEŁNIA/</w:t>
            </w:r>
          </w:p>
          <w:p w14:paraId="4D86470C" w14:textId="77777777" w:rsidR="00A87DF3" w:rsidRPr="007B4DE1" w:rsidRDefault="00A87DF3" w:rsidP="00834701">
            <w:pPr>
              <w:jc w:val="center"/>
            </w:pPr>
            <w:r w:rsidRPr="007B4DE1">
              <w:rPr>
                <w:rFonts w:ascii="Arial" w:hAnsi="Arial" w:cs="Arial"/>
              </w:rPr>
              <w:t>NIE SPEŁNIA</w:t>
            </w:r>
          </w:p>
        </w:tc>
      </w:tr>
      <w:tr w:rsidR="00A87DF3" w:rsidRPr="007B4DE1" w14:paraId="00EB4450" w14:textId="77777777" w:rsidTr="00A87DF3">
        <w:tc>
          <w:tcPr>
            <w:tcW w:w="620" w:type="dxa"/>
            <w:tcBorders>
              <w:bottom w:val="single" w:sz="4" w:space="0" w:color="auto"/>
            </w:tcBorders>
            <w:vAlign w:val="center"/>
          </w:tcPr>
          <w:p w14:paraId="14373679" w14:textId="77777777" w:rsidR="00A87DF3" w:rsidRPr="007B4DE1" w:rsidRDefault="00A87DF3" w:rsidP="00834701">
            <w:pPr>
              <w:jc w:val="center"/>
              <w:rPr>
                <w:rFonts w:ascii="Arial" w:hAnsi="Arial" w:cs="Arial"/>
              </w:rPr>
            </w:pPr>
            <w:r>
              <w:rPr>
                <w:rFonts w:ascii="Arial" w:hAnsi="Arial" w:cs="Arial"/>
              </w:rPr>
              <w:t>15</w:t>
            </w:r>
          </w:p>
        </w:tc>
        <w:tc>
          <w:tcPr>
            <w:tcW w:w="5442" w:type="dxa"/>
            <w:tcBorders>
              <w:bottom w:val="single" w:sz="4" w:space="0" w:color="auto"/>
            </w:tcBorders>
            <w:vAlign w:val="center"/>
          </w:tcPr>
          <w:p w14:paraId="25317336" w14:textId="74C4EE3D" w:rsidR="00A87DF3" w:rsidRPr="00E41007" w:rsidRDefault="00A87DF3" w:rsidP="00834701">
            <w:pPr>
              <w:spacing w:line="276" w:lineRule="auto"/>
              <w:contextualSpacing/>
              <w:jc w:val="both"/>
              <w:rPr>
                <w:rFonts w:ascii="Arial" w:eastAsia="Times New Roman" w:hAnsi="Arial" w:cs="Arial"/>
              </w:rPr>
            </w:pPr>
            <w:r>
              <w:rPr>
                <w:rFonts w:ascii="Arial" w:eastAsia="Times New Roman" w:hAnsi="Arial" w:cs="Arial"/>
              </w:rPr>
              <w:t>At</w:t>
            </w:r>
            <w:proofErr w:type="spellStart"/>
            <w:r w:rsidRPr="00191BE8">
              <w:rPr>
                <w:rFonts w:ascii="Arial" w:eastAsia="Times New Roman" w:hAnsi="Arial" w:cs="Arial"/>
                <w:lang w:val="x-none"/>
              </w:rPr>
              <w:t>est</w:t>
            </w:r>
            <w:proofErr w:type="spellEnd"/>
            <w:r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tcBorders>
              <w:bottom w:val="single" w:sz="4" w:space="0" w:color="auto"/>
            </w:tcBorders>
            <w:vAlign w:val="center"/>
          </w:tcPr>
          <w:p w14:paraId="751D9B62" w14:textId="77777777" w:rsidR="00A87DF3" w:rsidRPr="007B4DE1" w:rsidRDefault="00A87DF3" w:rsidP="00834701">
            <w:pPr>
              <w:jc w:val="center"/>
              <w:rPr>
                <w:rFonts w:ascii="Arial" w:hAnsi="Arial" w:cs="Arial"/>
              </w:rPr>
            </w:pPr>
            <w:r w:rsidRPr="007B4DE1">
              <w:rPr>
                <w:rFonts w:ascii="Arial" w:hAnsi="Arial" w:cs="Arial"/>
              </w:rPr>
              <w:t>SPEŁNIA/</w:t>
            </w:r>
          </w:p>
          <w:p w14:paraId="0BDEE45C"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4DEC22EC" w14:textId="77777777" w:rsidTr="00A87DF3">
        <w:tc>
          <w:tcPr>
            <w:tcW w:w="620" w:type="dxa"/>
            <w:tcBorders>
              <w:bottom w:val="single" w:sz="4" w:space="0" w:color="auto"/>
            </w:tcBorders>
            <w:vAlign w:val="center"/>
          </w:tcPr>
          <w:p w14:paraId="5CA86EF4" w14:textId="77777777" w:rsidR="00A87DF3" w:rsidRPr="007B4DE1" w:rsidRDefault="00A87DF3" w:rsidP="00834701">
            <w:pPr>
              <w:jc w:val="center"/>
              <w:rPr>
                <w:rFonts w:ascii="Arial" w:hAnsi="Arial" w:cs="Arial"/>
              </w:rPr>
            </w:pPr>
            <w:r>
              <w:rPr>
                <w:rFonts w:ascii="Arial" w:hAnsi="Arial" w:cs="Arial"/>
              </w:rPr>
              <w:t>16</w:t>
            </w:r>
          </w:p>
        </w:tc>
        <w:tc>
          <w:tcPr>
            <w:tcW w:w="5442" w:type="dxa"/>
            <w:tcBorders>
              <w:bottom w:val="single" w:sz="4" w:space="0" w:color="auto"/>
            </w:tcBorders>
            <w:vAlign w:val="center"/>
          </w:tcPr>
          <w:p w14:paraId="44B561D4" w14:textId="6FFD82CC" w:rsidR="00A87DF3" w:rsidRPr="00644EA6" w:rsidRDefault="00A87DF3" w:rsidP="00834701">
            <w:pPr>
              <w:spacing w:line="276" w:lineRule="auto"/>
              <w:contextualSpacing/>
              <w:jc w:val="both"/>
              <w:rPr>
                <w:rFonts w:ascii="Arial" w:eastAsia="Times New Roman" w:hAnsi="Arial" w:cs="Arial"/>
              </w:rPr>
            </w:pPr>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527-2+A1:2019-08 lub PN-EN 527-2:2017-02</w:t>
            </w:r>
            <w:r>
              <w:rPr>
                <w:rFonts w:ascii="Arial" w:eastAsia="Times New Roman" w:hAnsi="Arial" w:cs="Arial"/>
                <w:color w:val="000000" w:themeColor="text1"/>
              </w:rPr>
              <w:t xml:space="preserve"> </w:t>
            </w:r>
            <w:r w:rsidRPr="00834701">
              <w:rPr>
                <w:rFonts w:ascii="Arial" w:eastAsia="Times New Roman" w:hAnsi="Arial" w:cs="Arial"/>
                <w:color w:val="000000" w:themeColor="text1"/>
              </w:rPr>
              <w:t>Meble biurowe -- Stoły robocze -- Część 2: Wymagania bezpieczeństwa, wytrzymałości i trwałości</w:t>
            </w:r>
            <w:r w:rsidR="00E41007">
              <w:rPr>
                <w:rFonts w:ascii="Arial" w:eastAsia="Times New Roman" w:hAnsi="Arial" w:cs="Arial"/>
                <w:color w:val="000000" w:themeColor="text1"/>
              </w:rPr>
              <w:t>;</w:t>
            </w:r>
          </w:p>
        </w:tc>
        <w:tc>
          <w:tcPr>
            <w:tcW w:w="3000" w:type="dxa"/>
            <w:tcBorders>
              <w:bottom w:val="single" w:sz="4" w:space="0" w:color="auto"/>
            </w:tcBorders>
            <w:vAlign w:val="center"/>
          </w:tcPr>
          <w:p w14:paraId="7D76E97D" w14:textId="77777777" w:rsidR="00A87DF3" w:rsidRPr="007B4DE1" w:rsidRDefault="00A87DF3" w:rsidP="00834701">
            <w:pPr>
              <w:jc w:val="center"/>
              <w:rPr>
                <w:rFonts w:ascii="Arial" w:hAnsi="Arial" w:cs="Arial"/>
              </w:rPr>
            </w:pPr>
            <w:r w:rsidRPr="007B4DE1">
              <w:rPr>
                <w:rFonts w:ascii="Arial" w:hAnsi="Arial" w:cs="Arial"/>
              </w:rPr>
              <w:t>SPEŁNIA/</w:t>
            </w:r>
          </w:p>
          <w:p w14:paraId="55E85AB1"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1E742545" w14:textId="77777777" w:rsidTr="00A87DF3">
        <w:tc>
          <w:tcPr>
            <w:tcW w:w="620" w:type="dxa"/>
            <w:tcBorders>
              <w:bottom w:val="single" w:sz="4" w:space="0" w:color="auto"/>
            </w:tcBorders>
            <w:vAlign w:val="center"/>
          </w:tcPr>
          <w:p w14:paraId="7704A3C7" w14:textId="77777777" w:rsidR="00A87DF3" w:rsidRDefault="00A87DF3" w:rsidP="00AD378C">
            <w:pPr>
              <w:jc w:val="center"/>
              <w:rPr>
                <w:rFonts w:ascii="Arial" w:hAnsi="Arial" w:cs="Arial"/>
              </w:rPr>
            </w:pPr>
            <w:r>
              <w:rPr>
                <w:rFonts w:ascii="Arial" w:hAnsi="Arial" w:cs="Arial"/>
              </w:rPr>
              <w:t>17</w:t>
            </w:r>
          </w:p>
        </w:tc>
        <w:tc>
          <w:tcPr>
            <w:tcW w:w="5442" w:type="dxa"/>
            <w:tcBorders>
              <w:bottom w:val="single" w:sz="4" w:space="0" w:color="auto"/>
            </w:tcBorders>
            <w:vAlign w:val="center"/>
          </w:tcPr>
          <w:p w14:paraId="080C06A7" w14:textId="77777777" w:rsidR="00A87DF3" w:rsidRDefault="00A87DF3" w:rsidP="00AD378C">
            <w:pPr>
              <w:spacing w:line="276" w:lineRule="auto"/>
              <w:contextualSpacing/>
              <w:jc w:val="both"/>
              <w:rPr>
                <w:rFonts w:ascii="Arial" w:eastAsia="Times New Roman"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Pr="00834701">
              <w:rPr>
                <w:rFonts w:ascii="Arial" w:hAnsi="Arial" w:cs="Arial"/>
                <w:color w:val="000000" w:themeColor="text1"/>
              </w:rPr>
              <w:t>Meble biurowe -- Stoły robocze i biurka -- Część 1: Wymiary</w:t>
            </w:r>
          </w:p>
        </w:tc>
        <w:tc>
          <w:tcPr>
            <w:tcW w:w="3000" w:type="dxa"/>
            <w:tcBorders>
              <w:bottom w:val="single" w:sz="4" w:space="0" w:color="auto"/>
            </w:tcBorders>
            <w:vAlign w:val="center"/>
          </w:tcPr>
          <w:p w14:paraId="5067E3CC" w14:textId="77777777" w:rsidR="00A87DF3" w:rsidRPr="007B4DE1" w:rsidRDefault="00A87DF3" w:rsidP="00AD378C">
            <w:pPr>
              <w:jc w:val="center"/>
              <w:rPr>
                <w:rFonts w:ascii="Arial" w:hAnsi="Arial" w:cs="Arial"/>
              </w:rPr>
            </w:pPr>
            <w:r w:rsidRPr="007B4DE1">
              <w:rPr>
                <w:rFonts w:ascii="Arial" w:hAnsi="Arial" w:cs="Arial"/>
              </w:rPr>
              <w:t>SPEŁNIA/</w:t>
            </w:r>
          </w:p>
          <w:p w14:paraId="3C9AEC9D" w14:textId="77777777" w:rsidR="00A87DF3" w:rsidRPr="007B4DE1" w:rsidRDefault="00A87DF3" w:rsidP="00AD378C">
            <w:pPr>
              <w:jc w:val="center"/>
              <w:rPr>
                <w:rFonts w:ascii="Arial" w:hAnsi="Arial" w:cs="Arial"/>
              </w:rPr>
            </w:pPr>
            <w:r w:rsidRPr="007B4DE1">
              <w:rPr>
                <w:rFonts w:ascii="Arial" w:hAnsi="Arial" w:cs="Arial"/>
              </w:rPr>
              <w:t>NIE SPEŁNIA</w:t>
            </w:r>
          </w:p>
        </w:tc>
      </w:tr>
      <w:tr w:rsidR="00A87DF3" w:rsidRPr="007B4DE1" w14:paraId="271C3AE7" w14:textId="77777777" w:rsidTr="00A87DF3">
        <w:tc>
          <w:tcPr>
            <w:tcW w:w="620" w:type="dxa"/>
            <w:tcBorders>
              <w:top w:val="single" w:sz="4" w:space="0" w:color="auto"/>
              <w:left w:val="nil"/>
              <w:bottom w:val="nil"/>
              <w:right w:val="nil"/>
            </w:tcBorders>
            <w:vAlign w:val="center"/>
          </w:tcPr>
          <w:p w14:paraId="68C6808F" w14:textId="77777777" w:rsidR="00A87DF3" w:rsidRPr="007B4DE1" w:rsidRDefault="00A87DF3" w:rsidP="00AD378C">
            <w:pPr>
              <w:rPr>
                <w:rFonts w:ascii="Arial" w:hAnsi="Arial" w:cs="Arial"/>
              </w:rPr>
            </w:pPr>
          </w:p>
        </w:tc>
        <w:tc>
          <w:tcPr>
            <w:tcW w:w="5442" w:type="dxa"/>
            <w:tcBorders>
              <w:top w:val="single" w:sz="4" w:space="0" w:color="auto"/>
              <w:left w:val="nil"/>
              <w:bottom w:val="nil"/>
              <w:right w:val="nil"/>
            </w:tcBorders>
            <w:vAlign w:val="center"/>
          </w:tcPr>
          <w:p w14:paraId="223EEC81"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single" w:sz="4" w:space="0" w:color="auto"/>
              <w:left w:val="nil"/>
              <w:bottom w:val="nil"/>
              <w:right w:val="nil"/>
            </w:tcBorders>
            <w:vAlign w:val="center"/>
          </w:tcPr>
          <w:p w14:paraId="6303E2AF" w14:textId="77777777" w:rsidR="00A87DF3" w:rsidRPr="007B4DE1" w:rsidRDefault="00A87DF3" w:rsidP="00AD378C">
            <w:pPr>
              <w:jc w:val="center"/>
              <w:rPr>
                <w:rFonts w:ascii="Arial" w:hAnsi="Arial" w:cs="Arial"/>
              </w:rPr>
            </w:pPr>
          </w:p>
        </w:tc>
      </w:tr>
      <w:tr w:rsidR="00A87DF3" w:rsidRPr="007B4DE1" w14:paraId="5FF2821E" w14:textId="77777777" w:rsidTr="00A87DF3">
        <w:trPr>
          <w:trHeight w:val="209"/>
        </w:trPr>
        <w:tc>
          <w:tcPr>
            <w:tcW w:w="620" w:type="dxa"/>
            <w:tcBorders>
              <w:top w:val="nil"/>
              <w:left w:val="nil"/>
              <w:bottom w:val="nil"/>
              <w:right w:val="nil"/>
            </w:tcBorders>
            <w:vAlign w:val="center"/>
          </w:tcPr>
          <w:p w14:paraId="010C75E8" w14:textId="77777777" w:rsidR="00A87DF3" w:rsidRPr="007B4DE1" w:rsidRDefault="00A87DF3" w:rsidP="00C95F67">
            <w:pPr>
              <w:rPr>
                <w:rFonts w:ascii="Arial" w:hAnsi="Arial" w:cs="Arial"/>
              </w:rPr>
            </w:pPr>
          </w:p>
        </w:tc>
        <w:tc>
          <w:tcPr>
            <w:tcW w:w="5442" w:type="dxa"/>
            <w:tcBorders>
              <w:top w:val="nil"/>
              <w:left w:val="nil"/>
              <w:bottom w:val="nil"/>
              <w:right w:val="nil"/>
            </w:tcBorders>
            <w:vAlign w:val="center"/>
          </w:tcPr>
          <w:p w14:paraId="5613EB6B"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nil"/>
              <w:left w:val="nil"/>
              <w:bottom w:val="nil"/>
              <w:right w:val="nil"/>
            </w:tcBorders>
            <w:vAlign w:val="center"/>
          </w:tcPr>
          <w:p w14:paraId="553B532B" w14:textId="77777777" w:rsidR="00A87DF3" w:rsidRPr="007B4DE1" w:rsidRDefault="00A87DF3" w:rsidP="00AD378C">
            <w:pPr>
              <w:jc w:val="center"/>
              <w:rPr>
                <w:rFonts w:ascii="Arial" w:hAnsi="Arial" w:cs="Arial"/>
              </w:rPr>
            </w:pPr>
          </w:p>
        </w:tc>
      </w:tr>
      <w:tr w:rsidR="00A87DF3" w:rsidRPr="007B4DE1" w14:paraId="6537FCAB" w14:textId="77777777" w:rsidTr="00A87DF3">
        <w:trPr>
          <w:trHeight w:val="510"/>
        </w:trPr>
        <w:tc>
          <w:tcPr>
            <w:tcW w:w="9062" w:type="dxa"/>
            <w:gridSpan w:val="3"/>
            <w:tcBorders>
              <w:top w:val="nil"/>
            </w:tcBorders>
            <w:shd w:val="clear" w:color="auto" w:fill="C00000"/>
            <w:vAlign w:val="center"/>
          </w:tcPr>
          <w:p w14:paraId="7576AF82" w14:textId="77777777" w:rsidR="00A87DF3" w:rsidRPr="003D1230"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3D1230">
              <w:rPr>
                <w:rFonts w:ascii="Arial" w:eastAsia="Times New Roman" w:hAnsi="Arial" w:cs="Arial"/>
                <w:b/>
                <w:lang w:val="x-none"/>
              </w:rPr>
              <w:t>STOLIK OKOLICZNOŚCIOWY</w:t>
            </w:r>
            <w:r w:rsidRPr="00BD5624">
              <w:rPr>
                <w:rFonts w:ascii="Arial" w:eastAsia="Times New Roman" w:hAnsi="Arial" w:cs="Arial"/>
                <w:b/>
                <w:lang w:val="x-none"/>
              </w:rPr>
              <w:t xml:space="preserve"> OKRĄGŁY PODSTAWKA TALERZOWA (MAŁY)</w:t>
            </w:r>
          </w:p>
        </w:tc>
      </w:tr>
      <w:tr w:rsidR="00A87DF3" w:rsidRPr="007B4DE1" w14:paraId="41A3B7F7" w14:textId="77777777" w:rsidTr="00A87DF3">
        <w:tc>
          <w:tcPr>
            <w:tcW w:w="9062" w:type="dxa"/>
            <w:gridSpan w:val="3"/>
          </w:tcPr>
          <w:p w14:paraId="2FE5226F" w14:textId="77777777" w:rsidR="00A87DF3" w:rsidRPr="007B4DE1" w:rsidRDefault="00A87DF3" w:rsidP="00AD378C">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0466CEE6" w14:textId="77777777" w:rsidR="00A87DF3" w:rsidRDefault="00A87DF3" w:rsidP="00AD378C">
            <w:pPr>
              <w:suppressAutoHyphens/>
              <w:autoSpaceDE w:val="0"/>
              <w:spacing w:after="160" w:line="360" w:lineRule="auto"/>
              <w:contextualSpacing/>
              <w:rPr>
                <w:rFonts w:ascii="Arial" w:hAnsi="Arial" w:cs="Arial"/>
              </w:rPr>
            </w:pPr>
            <w:r w:rsidRPr="007B4DE1">
              <w:rPr>
                <w:rFonts w:ascii="Arial" w:hAnsi="Arial" w:cs="Arial"/>
              </w:rPr>
              <w:t>PRODUCENT…………………………………………………………………</w:t>
            </w:r>
          </w:p>
          <w:p w14:paraId="771C0779" w14:textId="77777777" w:rsidR="00A87DF3" w:rsidRPr="007B4DE1" w:rsidRDefault="00A87DF3" w:rsidP="00AD378C">
            <w:pPr>
              <w:suppressAutoHyphens/>
              <w:autoSpaceDE w:val="0"/>
              <w:spacing w:after="160" w:line="360" w:lineRule="auto"/>
              <w:contextualSpacing/>
              <w:rPr>
                <w:rFonts w:ascii="Arial" w:hAnsi="Arial" w:cs="Arial"/>
              </w:rPr>
            </w:pPr>
            <w:r w:rsidRPr="007B4DE1">
              <w:rPr>
                <w:rFonts w:ascii="Arial" w:hAnsi="Arial" w:cs="Arial"/>
              </w:rPr>
              <w:t>TYP/MODEL…………………………………………………………………..</w:t>
            </w:r>
          </w:p>
          <w:p w14:paraId="09579676" w14:textId="77777777" w:rsidR="00A87DF3" w:rsidRPr="007B4DE1" w:rsidRDefault="00A87DF3" w:rsidP="00AD378C">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033D6C2" w14:textId="77777777" w:rsidR="00A87DF3" w:rsidRPr="007B4DE1" w:rsidRDefault="00A87DF3" w:rsidP="00AD378C">
            <w:pPr>
              <w:rPr>
                <w:rFonts w:ascii="Arial" w:hAnsi="Arial" w:cs="Arial"/>
              </w:rPr>
            </w:pPr>
          </w:p>
          <w:p w14:paraId="5FC27231" w14:textId="77777777" w:rsidR="00A87DF3" w:rsidRPr="007B4DE1" w:rsidRDefault="00A87DF3" w:rsidP="00AD378C">
            <w:pPr>
              <w:rPr>
                <w:rFonts w:ascii="Arial" w:hAnsi="Arial" w:cs="Arial"/>
              </w:rPr>
            </w:pPr>
          </w:p>
        </w:tc>
      </w:tr>
      <w:tr w:rsidR="00A87DF3" w:rsidRPr="007B4DE1" w14:paraId="73BF83F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D551C0"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E167B"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A13D74" w14:textId="77777777" w:rsidR="00A87DF3" w:rsidRPr="007B4DE1" w:rsidRDefault="00A87DF3" w:rsidP="00AD378C">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109C2038" w14:textId="77777777" w:rsidTr="00A87DF3">
        <w:tc>
          <w:tcPr>
            <w:tcW w:w="620" w:type="dxa"/>
            <w:vAlign w:val="center"/>
          </w:tcPr>
          <w:p w14:paraId="1537CD64" w14:textId="77777777" w:rsidR="00A87DF3" w:rsidRPr="007B4DE1" w:rsidRDefault="00A87DF3" w:rsidP="00AD378C">
            <w:pPr>
              <w:jc w:val="center"/>
              <w:rPr>
                <w:rFonts w:ascii="Arial" w:hAnsi="Arial" w:cs="Arial"/>
              </w:rPr>
            </w:pPr>
            <w:r w:rsidRPr="007B4DE1">
              <w:rPr>
                <w:rFonts w:ascii="Arial" w:hAnsi="Arial" w:cs="Arial"/>
              </w:rPr>
              <w:t>1</w:t>
            </w:r>
          </w:p>
        </w:tc>
        <w:tc>
          <w:tcPr>
            <w:tcW w:w="5442" w:type="dxa"/>
            <w:shd w:val="clear" w:color="auto" w:fill="auto"/>
            <w:vAlign w:val="center"/>
          </w:tcPr>
          <w:p w14:paraId="18CF43A2" w14:textId="77777777" w:rsidR="00A87DF3" w:rsidRPr="006D6A0E" w:rsidRDefault="00A87DF3" w:rsidP="00AD378C">
            <w:pPr>
              <w:spacing w:after="200" w:line="276" w:lineRule="auto"/>
              <w:contextualSpacing/>
              <w:jc w:val="both"/>
              <w:rPr>
                <w:rFonts w:ascii="Arial" w:eastAsia="Times New Roman" w:hAnsi="Arial" w:cs="Arial"/>
                <w:b/>
              </w:rPr>
            </w:pPr>
            <w:r w:rsidRPr="006D6A0E">
              <w:rPr>
                <w:rFonts w:ascii="Arial" w:eastAsia="Times New Roman" w:hAnsi="Arial" w:cs="Arial"/>
                <w:b/>
              </w:rPr>
              <w:t>Wymiary:</w:t>
            </w:r>
            <w:r w:rsidRPr="006D6A0E">
              <w:rPr>
                <w:rFonts w:ascii="Arial" w:eastAsia="Times New Roman" w:hAnsi="Arial" w:cs="Arial"/>
              </w:rPr>
              <w:t xml:space="preserve"> </w:t>
            </w:r>
            <w:r w:rsidRPr="006D6A0E">
              <w:rPr>
                <w:rFonts w:ascii="Arial" w:eastAsia="Times New Roman" w:hAnsi="Arial" w:cs="Arial"/>
                <w:lang w:val="x-none"/>
              </w:rPr>
              <w:t>Ø</w:t>
            </w:r>
            <w:r w:rsidRPr="006D6A0E">
              <w:rPr>
                <w:rFonts w:ascii="Arial" w:eastAsia="Times New Roman" w:hAnsi="Arial" w:cs="Arial"/>
              </w:rPr>
              <w:t xml:space="preserve"> 600 mm x wysokość: 750 mm;</w:t>
            </w:r>
          </w:p>
        </w:tc>
        <w:tc>
          <w:tcPr>
            <w:tcW w:w="3000" w:type="dxa"/>
            <w:shd w:val="clear" w:color="auto" w:fill="auto"/>
            <w:vAlign w:val="center"/>
          </w:tcPr>
          <w:p w14:paraId="62624A35" w14:textId="77777777" w:rsidR="00A87DF3" w:rsidRPr="006D6A0E" w:rsidRDefault="00A87DF3" w:rsidP="00AD378C">
            <w:pPr>
              <w:jc w:val="center"/>
              <w:rPr>
                <w:rFonts w:ascii="Arial" w:hAnsi="Arial" w:cs="Arial"/>
              </w:rPr>
            </w:pPr>
            <w:r w:rsidRPr="006D6A0E">
              <w:rPr>
                <w:rFonts w:ascii="Arial" w:hAnsi="Arial" w:cs="Arial"/>
              </w:rPr>
              <w:t>SPEŁNIA/</w:t>
            </w:r>
          </w:p>
          <w:p w14:paraId="6FC5C179"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138A4858" w14:textId="77777777" w:rsidTr="00A87DF3">
        <w:tc>
          <w:tcPr>
            <w:tcW w:w="620" w:type="dxa"/>
            <w:vAlign w:val="center"/>
          </w:tcPr>
          <w:p w14:paraId="508CAF21" w14:textId="77777777" w:rsidR="00A87DF3" w:rsidRPr="007B4DE1" w:rsidRDefault="00A87DF3" w:rsidP="00AD378C">
            <w:pPr>
              <w:jc w:val="center"/>
              <w:rPr>
                <w:rFonts w:ascii="Arial" w:hAnsi="Arial" w:cs="Arial"/>
              </w:rPr>
            </w:pPr>
            <w:r w:rsidRPr="007B4DE1">
              <w:rPr>
                <w:rFonts w:ascii="Arial" w:hAnsi="Arial" w:cs="Arial"/>
              </w:rPr>
              <w:t>2</w:t>
            </w:r>
          </w:p>
        </w:tc>
        <w:tc>
          <w:tcPr>
            <w:tcW w:w="5442" w:type="dxa"/>
            <w:shd w:val="clear" w:color="auto" w:fill="auto"/>
            <w:vAlign w:val="center"/>
          </w:tcPr>
          <w:p w14:paraId="402753F7"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rPr>
              <w:t xml:space="preserve">Płyta wiórowa </w:t>
            </w:r>
            <w:proofErr w:type="spellStart"/>
            <w:r w:rsidRPr="006D6A0E">
              <w:rPr>
                <w:rFonts w:ascii="Arial" w:eastAsia="Times New Roman" w:hAnsi="Arial" w:cs="Arial"/>
              </w:rPr>
              <w:t>melaminowana</w:t>
            </w:r>
            <w:proofErr w:type="spellEnd"/>
            <w:r w:rsidRPr="006D6A0E">
              <w:rPr>
                <w:rFonts w:ascii="Arial" w:eastAsia="Times New Roman" w:hAnsi="Arial" w:cs="Arial"/>
              </w:rPr>
              <w:t xml:space="preserve"> wykorzystana do produkcji stolika musi posiadać drobną strukturę wyczuwalną dotykowo - </w:t>
            </w:r>
            <w:r w:rsidRPr="006D6A0E">
              <w:rPr>
                <w:rFonts w:ascii="Arial" w:eastAsia="Times New Roman" w:hAnsi="Arial" w:cs="Arial"/>
                <w:lang w:val="x-none"/>
              </w:rPr>
              <w:t>struktur</w:t>
            </w:r>
            <w:r w:rsidRPr="006D6A0E">
              <w:rPr>
                <w:rFonts w:ascii="Arial" w:eastAsia="Times New Roman" w:hAnsi="Arial" w:cs="Arial"/>
              </w:rPr>
              <w:t>a</w:t>
            </w:r>
            <w:r w:rsidRPr="006D6A0E">
              <w:rPr>
                <w:rFonts w:ascii="Arial" w:eastAsia="Times New Roman" w:hAnsi="Arial" w:cs="Arial"/>
                <w:lang w:val="x-none"/>
              </w:rPr>
              <w:t xml:space="preserve"> </w:t>
            </w:r>
            <w:r w:rsidRPr="006D6A0E">
              <w:rPr>
                <w:rFonts w:ascii="Arial" w:eastAsia="Times New Roman" w:hAnsi="Arial" w:cs="Arial"/>
              </w:rPr>
              <w:t>„</w:t>
            </w:r>
            <w:r w:rsidRPr="006D6A0E">
              <w:rPr>
                <w:rFonts w:ascii="Arial" w:eastAsia="Times New Roman" w:hAnsi="Arial" w:cs="Arial"/>
                <w:lang w:val="x-none"/>
              </w:rPr>
              <w:t>skórki pomarańcz</w:t>
            </w:r>
            <w:r w:rsidRPr="006D6A0E">
              <w:rPr>
                <w:rFonts w:ascii="Arial" w:eastAsia="Times New Roman" w:hAnsi="Arial" w:cs="Arial"/>
              </w:rPr>
              <w:t>y”</w:t>
            </w:r>
          </w:p>
        </w:tc>
        <w:tc>
          <w:tcPr>
            <w:tcW w:w="3000" w:type="dxa"/>
            <w:shd w:val="clear" w:color="auto" w:fill="auto"/>
            <w:vAlign w:val="center"/>
          </w:tcPr>
          <w:p w14:paraId="3FCCEF71" w14:textId="77777777" w:rsidR="00A87DF3" w:rsidRPr="006D6A0E" w:rsidRDefault="00A87DF3" w:rsidP="00AD378C">
            <w:pPr>
              <w:jc w:val="center"/>
              <w:rPr>
                <w:rFonts w:ascii="Arial" w:hAnsi="Arial" w:cs="Arial"/>
              </w:rPr>
            </w:pPr>
            <w:r w:rsidRPr="006D6A0E">
              <w:rPr>
                <w:rFonts w:ascii="Arial" w:hAnsi="Arial" w:cs="Arial"/>
              </w:rPr>
              <w:t>SPEŁNIA/</w:t>
            </w:r>
          </w:p>
          <w:p w14:paraId="340A8B2F" w14:textId="77777777" w:rsidR="00A87DF3" w:rsidRPr="006D6A0E" w:rsidRDefault="00A87DF3" w:rsidP="00AD378C">
            <w:pPr>
              <w:jc w:val="center"/>
            </w:pPr>
            <w:r w:rsidRPr="006D6A0E">
              <w:rPr>
                <w:rFonts w:ascii="Arial" w:hAnsi="Arial" w:cs="Arial"/>
              </w:rPr>
              <w:t>NIE SPEŁNIA</w:t>
            </w:r>
          </w:p>
        </w:tc>
      </w:tr>
      <w:tr w:rsidR="00A87DF3" w:rsidRPr="007B4DE1" w14:paraId="55E61F11" w14:textId="77777777" w:rsidTr="00A87DF3">
        <w:tc>
          <w:tcPr>
            <w:tcW w:w="620" w:type="dxa"/>
            <w:vAlign w:val="center"/>
          </w:tcPr>
          <w:p w14:paraId="3B060946" w14:textId="77777777" w:rsidR="00A87DF3" w:rsidRPr="007B4DE1" w:rsidRDefault="00A87DF3" w:rsidP="00AD378C">
            <w:pPr>
              <w:jc w:val="center"/>
              <w:rPr>
                <w:rFonts w:ascii="Arial" w:hAnsi="Arial" w:cs="Arial"/>
              </w:rPr>
            </w:pPr>
            <w:r w:rsidRPr="007B4DE1">
              <w:rPr>
                <w:rFonts w:ascii="Arial" w:hAnsi="Arial" w:cs="Arial"/>
              </w:rPr>
              <w:t>3</w:t>
            </w:r>
          </w:p>
        </w:tc>
        <w:tc>
          <w:tcPr>
            <w:tcW w:w="5442" w:type="dxa"/>
            <w:shd w:val="clear" w:color="auto" w:fill="auto"/>
            <w:vAlign w:val="center"/>
          </w:tcPr>
          <w:p w14:paraId="719E89D5" w14:textId="5B4EAD8A" w:rsidR="00A87DF3" w:rsidRPr="006D6A0E" w:rsidRDefault="00A87DF3" w:rsidP="00E41007">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Blat stolika</w:t>
            </w:r>
            <w:r w:rsidRPr="006D6A0E">
              <w:rPr>
                <w:rFonts w:ascii="Arial" w:eastAsia="Times New Roman" w:hAnsi="Arial" w:cs="Arial"/>
                <w:lang w:val="x-none"/>
              </w:rPr>
              <w:t xml:space="preserve"> - wykonany z płyty wiórowej trójwarstwowej </w:t>
            </w:r>
            <w:r w:rsidRPr="006D6A0E">
              <w:rPr>
                <w:rFonts w:ascii="Arial" w:eastAsia="Times New Roman" w:hAnsi="Arial" w:cs="Arial"/>
              </w:rPr>
              <w:t xml:space="preserve">obustronnie </w:t>
            </w:r>
            <w:proofErr w:type="spellStart"/>
            <w:r w:rsidRPr="006D6A0E">
              <w:rPr>
                <w:rFonts w:ascii="Arial" w:eastAsia="Times New Roman" w:hAnsi="Arial" w:cs="Arial"/>
                <w:lang w:val="x-none"/>
              </w:rPr>
              <w:t>melaminowanej</w:t>
            </w:r>
            <w:proofErr w:type="spellEnd"/>
            <w:r w:rsidRPr="006D6A0E">
              <w:rPr>
                <w:rFonts w:ascii="Arial" w:eastAsia="Times New Roman" w:hAnsi="Arial" w:cs="Arial"/>
              </w:rPr>
              <w:t xml:space="preserve"> </w:t>
            </w:r>
            <w:r w:rsidR="00623E16" w:rsidRPr="00F768C8">
              <w:rPr>
                <w:rFonts w:ascii="Arial" w:eastAsia="Times New Roman" w:hAnsi="Arial" w:cs="Arial"/>
                <w:b/>
              </w:rPr>
              <w:t>18</w:t>
            </w:r>
            <w:r w:rsidR="00F941ED" w:rsidRPr="00F768C8">
              <w:rPr>
                <w:rFonts w:ascii="Arial" w:eastAsia="Times New Roman" w:hAnsi="Arial" w:cs="Arial"/>
                <w:b/>
              </w:rPr>
              <w:t xml:space="preserve"> mm</w:t>
            </w:r>
            <w:r w:rsidR="00F941ED" w:rsidRPr="00F768C8">
              <w:rPr>
                <w:rFonts w:ascii="Arial" w:eastAsia="Times New Roman" w:hAnsi="Arial" w:cs="Arial"/>
              </w:rPr>
              <w:t xml:space="preserve"> </w:t>
            </w:r>
            <w:r w:rsidRPr="006D6A0E">
              <w:rPr>
                <w:rFonts w:ascii="Arial" w:eastAsia="Times New Roman" w:hAnsi="Arial" w:cs="Arial"/>
              </w:rPr>
              <w:t xml:space="preserve">w  kolorze </w:t>
            </w:r>
            <w:r w:rsidRPr="006D6A0E">
              <w:rPr>
                <w:rFonts w:ascii="Arial" w:eastAsia="Times New Roman" w:hAnsi="Arial" w:cs="Arial"/>
                <w:b/>
              </w:rPr>
              <w:t>zimnej bieli</w:t>
            </w:r>
            <w:r w:rsidRPr="006D6A0E">
              <w:rPr>
                <w:rFonts w:ascii="Arial" w:eastAsia="Times New Roman" w:hAnsi="Arial" w:cs="Arial"/>
              </w:rPr>
              <w:t xml:space="preserve">. </w:t>
            </w:r>
            <w:proofErr w:type="spellStart"/>
            <w:r w:rsidRPr="006D6A0E">
              <w:rPr>
                <w:rFonts w:ascii="Arial" w:eastAsia="Times New Roman" w:hAnsi="Arial" w:cs="Arial"/>
              </w:rPr>
              <w:t>Melaminat</w:t>
            </w:r>
            <w:proofErr w:type="spellEnd"/>
            <w:r w:rsidRPr="006D6A0E">
              <w:rPr>
                <w:rFonts w:ascii="Arial" w:eastAsia="Times New Roman" w:hAnsi="Arial" w:cs="Arial"/>
              </w:rPr>
              <w:t xml:space="preserve"> o strukturze skórki pomarańczowej o drobnej strukturze wyczuwalnej dotykowo), obrzeże klejone listwą PCV o grubości  2 mm i  promieniu 2  mm w  kolorze blatu;</w:t>
            </w:r>
          </w:p>
        </w:tc>
        <w:tc>
          <w:tcPr>
            <w:tcW w:w="3000" w:type="dxa"/>
            <w:shd w:val="clear" w:color="auto" w:fill="auto"/>
            <w:vAlign w:val="center"/>
          </w:tcPr>
          <w:p w14:paraId="6A1AB48D" w14:textId="77777777" w:rsidR="00A87DF3" w:rsidRPr="006D6A0E" w:rsidRDefault="00A87DF3" w:rsidP="00AD378C">
            <w:pPr>
              <w:jc w:val="center"/>
              <w:rPr>
                <w:rFonts w:ascii="Arial" w:hAnsi="Arial" w:cs="Arial"/>
              </w:rPr>
            </w:pPr>
            <w:r w:rsidRPr="006D6A0E">
              <w:rPr>
                <w:rFonts w:ascii="Arial" w:hAnsi="Arial" w:cs="Arial"/>
              </w:rPr>
              <w:t>SPEŁNIA/</w:t>
            </w:r>
          </w:p>
          <w:p w14:paraId="1D8D6EF3" w14:textId="77777777" w:rsidR="00A87DF3" w:rsidRPr="006D6A0E" w:rsidRDefault="00A87DF3" w:rsidP="00AD378C">
            <w:pPr>
              <w:jc w:val="center"/>
            </w:pPr>
            <w:r w:rsidRPr="006D6A0E">
              <w:rPr>
                <w:rFonts w:ascii="Arial" w:hAnsi="Arial" w:cs="Arial"/>
              </w:rPr>
              <w:t>NIE SPEŁNIA</w:t>
            </w:r>
          </w:p>
        </w:tc>
      </w:tr>
      <w:tr w:rsidR="00A87DF3" w:rsidRPr="007B4DE1" w14:paraId="7C5D718D" w14:textId="77777777" w:rsidTr="00A87DF3">
        <w:tc>
          <w:tcPr>
            <w:tcW w:w="620" w:type="dxa"/>
            <w:vAlign w:val="center"/>
          </w:tcPr>
          <w:p w14:paraId="7842B141" w14:textId="77777777" w:rsidR="00A87DF3" w:rsidRPr="007B4DE1" w:rsidRDefault="00A87DF3" w:rsidP="00AD378C">
            <w:pPr>
              <w:jc w:val="center"/>
              <w:rPr>
                <w:rFonts w:ascii="Arial" w:hAnsi="Arial" w:cs="Arial"/>
              </w:rPr>
            </w:pPr>
            <w:r w:rsidRPr="007B4DE1">
              <w:rPr>
                <w:rFonts w:ascii="Arial" w:hAnsi="Arial" w:cs="Arial"/>
              </w:rPr>
              <w:t>4</w:t>
            </w:r>
          </w:p>
        </w:tc>
        <w:tc>
          <w:tcPr>
            <w:tcW w:w="5442" w:type="dxa"/>
            <w:shd w:val="clear" w:color="auto" w:fill="auto"/>
            <w:vAlign w:val="center"/>
          </w:tcPr>
          <w:p w14:paraId="319701E6"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Podstawa nogi</w:t>
            </w:r>
            <w:r w:rsidRPr="006D6A0E">
              <w:rPr>
                <w:rFonts w:ascii="Arial" w:eastAsia="Times New Roman" w:hAnsi="Arial" w:cs="Arial"/>
              </w:rPr>
              <w:t xml:space="preserve"> - </w:t>
            </w:r>
            <w:r w:rsidRPr="006D6A0E">
              <w:rPr>
                <w:rFonts w:ascii="Arial" w:eastAsia="Times New Roman" w:hAnsi="Arial" w:cs="Arial"/>
                <w:lang w:val="x-none"/>
              </w:rPr>
              <w:t>talerzow</w:t>
            </w:r>
            <w:r w:rsidRPr="006D6A0E">
              <w:rPr>
                <w:rFonts w:ascii="Arial" w:eastAsia="Times New Roman" w:hAnsi="Arial" w:cs="Arial"/>
              </w:rPr>
              <w:t xml:space="preserve">a, </w:t>
            </w:r>
            <w:r w:rsidRPr="006D6A0E">
              <w:rPr>
                <w:rFonts w:ascii="Arial" w:eastAsia="Times New Roman" w:hAnsi="Arial" w:cs="Arial"/>
                <w:lang w:val="x-none"/>
              </w:rPr>
              <w:t>wykonana z blachy stalowej o średnicy Ø</w:t>
            </w:r>
            <w:r w:rsidRPr="006D6A0E">
              <w:rPr>
                <w:rFonts w:ascii="Arial" w:eastAsia="Times New Roman" w:hAnsi="Arial" w:cs="Arial"/>
              </w:rPr>
              <w:t xml:space="preserve"> 43</w:t>
            </w:r>
            <w:r w:rsidRPr="006D6A0E">
              <w:rPr>
                <w:rFonts w:ascii="Arial" w:eastAsia="Times New Roman" w:hAnsi="Arial" w:cs="Arial"/>
                <w:lang w:val="x-none"/>
              </w:rPr>
              <w:t>0 mm</w:t>
            </w:r>
            <w:r w:rsidRPr="006D6A0E">
              <w:rPr>
                <w:rFonts w:ascii="Arial" w:eastAsia="Times New Roman" w:hAnsi="Arial" w:cs="Arial"/>
              </w:rPr>
              <w:t xml:space="preserve">  ze stopkami regulacyjnymi, zakres regulacji minimum ±5 mm, malowana proszkowo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w:t>
            </w:r>
            <w:r w:rsidRPr="006D6A0E">
              <w:rPr>
                <w:rFonts w:ascii="Arial" w:eastAsia="Times New Roman" w:hAnsi="Arial" w:cs="Arial"/>
                <w:lang w:val="x-none"/>
              </w:rPr>
              <w:lastRenderedPageBreak/>
              <w:t>(zbliżony do szarości gołębiej)</w:t>
            </w:r>
            <w:r w:rsidRPr="006D6A0E">
              <w:rPr>
                <w:rFonts w:ascii="Arial" w:eastAsia="Times New Roman" w:hAnsi="Arial" w:cs="Arial"/>
              </w:rPr>
              <w:t xml:space="preserve"> </w:t>
            </w:r>
            <w:r w:rsidRPr="006D6A0E">
              <w:rPr>
                <w:rFonts w:ascii="Arial" w:eastAsia="Times New Roman" w:hAnsi="Arial" w:cs="Arial"/>
                <w:lang w:val="x-none"/>
              </w:rPr>
              <w:t>o minimalnej grubości 10</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w:t>
            </w:r>
          </w:p>
        </w:tc>
        <w:tc>
          <w:tcPr>
            <w:tcW w:w="3000" w:type="dxa"/>
            <w:shd w:val="clear" w:color="auto" w:fill="auto"/>
            <w:vAlign w:val="center"/>
          </w:tcPr>
          <w:p w14:paraId="0930B4FE" w14:textId="77777777" w:rsidR="00A87DF3" w:rsidRPr="006D6A0E" w:rsidRDefault="00A87DF3" w:rsidP="00AD378C">
            <w:pPr>
              <w:jc w:val="center"/>
              <w:rPr>
                <w:rFonts w:ascii="Arial" w:hAnsi="Arial" w:cs="Arial"/>
              </w:rPr>
            </w:pPr>
            <w:r w:rsidRPr="006D6A0E">
              <w:rPr>
                <w:rFonts w:ascii="Arial" w:hAnsi="Arial" w:cs="Arial"/>
              </w:rPr>
              <w:lastRenderedPageBreak/>
              <w:t>SPEŁNIA/</w:t>
            </w:r>
          </w:p>
          <w:p w14:paraId="2C9C1EFC" w14:textId="77777777" w:rsidR="00A87DF3" w:rsidRPr="006D6A0E" w:rsidRDefault="00A87DF3" w:rsidP="00AD378C">
            <w:pPr>
              <w:jc w:val="center"/>
            </w:pPr>
            <w:r w:rsidRPr="006D6A0E">
              <w:rPr>
                <w:rFonts w:ascii="Arial" w:hAnsi="Arial" w:cs="Arial"/>
              </w:rPr>
              <w:t>NIE SPEŁNIA</w:t>
            </w:r>
          </w:p>
        </w:tc>
      </w:tr>
      <w:tr w:rsidR="00A87DF3" w:rsidRPr="007B4DE1" w14:paraId="4DA8D7AA" w14:textId="77777777" w:rsidTr="00A87DF3">
        <w:tc>
          <w:tcPr>
            <w:tcW w:w="620" w:type="dxa"/>
            <w:vAlign w:val="center"/>
          </w:tcPr>
          <w:p w14:paraId="27DA1D6B" w14:textId="77777777" w:rsidR="00A87DF3" w:rsidRPr="007B4DE1" w:rsidRDefault="00A87DF3" w:rsidP="00AD378C">
            <w:pPr>
              <w:jc w:val="center"/>
              <w:rPr>
                <w:rFonts w:ascii="Arial" w:hAnsi="Arial" w:cs="Arial"/>
              </w:rPr>
            </w:pPr>
            <w:r w:rsidRPr="007B4DE1">
              <w:rPr>
                <w:rFonts w:ascii="Arial" w:hAnsi="Arial" w:cs="Arial"/>
              </w:rPr>
              <w:t>5</w:t>
            </w:r>
          </w:p>
        </w:tc>
        <w:tc>
          <w:tcPr>
            <w:tcW w:w="5442" w:type="dxa"/>
            <w:shd w:val="clear" w:color="auto" w:fill="auto"/>
            <w:vAlign w:val="center"/>
          </w:tcPr>
          <w:p w14:paraId="75A75AA0" w14:textId="77EBC979" w:rsidR="00A87DF3" w:rsidRPr="006D6A0E"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b/>
                <w:lang w:val="x-none"/>
              </w:rPr>
              <w:t xml:space="preserve">Noga podstawy </w:t>
            </w:r>
            <w:r w:rsidRPr="006D6A0E">
              <w:rPr>
                <w:rFonts w:ascii="Arial" w:eastAsia="Times New Roman" w:hAnsi="Arial" w:cs="Arial"/>
              </w:rPr>
              <w:t>-</w:t>
            </w:r>
            <w:r w:rsidRPr="006D6A0E">
              <w:rPr>
                <w:rFonts w:ascii="Arial" w:eastAsia="Times New Roman" w:hAnsi="Arial" w:cs="Arial"/>
                <w:b/>
              </w:rPr>
              <w:t xml:space="preserve"> </w:t>
            </w:r>
            <w:r w:rsidRPr="006D6A0E">
              <w:rPr>
                <w:rFonts w:ascii="Arial" w:eastAsia="Times New Roman" w:hAnsi="Arial" w:cs="Arial"/>
                <w:lang w:val="x-none"/>
              </w:rPr>
              <w:t>rurowa, stalowa</w:t>
            </w:r>
            <w:r w:rsidRPr="006D6A0E">
              <w:rPr>
                <w:rFonts w:ascii="Arial" w:eastAsia="Times New Roman" w:hAnsi="Arial" w:cs="Arial"/>
              </w:rPr>
              <w:t xml:space="preserve">  </w:t>
            </w:r>
            <w:r w:rsidRPr="006D6A0E">
              <w:rPr>
                <w:rFonts w:ascii="Arial" w:eastAsia="Times New Roman" w:hAnsi="Arial" w:cs="Arial"/>
                <w:lang w:val="x-none"/>
              </w:rPr>
              <w:t xml:space="preserve">o </w:t>
            </w:r>
            <w:r w:rsidRPr="006D6A0E">
              <w:rPr>
                <w:rFonts w:ascii="Arial" w:eastAsia="Times New Roman" w:hAnsi="Arial" w:cs="Arial"/>
              </w:rPr>
              <w:t xml:space="preserve"> średnicy  </w:t>
            </w:r>
            <w:r w:rsidRPr="006D6A0E">
              <w:rPr>
                <w:rFonts w:ascii="Arial" w:eastAsia="Times New Roman" w:hAnsi="Arial" w:cs="Arial"/>
                <w:lang w:val="x-none"/>
              </w:rPr>
              <w:t>Ø</w:t>
            </w:r>
            <w:r w:rsidR="00623E16">
              <w:rPr>
                <w:rFonts w:ascii="Arial" w:eastAsia="Times New Roman" w:hAnsi="Arial" w:cs="Arial"/>
              </w:rPr>
              <w:t xml:space="preserve"> </w:t>
            </w:r>
            <w:r w:rsidR="00623E16" w:rsidRPr="00F768C8">
              <w:rPr>
                <w:rFonts w:ascii="Arial" w:eastAsia="Times New Roman" w:hAnsi="Arial" w:cs="Arial"/>
                <w:b/>
              </w:rPr>
              <w:t>80</w:t>
            </w:r>
            <w:r w:rsidR="00F941ED" w:rsidRPr="00F768C8">
              <w:rPr>
                <w:rFonts w:ascii="Arial" w:eastAsia="Times New Roman" w:hAnsi="Arial" w:cs="Arial"/>
                <w:b/>
              </w:rPr>
              <w:t> mm</w:t>
            </w:r>
            <w:r w:rsidR="00623E16" w:rsidRPr="00F768C8">
              <w:rPr>
                <w:rFonts w:ascii="Arial" w:eastAsia="Times New Roman" w:hAnsi="Arial" w:cs="Arial"/>
              </w:rPr>
              <w:t xml:space="preserve"> </w:t>
            </w:r>
            <w:r w:rsidRPr="00F768C8">
              <w:rPr>
                <w:rFonts w:ascii="Arial" w:eastAsia="Times New Roman" w:hAnsi="Arial" w:cs="Arial"/>
              </w:rPr>
              <w:t xml:space="preserve"> </w:t>
            </w:r>
            <w:r w:rsidRPr="006D6A0E">
              <w:rPr>
                <w:rFonts w:ascii="Arial" w:eastAsia="Times New Roman" w:hAnsi="Arial" w:cs="Arial"/>
                <w:lang w:val="x-none"/>
              </w:rPr>
              <w:t>i grubości ścianki minimalnej – 1</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 xml:space="preserve">, malowana proszkowo w kolorze </w:t>
            </w:r>
            <w:r w:rsidRPr="006D6A0E">
              <w:rPr>
                <w:rFonts w:ascii="Arial" w:eastAsia="Times New Roman" w:hAnsi="Arial" w:cs="Arial"/>
                <w:b/>
              </w:rPr>
              <w:t>jasnoszary mat</w:t>
            </w:r>
            <w:r w:rsidRPr="006D6A0E">
              <w:rPr>
                <w:rFonts w:ascii="Arial" w:eastAsia="Times New Roman" w:hAnsi="Arial" w:cs="Arial"/>
              </w:rPr>
              <w:t xml:space="preserve"> (zbliżony do szarości gołębiej)</w:t>
            </w:r>
            <w:r w:rsidRPr="006D6A0E">
              <w:rPr>
                <w:rFonts w:ascii="Arial" w:eastAsia="Times New Roman" w:hAnsi="Arial" w:cs="Arial"/>
                <w:lang w:val="x-none"/>
              </w:rPr>
              <w:t>, gwintowana</w:t>
            </w:r>
            <w:r w:rsidRPr="006D6A0E">
              <w:rPr>
                <w:rFonts w:ascii="Arial" w:eastAsia="Times New Roman" w:hAnsi="Arial" w:cs="Arial"/>
              </w:rPr>
              <w:t xml:space="preserve">. Płyta mocująca wykonana z blachy wymiarach </w:t>
            </w:r>
            <w:r w:rsidR="00623E16" w:rsidRPr="00F768C8">
              <w:rPr>
                <w:rFonts w:ascii="Arial" w:eastAsia="Times New Roman" w:hAnsi="Arial" w:cs="Arial"/>
                <w:b/>
              </w:rPr>
              <w:t>200 x 200</w:t>
            </w:r>
            <w:r w:rsidR="00F941ED" w:rsidRPr="00F768C8">
              <w:rPr>
                <w:rFonts w:ascii="Arial" w:eastAsia="Times New Roman" w:hAnsi="Arial" w:cs="Arial"/>
                <w:b/>
              </w:rPr>
              <w:t xml:space="preserve"> mm</w:t>
            </w:r>
            <w:r w:rsidR="00623E16" w:rsidRPr="00F768C8">
              <w:rPr>
                <w:rFonts w:ascii="Arial" w:eastAsia="Times New Roman" w:hAnsi="Arial" w:cs="Arial"/>
              </w:rPr>
              <w:t xml:space="preserve"> </w:t>
            </w:r>
            <w:r w:rsidRPr="006D6A0E">
              <w:rPr>
                <w:rFonts w:ascii="Arial" w:eastAsia="Times New Roman" w:hAnsi="Arial" w:cs="Arial"/>
              </w:rPr>
              <w:t xml:space="preserve">+/- </w:t>
            </w:r>
            <w:r w:rsidR="00200930">
              <w:rPr>
                <w:rFonts w:ascii="Arial" w:eastAsia="Times New Roman" w:hAnsi="Arial" w:cs="Arial"/>
              </w:rPr>
              <w:t xml:space="preserve">30 </w:t>
            </w:r>
            <w:r w:rsidRPr="006D6A0E">
              <w:rPr>
                <w:rFonts w:ascii="Arial" w:eastAsia="Times New Roman" w:hAnsi="Arial" w:cs="Arial"/>
              </w:rPr>
              <w:t xml:space="preserve">mm z otworami służącymi do mocowania blatu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(zbliżony do szarości gołębiej)</w:t>
            </w:r>
            <w:r w:rsidRPr="006D6A0E">
              <w:rPr>
                <w:rFonts w:ascii="Arial" w:eastAsia="Times New Roman" w:hAnsi="Arial" w:cs="Arial"/>
              </w:rPr>
              <w:t>.</w:t>
            </w:r>
            <w:r w:rsidRPr="006D6A0E">
              <w:rPr>
                <w:rFonts w:ascii="Arial" w:hAnsi="Arial" w:cs="Arial"/>
              </w:rPr>
              <w:t xml:space="preserve"> </w:t>
            </w:r>
            <w:r w:rsidRPr="00546159">
              <w:rPr>
                <w:rFonts w:ascii="Arial" w:hAnsi="Arial" w:cs="Arial"/>
                <w:b/>
              </w:rPr>
              <w:t>Blat stolika wyposażony w mufy stalowe</w:t>
            </w:r>
            <w:r w:rsidRPr="006D6A0E">
              <w:rPr>
                <w:rFonts w:ascii="Arial" w:eastAsia="Times New Roman" w:hAnsi="Arial" w:cs="Arial"/>
              </w:rPr>
              <w:t xml:space="preserve"> (płyta mocująca montowana do blatu za pomocą muf stalowych).</w:t>
            </w:r>
          </w:p>
        </w:tc>
        <w:tc>
          <w:tcPr>
            <w:tcW w:w="3000" w:type="dxa"/>
            <w:shd w:val="clear" w:color="auto" w:fill="auto"/>
            <w:vAlign w:val="center"/>
          </w:tcPr>
          <w:p w14:paraId="304C9447" w14:textId="77777777" w:rsidR="00A87DF3" w:rsidRPr="006D6A0E" w:rsidRDefault="00A87DF3" w:rsidP="00AD378C">
            <w:pPr>
              <w:jc w:val="center"/>
              <w:rPr>
                <w:rFonts w:ascii="Arial" w:hAnsi="Arial" w:cs="Arial"/>
              </w:rPr>
            </w:pPr>
            <w:r w:rsidRPr="006D6A0E">
              <w:rPr>
                <w:rFonts w:ascii="Arial" w:hAnsi="Arial" w:cs="Arial"/>
              </w:rPr>
              <w:t>SPEŁNIA/</w:t>
            </w:r>
          </w:p>
          <w:p w14:paraId="04E12DDB" w14:textId="77777777" w:rsidR="00A87DF3" w:rsidRPr="006D6A0E" w:rsidRDefault="00A87DF3" w:rsidP="00AD378C">
            <w:pPr>
              <w:jc w:val="center"/>
            </w:pPr>
            <w:r w:rsidRPr="006D6A0E">
              <w:rPr>
                <w:rFonts w:ascii="Arial" w:hAnsi="Arial" w:cs="Arial"/>
              </w:rPr>
              <w:t>NIE SPEŁNIA</w:t>
            </w:r>
          </w:p>
        </w:tc>
      </w:tr>
      <w:tr w:rsidR="00A87DF3" w:rsidRPr="007B4DE1" w14:paraId="6EE9E849" w14:textId="77777777" w:rsidTr="00A87DF3">
        <w:tc>
          <w:tcPr>
            <w:tcW w:w="620" w:type="dxa"/>
            <w:vAlign w:val="center"/>
          </w:tcPr>
          <w:p w14:paraId="61667BEF" w14:textId="77777777" w:rsidR="00A87DF3" w:rsidRPr="007B4DE1" w:rsidRDefault="00A87DF3" w:rsidP="00AD378C">
            <w:pPr>
              <w:jc w:val="center"/>
              <w:rPr>
                <w:rFonts w:ascii="Arial" w:hAnsi="Arial" w:cs="Arial"/>
              </w:rPr>
            </w:pPr>
            <w:r w:rsidRPr="007B4DE1">
              <w:rPr>
                <w:rFonts w:ascii="Arial" w:hAnsi="Arial" w:cs="Arial"/>
              </w:rPr>
              <w:t>6</w:t>
            </w:r>
          </w:p>
        </w:tc>
        <w:tc>
          <w:tcPr>
            <w:tcW w:w="5442" w:type="dxa"/>
            <w:shd w:val="clear" w:color="auto" w:fill="auto"/>
            <w:vAlign w:val="center"/>
          </w:tcPr>
          <w:p w14:paraId="33AD5E3C" w14:textId="7A133F20"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shd w:val="clear" w:color="auto" w:fill="auto"/>
            <w:vAlign w:val="center"/>
          </w:tcPr>
          <w:p w14:paraId="1D04F88B" w14:textId="77777777" w:rsidR="00A87DF3" w:rsidRPr="006D6A0E" w:rsidRDefault="00A87DF3" w:rsidP="00AD378C">
            <w:pPr>
              <w:jc w:val="center"/>
              <w:rPr>
                <w:rFonts w:ascii="Arial" w:hAnsi="Arial" w:cs="Arial"/>
              </w:rPr>
            </w:pPr>
            <w:r w:rsidRPr="006D6A0E">
              <w:rPr>
                <w:rFonts w:ascii="Arial" w:hAnsi="Arial" w:cs="Arial"/>
              </w:rPr>
              <w:t>SPEŁNIA/</w:t>
            </w:r>
          </w:p>
          <w:p w14:paraId="62BFB0AE"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41F45A15" w14:textId="77777777" w:rsidTr="00A87DF3">
        <w:tc>
          <w:tcPr>
            <w:tcW w:w="620" w:type="dxa"/>
            <w:vAlign w:val="center"/>
          </w:tcPr>
          <w:p w14:paraId="1E8139FF" w14:textId="77777777" w:rsidR="00A87DF3" w:rsidRPr="007B4DE1" w:rsidRDefault="00A87DF3" w:rsidP="00AD378C">
            <w:pPr>
              <w:jc w:val="center"/>
              <w:rPr>
                <w:rFonts w:ascii="Arial" w:hAnsi="Arial" w:cs="Arial"/>
              </w:rPr>
            </w:pPr>
            <w:r w:rsidRPr="007B4DE1">
              <w:rPr>
                <w:rFonts w:ascii="Arial" w:hAnsi="Arial" w:cs="Arial"/>
              </w:rPr>
              <w:t>7</w:t>
            </w:r>
          </w:p>
        </w:tc>
        <w:tc>
          <w:tcPr>
            <w:tcW w:w="5442" w:type="dxa"/>
            <w:shd w:val="clear" w:color="auto" w:fill="auto"/>
            <w:vAlign w:val="center"/>
          </w:tcPr>
          <w:p w14:paraId="5E9AC0AE" w14:textId="4F69B81E"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0" w:type="dxa"/>
            <w:shd w:val="clear" w:color="auto" w:fill="auto"/>
            <w:vAlign w:val="center"/>
          </w:tcPr>
          <w:p w14:paraId="71DEB344" w14:textId="77777777" w:rsidR="00A87DF3" w:rsidRPr="006D6A0E" w:rsidRDefault="00A87DF3" w:rsidP="00AD378C">
            <w:pPr>
              <w:jc w:val="center"/>
              <w:rPr>
                <w:rFonts w:ascii="Arial" w:hAnsi="Arial" w:cs="Arial"/>
              </w:rPr>
            </w:pPr>
            <w:r w:rsidRPr="006D6A0E">
              <w:rPr>
                <w:rFonts w:ascii="Arial" w:hAnsi="Arial" w:cs="Arial"/>
              </w:rPr>
              <w:t>SPEŁNIA/</w:t>
            </w:r>
          </w:p>
          <w:p w14:paraId="079032AA"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2296B600" w14:textId="77777777" w:rsidTr="00A87DF3">
        <w:tc>
          <w:tcPr>
            <w:tcW w:w="620" w:type="dxa"/>
            <w:vAlign w:val="center"/>
          </w:tcPr>
          <w:p w14:paraId="5630A58E" w14:textId="77777777" w:rsidR="00A87DF3" w:rsidRPr="007B4DE1" w:rsidRDefault="00A87DF3" w:rsidP="00AD378C">
            <w:pPr>
              <w:jc w:val="center"/>
              <w:rPr>
                <w:rFonts w:ascii="Arial" w:hAnsi="Arial" w:cs="Arial"/>
              </w:rPr>
            </w:pPr>
            <w:r>
              <w:rPr>
                <w:rFonts w:ascii="Arial" w:hAnsi="Arial" w:cs="Arial"/>
              </w:rPr>
              <w:t>8</w:t>
            </w:r>
          </w:p>
        </w:tc>
        <w:tc>
          <w:tcPr>
            <w:tcW w:w="5442" w:type="dxa"/>
            <w:shd w:val="clear" w:color="auto" w:fill="auto"/>
            <w:vAlign w:val="center"/>
          </w:tcPr>
          <w:p w14:paraId="234C0ED5"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hAnsi="Arial" w:cs="Arial"/>
              </w:rPr>
              <w:t xml:space="preserve">Produkt zgodny z normą </w:t>
            </w:r>
            <w:r w:rsidRPr="006D6A0E">
              <w:rPr>
                <w:rFonts w:ascii="Arial" w:eastAsia="Times New Roman" w:hAnsi="Arial" w:cs="Arial"/>
                <w:lang w:val="x-none"/>
              </w:rPr>
              <w:t>PN-EN 1730:2002 lub PN-EN 1730:2013-04 Meble -- Stoły -- Metody badania stateczności, wytrzymałości i trwałości.</w:t>
            </w:r>
          </w:p>
        </w:tc>
        <w:tc>
          <w:tcPr>
            <w:tcW w:w="3000" w:type="dxa"/>
            <w:shd w:val="clear" w:color="auto" w:fill="auto"/>
            <w:vAlign w:val="center"/>
          </w:tcPr>
          <w:p w14:paraId="37E1B77A" w14:textId="77777777" w:rsidR="00A87DF3" w:rsidRPr="006D6A0E" w:rsidRDefault="00A87DF3" w:rsidP="00AD378C">
            <w:pPr>
              <w:jc w:val="center"/>
              <w:rPr>
                <w:rFonts w:ascii="Arial" w:hAnsi="Arial" w:cs="Arial"/>
              </w:rPr>
            </w:pPr>
            <w:r w:rsidRPr="006D6A0E">
              <w:rPr>
                <w:rFonts w:ascii="Arial" w:hAnsi="Arial" w:cs="Arial"/>
              </w:rPr>
              <w:t>SPEŁNIA/</w:t>
            </w:r>
          </w:p>
          <w:p w14:paraId="6948A2B4" w14:textId="77777777" w:rsidR="00A87DF3" w:rsidRPr="006D6A0E" w:rsidRDefault="00A87DF3" w:rsidP="00AD378C">
            <w:pPr>
              <w:jc w:val="center"/>
              <w:rPr>
                <w:rFonts w:ascii="Arial" w:hAnsi="Arial" w:cs="Arial"/>
              </w:rPr>
            </w:pPr>
            <w:r w:rsidRPr="006D6A0E">
              <w:rPr>
                <w:rFonts w:ascii="Arial" w:hAnsi="Arial" w:cs="Arial"/>
              </w:rPr>
              <w:t>NIE SPEŁNIA</w:t>
            </w:r>
          </w:p>
        </w:tc>
      </w:tr>
    </w:tbl>
    <w:p w14:paraId="083A8469" w14:textId="77777777" w:rsidR="00A17FFC" w:rsidRPr="007B4DE1" w:rsidRDefault="00A17FFC">
      <w:pPr>
        <w:rPr>
          <w:rFonts w:ascii="Arial" w:hAnsi="Arial" w:cs="Arial"/>
        </w:rPr>
      </w:pPr>
    </w:p>
    <w:tbl>
      <w:tblPr>
        <w:tblStyle w:val="Tabela-Siatka"/>
        <w:tblW w:w="0" w:type="auto"/>
        <w:tblLook w:val="04A0" w:firstRow="1" w:lastRow="0" w:firstColumn="1" w:lastColumn="0" w:noHBand="0" w:noVBand="1"/>
      </w:tblPr>
      <w:tblGrid>
        <w:gridCol w:w="620"/>
        <w:gridCol w:w="5441"/>
        <w:gridCol w:w="3001"/>
      </w:tblGrid>
      <w:tr w:rsidR="00815500" w:rsidRPr="007B4DE1" w14:paraId="516CE70A" w14:textId="77777777" w:rsidTr="00BD5624">
        <w:trPr>
          <w:trHeight w:val="510"/>
        </w:trPr>
        <w:tc>
          <w:tcPr>
            <w:tcW w:w="9062" w:type="dxa"/>
            <w:gridSpan w:val="3"/>
            <w:shd w:val="clear" w:color="auto" w:fill="C00000"/>
            <w:vAlign w:val="center"/>
          </w:tcPr>
          <w:p w14:paraId="47F65D7A" w14:textId="77777777" w:rsidR="00815500" w:rsidRPr="00C972AA" w:rsidRDefault="004662F1"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t>ERGONOMICZNY FOTEL OBROTOWY</w:t>
            </w:r>
          </w:p>
        </w:tc>
      </w:tr>
      <w:tr w:rsidR="00815500" w:rsidRPr="007B4DE1" w14:paraId="055F06C2" w14:textId="77777777" w:rsidTr="00815500">
        <w:tc>
          <w:tcPr>
            <w:tcW w:w="9062" w:type="dxa"/>
            <w:gridSpan w:val="3"/>
          </w:tcPr>
          <w:p w14:paraId="59E83CAE"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3D6CB514"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0E6BA041"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51EF84E0"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C9661B" w14:textId="77777777" w:rsidR="00815500" w:rsidRPr="007B4DE1" w:rsidRDefault="00815500" w:rsidP="00815500">
            <w:pPr>
              <w:rPr>
                <w:rFonts w:ascii="Arial" w:hAnsi="Arial" w:cs="Arial"/>
              </w:rPr>
            </w:pPr>
          </w:p>
        </w:tc>
      </w:tr>
      <w:tr w:rsidR="000C3E3F" w:rsidRPr="007B4DE1" w14:paraId="2F702AB9" w14:textId="77777777" w:rsidTr="000C3E3F">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92F826"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46A21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C46554"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1DFF2957" w14:textId="77777777" w:rsidTr="00FE5EA9">
        <w:tc>
          <w:tcPr>
            <w:tcW w:w="620" w:type="dxa"/>
            <w:vAlign w:val="center"/>
          </w:tcPr>
          <w:p w14:paraId="7D23C190" w14:textId="77777777" w:rsidR="00815500" w:rsidRPr="007B4DE1" w:rsidRDefault="00815500" w:rsidP="00EA5B7D">
            <w:pPr>
              <w:jc w:val="center"/>
              <w:rPr>
                <w:rFonts w:ascii="Arial" w:hAnsi="Arial" w:cs="Arial"/>
              </w:rPr>
            </w:pPr>
            <w:r w:rsidRPr="007B4DE1">
              <w:rPr>
                <w:rFonts w:ascii="Arial" w:hAnsi="Arial" w:cs="Arial"/>
              </w:rPr>
              <w:t>1</w:t>
            </w:r>
          </w:p>
        </w:tc>
        <w:tc>
          <w:tcPr>
            <w:tcW w:w="5441" w:type="dxa"/>
          </w:tcPr>
          <w:p w14:paraId="5FC5A0A8" w14:textId="12AA1AC7" w:rsidR="00815500" w:rsidRPr="00466581" w:rsidRDefault="009C0543" w:rsidP="00466581">
            <w:pPr>
              <w:suppressAutoHyphens/>
              <w:autoSpaceDE w:val="0"/>
              <w:jc w:val="both"/>
              <w:rPr>
                <w:rFonts w:ascii="Arial" w:hAnsi="Arial" w:cs="Arial"/>
              </w:rPr>
            </w:pPr>
            <w:r w:rsidRPr="007B4DE1">
              <w:rPr>
                <w:rFonts w:ascii="Arial" w:hAnsi="Arial" w:cs="Arial"/>
              </w:rPr>
              <w:t>Wymiary zgodne z wymiarami wynikającymi z Opisu Przedmiotu Zamówienia, w tym z rysunku poglądowego</w:t>
            </w:r>
            <w:r w:rsidR="00E41007">
              <w:rPr>
                <w:rFonts w:ascii="Arial" w:hAnsi="Arial" w:cs="Arial"/>
              </w:rPr>
              <w:t>.</w:t>
            </w:r>
          </w:p>
        </w:tc>
        <w:tc>
          <w:tcPr>
            <w:tcW w:w="3001" w:type="dxa"/>
            <w:vAlign w:val="center"/>
          </w:tcPr>
          <w:p w14:paraId="3BB123E0" w14:textId="77777777" w:rsidR="009A64DA" w:rsidRPr="007B4DE1" w:rsidRDefault="00815500" w:rsidP="00815500">
            <w:pPr>
              <w:jc w:val="center"/>
              <w:rPr>
                <w:rFonts w:ascii="Arial" w:hAnsi="Arial" w:cs="Arial"/>
              </w:rPr>
            </w:pPr>
            <w:r w:rsidRPr="007B4DE1">
              <w:rPr>
                <w:rFonts w:ascii="Arial" w:hAnsi="Arial" w:cs="Arial"/>
              </w:rPr>
              <w:t>SPEŁNIA/</w:t>
            </w:r>
          </w:p>
          <w:p w14:paraId="15BA0FDC"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274656A1" w14:textId="77777777" w:rsidTr="00FE5EA9">
        <w:tc>
          <w:tcPr>
            <w:tcW w:w="620" w:type="dxa"/>
            <w:vAlign w:val="center"/>
          </w:tcPr>
          <w:p w14:paraId="60E1ADD8" w14:textId="77777777" w:rsidR="00815500" w:rsidRPr="007B4DE1" w:rsidRDefault="00815500" w:rsidP="00EA5B7D">
            <w:pPr>
              <w:jc w:val="center"/>
              <w:rPr>
                <w:rFonts w:ascii="Arial" w:hAnsi="Arial" w:cs="Arial"/>
              </w:rPr>
            </w:pPr>
            <w:r w:rsidRPr="007B4DE1">
              <w:rPr>
                <w:rFonts w:ascii="Arial" w:hAnsi="Arial" w:cs="Arial"/>
              </w:rPr>
              <w:t>2</w:t>
            </w:r>
          </w:p>
        </w:tc>
        <w:tc>
          <w:tcPr>
            <w:tcW w:w="5441" w:type="dxa"/>
          </w:tcPr>
          <w:p w14:paraId="4CD71CFF" w14:textId="77777777" w:rsidR="009C0543" w:rsidRPr="00832839" w:rsidRDefault="009C0543" w:rsidP="009C0543">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u w:val="single"/>
                <w:lang w:eastAsia="zh-CN"/>
              </w:rPr>
              <w:t>Siedzisko fotela</w:t>
            </w:r>
            <w:r w:rsidRPr="00832839">
              <w:rPr>
                <w:rFonts w:ascii="Arial" w:hAnsi="Arial" w:cs="Arial"/>
                <w:bCs/>
                <w:color w:val="000000"/>
                <w:lang w:eastAsia="zh-CN"/>
              </w:rPr>
              <w:t xml:space="preserve"> </w:t>
            </w:r>
            <w:bookmarkStart w:id="2" w:name="_Hlk64459958"/>
            <w:r w:rsidRPr="00832839">
              <w:rPr>
                <w:rFonts w:ascii="Arial" w:hAnsi="Arial" w:cs="Arial"/>
                <w:b/>
                <w:bCs/>
                <w:color w:val="000000"/>
                <w:lang w:eastAsia="zh-CN"/>
              </w:rPr>
              <w:t>w kolorze czarnym</w:t>
            </w:r>
            <w:bookmarkEnd w:id="2"/>
            <w:r w:rsidRPr="00832839">
              <w:rPr>
                <w:rFonts w:ascii="Arial" w:hAnsi="Arial" w:cs="Arial"/>
                <w:bCs/>
                <w:color w:val="000000"/>
                <w:lang w:eastAsia="zh-CN"/>
              </w:rPr>
              <w:t>.</w:t>
            </w:r>
          </w:p>
          <w:p w14:paraId="73804132" w14:textId="77777777" w:rsidR="00815500" w:rsidRPr="007B4DE1" w:rsidRDefault="009C0543" w:rsidP="00500A98">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Fotel musi posiadać wiele regulacji, dzięki którym każdy z użytkowników może dostosować go do własnych potrzeb.</w:t>
            </w:r>
          </w:p>
        </w:tc>
        <w:tc>
          <w:tcPr>
            <w:tcW w:w="3001" w:type="dxa"/>
            <w:vAlign w:val="center"/>
          </w:tcPr>
          <w:p w14:paraId="1A51FDD9" w14:textId="77777777" w:rsidR="009A64DA" w:rsidRPr="007B4DE1" w:rsidRDefault="00815500" w:rsidP="00815500">
            <w:pPr>
              <w:jc w:val="center"/>
              <w:rPr>
                <w:rFonts w:ascii="Arial" w:hAnsi="Arial" w:cs="Arial"/>
              </w:rPr>
            </w:pPr>
            <w:r w:rsidRPr="007B4DE1">
              <w:rPr>
                <w:rFonts w:ascii="Arial" w:hAnsi="Arial" w:cs="Arial"/>
              </w:rPr>
              <w:t>SPEŁNIA/</w:t>
            </w:r>
          </w:p>
          <w:p w14:paraId="568429D9" w14:textId="77777777" w:rsidR="00815500" w:rsidRPr="007B4DE1" w:rsidRDefault="00815500" w:rsidP="00815500">
            <w:pPr>
              <w:jc w:val="center"/>
            </w:pPr>
            <w:r w:rsidRPr="007B4DE1">
              <w:rPr>
                <w:rFonts w:ascii="Arial" w:hAnsi="Arial" w:cs="Arial"/>
              </w:rPr>
              <w:t>NIE SPEŁNIA</w:t>
            </w:r>
          </w:p>
        </w:tc>
      </w:tr>
      <w:tr w:rsidR="00815500" w:rsidRPr="007B4DE1" w14:paraId="0B130A92" w14:textId="77777777" w:rsidTr="00FE5EA9">
        <w:tc>
          <w:tcPr>
            <w:tcW w:w="620" w:type="dxa"/>
            <w:vAlign w:val="center"/>
          </w:tcPr>
          <w:p w14:paraId="50762E70" w14:textId="77777777" w:rsidR="00815500" w:rsidRPr="007B4DE1" w:rsidRDefault="00815500" w:rsidP="00EA5B7D">
            <w:pPr>
              <w:jc w:val="center"/>
              <w:rPr>
                <w:rFonts w:ascii="Arial" w:hAnsi="Arial" w:cs="Arial"/>
              </w:rPr>
            </w:pPr>
            <w:r w:rsidRPr="007B4DE1">
              <w:rPr>
                <w:rFonts w:ascii="Arial" w:hAnsi="Arial" w:cs="Arial"/>
              </w:rPr>
              <w:t>3</w:t>
            </w:r>
          </w:p>
        </w:tc>
        <w:tc>
          <w:tcPr>
            <w:tcW w:w="5441" w:type="dxa"/>
          </w:tcPr>
          <w:p w14:paraId="60E05142" w14:textId="25C93CB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odstawa fotela: baza pięcioramienna w kolorze czarnym o średnicy min. 680 mm, wykonana z  trwałego, wytrzymałego materiału (poliamid), dopuszcza się tolerancję wymiarów +/- 10 mm</w:t>
            </w:r>
            <w:r w:rsidR="00E41007">
              <w:rPr>
                <w:rFonts w:ascii="Arial" w:hAnsi="Arial" w:cs="Arial"/>
                <w:bCs/>
                <w:color w:val="000000"/>
                <w:lang w:eastAsia="zh-CN"/>
              </w:rPr>
              <w:t>;</w:t>
            </w:r>
          </w:p>
        </w:tc>
        <w:tc>
          <w:tcPr>
            <w:tcW w:w="3001" w:type="dxa"/>
            <w:vAlign w:val="center"/>
          </w:tcPr>
          <w:p w14:paraId="189A3143" w14:textId="77777777" w:rsidR="009A64DA" w:rsidRPr="007B4DE1" w:rsidRDefault="00815500" w:rsidP="00815500">
            <w:pPr>
              <w:jc w:val="center"/>
              <w:rPr>
                <w:rFonts w:ascii="Arial" w:hAnsi="Arial" w:cs="Arial"/>
              </w:rPr>
            </w:pPr>
            <w:r w:rsidRPr="007B4DE1">
              <w:rPr>
                <w:rFonts w:ascii="Arial" w:hAnsi="Arial" w:cs="Arial"/>
              </w:rPr>
              <w:t>SPEŁNIA/</w:t>
            </w:r>
          </w:p>
          <w:p w14:paraId="6E609A79" w14:textId="77777777" w:rsidR="00815500" w:rsidRPr="007B4DE1" w:rsidRDefault="00815500" w:rsidP="00815500">
            <w:pPr>
              <w:jc w:val="center"/>
            </w:pPr>
            <w:r w:rsidRPr="007B4DE1">
              <w:rPr>
                <w:rFonts w:ascii="Arial" w:hAnsi="Arial" w:cs="Arial"/>
              </w:rPr>
              <w:t>NIE SPEŁNIA</w:t>
            </w:r>
          </w:p>
        </w:tc>
      </w:tr>
      <w:tr w:rsidR="00815500" w:rsidRPr="007B4DE1" w14:paraId="6DBDF216" w14:textId="77777777" w:rsidTr="00FE5EA9">
        <w:tc>
          <w:tcPr>
            <w:tcW w:w="620" w:type="dxa"/>
            <w:vAlign w:val="center"/>
          </w:tcPr>
          <w:p w14:paraId="74894B31" w14:textId="77777777" w:rsidR="00815500" w:rsidRPr="007B4DE1" w:rsidRDefault="00815500" w:rsidP="00EA5B7D">
            <w:pPr>
              <w:jc w:val="center"/>
              <w:rPr>
                <w:rFonts w:ascii="Arial" w:hAnsi="Arial" w:cs="Arial"/>
              </w:rPr>
            </w:pPr>
            <w:r w:rsidRPr="007B4DE1">
              <w:rPr>
                <w:rFonts w:ascii="Arial" w:hAnsi="Arial" w:cs="Arial"/>
              </w:rPr>
              <w:t>4</w:t>
            </w:r>
          </w:p>
        </w:tc>
        <w:tc>
          <w:tcPr>
            <w:tcW w:w="5441" w:type="dxa"/>
          </w:tcPr>
          <w:p w14:paraId="521693EE" w14:textId="342B7FA4"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amohamowne kółka twarde (do podłóg miękkich) z trwałego, wytrzymałego materiału</w:t>
            </w:r>
            <w:r w:rsidR="00E41007">
              <w:rPr>
                <w:rFonts w:ascii="Arial" w:hAnsi="Arial" w:cs="Arial"/>
                <w:bCs/>
                <w:color w:val="000000"/>
                <w:lang w:eastAsia="zh-CN"/>
              </w:rPr>
              <w:t>;</w:t>
            </w:r>
          </w:p>
        </w:tc>
        <w:tc>
          <w:tcPr>
            <w:tcW w:w="3001" w:type="dxa"/>
            <w:vAlign w:val="center"/>
          </w:tcPr>
          <w:p w14:paraId="4735F87D" w14:textId="77777777" w:rsidR="009A64DA" w:rsidRPr="007B4DE1" w:rsidRDefault="00815500" w:rsidP="00815500">
            <w:pPr>
              <w:jc w:val="center"/>
              <w:rPr>
                <w:rFonts w:ascii="Arial" w:hAnsi="Arial" w:cs="Arial"/>
              </w:rPr>
            </w:pPr>
            <w:r w:rsidRPr="007B4DE1">
              <w:rPr>
                <w:rFonts w:ascii="Arial" w:hAnsi="Arial" w:cs="Arial"/>
              </w:rPr>
              <w:t>SPEŁNIA/</w:t>
            </w:r>
          </w:p>
          <w:p w14:paraId="7C8AA3E1" w14:textId="77777777" w:rsidR="00815500" w:rsidRPr="007B4DE1" w:rsidRDefault="00815500" w:rsidP="00815500">
            <w:pPr>
              <w:jc w:val="center"/>
            </w:pPr>
            <w:r w:rsidRPr="007B4DE1">
              <w:rPr>
                <w:rFonts w:ascii="Arial" w:hAnsi="Arial" w:cs="Arial"/>
              </w:rPr>
              <w:t>NIE SPEŁNIA</w:t>
            </w:r>
          </w:p>
        </w:tc>
      </w:tr>
      <w:tr w:rsidR="00815500" w:rsidRPr="007B4DE1" w14:paraId="752D47C2" w14:textId="77777777" w:rsidTr="00FE5EA9">
        <w:tc>
          <w:tcPr>
            <w:tcW w:w="620" w:type="dxa"/>
            <w:vAlign w:val="center"/>
          </w:tcPr>
          <w:p w14:paraId="2AFD1FDE" w14:textId="77777777" w:rsidR="00815500" w:rsidRPr="007B4DE1" w:rsidRDefault="00815500" w:rsidP="00EA5B7D">
            <w:pPr>
              <w:jc w:val="center"/>
              <w:rPr>
                <w:rFonts w:ascii="Arial" w:hAnsi="Arial" w:cs="Arial"/>
              </w:rPr>
            </w:pPr>
            <w:r w:rsidRPr="007B4DE1">
              <w:rPr>
                <w:rFonts w:ascii="Arial" w:hAnsi="Arial" w:cs="Arial"/>
              </w:rPr>
              <w:t>5</w:t>
            </w:r>
          </w:p>
        </w:tc>
        <w:tc>
          <w:tcPr>
            <w:tcW w:w="5441" w:type="dxa"/>
          </w:tcPr>
          <w:p w14:paraId="4BBC5473" w14:textId="03CC88C7"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M</w:t>
            </w:r>
            <w:r w:rsidR="009C0543" w:rsidRPr="00832839">
              <w:rPr>
                <w:rFonts w:ascii="Arial" w:hAnsi="Arial" w:cs="Arial"/>
                <w:bCs/>
                <w:color w:val="000000"/>
                <w:lang w:eastAsia="zh-CN"/>
              </w:rPr>
              <w:t>ożliwość obrotu fotela wokół osi pionowej o 360</w:t>
            </w:r>
            <w:r w:rsidR="009C0543" w:rsidRPr="00832839">
              <w:rPr>
                <w:rFonts w:ascii="Arial" w:hAnsi="Arial" w:cs="Arial"/>
                <w:bCs/>
                <w:color w:val="000000"/>
                <w:vertAlign w:val="superscript"/>
                <w:lang w:eastAsia="zh-CN"/>
              </w:rPr>
              <w:t>0</w:t>
            </w:r>
            <w:r w:rsidR="00E41007">
              <w:rPr>
                <w:rFonts w:ascii="Arial" w:hAnsi="Arial" w:cs="Arial"/>
                <w:bCs/>
                <w:color w:val="000000"/>
                <w:lang w:eastAsia="zh-CN"/>
              </w:rPr>
              <w:t>;</w:t>
            </w:r>
          </w:p>
        </w:tc>
        <w:tc>
          <w:tcPr>
            <w:tcW w:w="3001" w:type="dxa"/>
            <w:vAlign w:val="center"/>
          </w:tcPr>
          <w:p w14:paraId="1300A096" w14:textId="77777777" w:rsidR="009A64DA" w:rsidRPr="007B4DE1" w:rsidRDefault="00815500" w:rsidP="00815500">
            <w:pPr>
              <w:jc w:val="center"/>
              <w:rPr>
                <w:rFonts w:ascii="Arial" w:hAnsi="Arial" w:cs="Arial"/>
              </w:rPr>
            </w:pPr>
            <w:r w:rsidRPr="007B4DE1">
              <w:rPr>
                <w:rFonts w:ascii="Arial" w:hAnsi="Arial" w:cs="Arial"/>
              </w:rPr>
              <w:t>SPEŁNIA/</w:t>
            </w:r>
          </w:p>
          <w:p w14:paraId="1A1D680C" w14:textId="77777777" w:rsidR="00815500" w:rsidRPr="007B4DE1" w:rsidRDefault="00815500" w:rsidP="00815500">
            <w:pPr>
              <w:jc w:val="center"/>
            </w:pPr>
            <w:r w:rsidRPr="007B4DE1">
              <w:rPr>
                <w:rFonts w:ascii="Arial" w:hAnsi="Arial" w:cs="Arial"/>
              </w:rPr>
              <w:t>NIE SPEŁNIA</w:t>
            </w:r>
          </w:p>
        </w:tc>
      </w:tr>
      <w:tr w:rsidR="00815500" w:rsidRPr="007B4DE1" w14:paraId="7D62AB6A" w14:textId="77777777" w:rsidTr="00FE5EA9">
        <w:tc>
          <w:tcPr>
            <w:tcW w:w="620" w:type="dxa"/>
            <w:vAlign w:val="center"/>
          </w:tcPr>
          <w:p w14:paraId="6526CE8B" w14:textId="77777777" w:rsidR="00815500" w:rsidRPr="007B4DE1" w:rsidRDefault="00815500" w:rsidP="00D60E8A">
            <w:pPr>
              <w:jc w:val="center"/>
              <w:rPr>
                <w:rFonts w:ascii="Arial" w:hAnsi="Arial" w:cs="Arial"/>
              </w:rPr>
            </w:pPr>
            <w:r w:rsidRPr="007B4DE1">
              <w:rPr>
                <w:rFonts w:ascii="Arial" w:hAnsi="Arial" w:cs="Arial"/>
              </w:rPr>
              <w:lastRenderedPageBreak/>
              <w:t>6</w:t>
            </w:r>
          </w:p>
        </w:tc>
        <w:tc>
          <w:tcPr>
            <w:tcW w:w="5441" w:type="dxa"/>
          </w:tcPr>
          <w:p w14:paraId="1CCE8816" w14:textId="58A7F7BC"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 xml:space="preserve">iedzisko: </w:t>
            </w:r>
            <w:r w:rsidR="009C0543" w:rsidRPr="00832839">
              <w:rPr>
                <w:rFonts w:ascii="Arial" w:hAnsi="Arial" w:cs="Arial"/>
                <w:bCs/>
                <w:color w:val="000000"/>
                <w:u w:val="single"/>
                <w:lang w:eastAsia="zh-CN"/>
              </w:rPr>
              <w:t>maskownica</w:t>
            </w:r>
            <w:r w:rsidR="009C0543" w:rsidRPr="00832839">
              <w:rPr>
                <w:rFonts w:ascii="Arial" w:hAnsi="Arial" w:cs="Arial"/>
                <w:bCs/>
                <w:color w:val="000000"/>
                <w:lang w:eastAsia="zh-CN"/>
              </w:rPr>
              <w:t xml:space="preserve"> z tworzywa w kolorze</w:t>
            </w:r>
            <w:r w:rsidR="009C0543" w:rsidRPr="00832839">
              <w:rPr>
                <w:rFonts w:ascii="Arial" w:hAnsi="Arial" w:cs="Arial"/>
                <w:b/>
                <w:bCs/>
                <w:color w:val="000000"/>
                <w:lang w:eastAsia="zh-CN"/>
              </w:rPr>
              <w:t xml:space="preserve"> czarnym</w:t>
            </w:r>
            <w:r w:rsidR="009C0543" w:rsidRPr="00832839">
              <w:rPr>
                <w:rFonts w:ascii="Arial" w:hAnsi="Arial" w:cs="Arial"/>
                <w:bCs/>
                <w:color w:val="000000"/>
                <w:lang w:eastAsia="zh-CN"/>
              </w:rPr>
              <w:t>, sklejka liściasta</w:t>
            </w:r>
            <w:r w:rsidR="00E41007">
              <w:rPr>
                <w:rFonts w:ascii="Arial" w:hAnsi="Arial" w:cs="Arial"/>
                <w:bCs/>
                <w:color w:val="000000"/>
                <w:lang w:eastAsia="zh-CN"/>
              </w:rPr>
              <w:t>;</w:t>
            </w:r>
          </w:p>
        </w:tc>
        <w:tc>
          <w:tcPr>
            <w:tcW w:w="3001" w:type="dxa"/>
            <w:vAlign w:val="center"/>
          </w:tcPr>
          <w:p w14:paraId="3A476273" w14:textId="77777777" w:rsidR="009A64DA" w:rsidRPr="007B4DE1" w:rsidRDefault="00815500" w:rsidP="00815500">
            <w:pPr>
              <w:jc w:val="center"/>
              <w:rPr>
                <w:rFonts w:ascii="Arial" w:hAnsi="Arial" w:cs="Arial"/>
              </w:rPr>
            </w:pPr>
            <w:r w:rsidRPr="007B4DE1">
              <w:rPr>
                <w:rFonts w:ascii="Arial" w:hAnsi="Arial" w:cs="Arial"/>
              </w:rPr>
              <w:t>SPEŁNIA/</w:t>
            </w:r>
          </w:p>
          <w:p w14:paraId="5F98A0EE" w14:textId="77777777" w:rsidR="00815500" w:rsidRPr="007B4DE1" w:rsidRDefault="00815500" w:rsidP="00815500">
            <w:pPr>
              <w:jc w:val="center"/>
            </w:pPr>
            <w:r w:rsidRPr="007B4DE1">
              <w:rPr>
                <w:rFonts w:ascii="Arial" w:hAnsi="Arial" w:cs="Arial"/>
              </w:rPr>
              <w:t>NIE SPEŁNIA</w:t>
            </w:r>
          </w:p>
        </w:tc>
      </w:tr>
      <w:tr w:rsidR="00815500" w:rsidRPr="007B4DE1" w14:paraId="7CEBC09A" w14:textId="77777777" w:rsidTr="00FE5EA9">
        <w:tc>
          <w:tcPr>
            <w:tcW w:w="620" w:type="dxa"/>
            <w:vAlign w:val="center"/>
          </w:tcPr>
          <w:p w14:paraId="4D57035C" w14:textId="77777777" w:rsidR="00815500" w:rsidRPr="007B4DE1" w:rsidRDefault="00815500" w:rsidP="00D60E8A">
            <w:pPr>
              <w:jc w:val="center"/>
              <w:rPr>
                <w:rFonts w:ascii="Arial" w:hAnsi="Arial" w:cs="Arial"/>
              </w:rPr>
            </w:pPr>
            <w:r w:rsidRPr="007B4DE1">
              <w:rPr>
                <w:rFonts w:ascii="Arial" w:hAnsi="Arial" w:cs="Arial"/>
              </w:rPr>
              <w:t>7</w:t>
            </w:r>
          </w:p>
        </w:tc>
        <w:tc>
          <w:tcPr>
            <w:tcW w:w="5441" w:type="dxa"/>
          </w:tcPr>
          <w:p w14:paraId="1E28B205" w14:textId="02762ED1" w:rsidR="00815500" w:rsidRPr="00E41007"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W</w:t>
            </w:r>
            <w:r w:rsidR="009C0543" w:rsidRPr="00832839">
              <w:rPr>
                <w:rFonts w:ascii="Arial" w:hAnsi="Arial" w:cs="Arial"/>
                <w:bCs/>
                <w:color w:val="000000"/>
                <w:lang w:eastAsia="zh-CN"/>
              </w:rPr>
              <w:t>ypełnienie: pianka poliuretanowa wylewana o wysokiej sprężystości, niezawierająca freonu i  innych związków chemicznych szkodliwych dla organizmu - gęstość 70kg/m</w:t>
            </w:r>
            <w:r w:rsidR="009C0543" w:rsidRPr="00832839">
              <w:rPr>
                <w:rFonts w:ascii="Arial" w:hAnsi="Arial" w:cs="Arial"/>
                <w:bCs/>
                <w:color w:val="000000"/>
                <w:vertAlign w:val="superscript"/>
                <w:lang w:eastAsia="zh-CN"/>
              </w:rPr>
              <w:t>3</w:t>
            </w:r>
            <w:r w:rsidR="00E41007">
              <w:rPr>
                <w:rFonts w:ascii="Arial" w:hAnsi="Arial" w:cs="Arial"/>
                <w:bCs/>
                <w:color w:val="000000"/>
                <w:lang w:eastAsia="zh-CN"/>
              </w:rPr>
              <w:t>;</w:t>
            </w:r>
          </w:p>
        </w:tc>
        <w:tc>
          <w:tcPr>
            <w:tcW w:w="3001" w:type="dxa"/>
            <w:vAlign w:val="center"/>
          </w:tcPr>
          <w:p w14:paraId="1A423C3D" w14:textId="77777777" w:rsidR="009A64DA" w:rsidRPr="007B4DE1" w:rsidRDefault="00815500" w:rsidP="00815500">
            <w:pPr>
              <w:jc w:val="center"/>
              <w:rPr>
                <w:rFonts w:ascii="Arial" w:hAnsi="Arial" w:cs="Arial"/>
              </w:rPr>
            </w:pPr>
            <w:r w:rsidRPr="007B4DE1">
              <w:rPr>
                <w:rFonts w:ascii="Arial" w:hAnsi="Arial" w:cs="Arial"/>
              </w:rPr>
              <w:t>SPEŁNIA/</w:t>
            </w:r>
          </w:p>
          <w:p w14:paraId="7A0DC281" w14:textId="77777777" w:rsidR="00815500" w:rsidRPr="007B4DE1" w:rsidRDefault="00815500" w:rsidP="00815500">
            <w:pPr>
              <w:jc w:val="center"/>
            </w:pPr>
            <w:r w:rsidRPr="007B4DE1">
              <w:rPr>
                <w:rFonts w:ascii="Arial" w:hAnsi="Arial" w:cs="Arial"/>
              </w:rPr>
              <w:t>NIE SPEŁNIA</w:t>
            </w:r>
          </w:p>
        </w:tc>
      </w:tr>
      <w:tr w:rsidR="00815500" w:rsidRPr="007B4DE1" w14:paraId="28051BA2" w14:textId="77777777" w:rsidTr="00FE5EA9">
        <w:tc>
          <w:tcPr>
            <w:tcW w:w="620" w:type="dxa"/>
            <w:vAlign w:val="center"/>
          </w:tcPr>
          <w:p w14:paraId="7B48C9F4" w14:textId="77777777" w:rsidR="00815500" w:rsidRPr="007B4DE1" w:rsidRDefault="00815500" w:rsidP="00D60E8A">
            <w:pPr>
              <w:jc w:val="center"/>
              <w:rPr>
                <w:rFonts w:ascii="Arial" w:hAnsi="Arial" w:cs="Arial"/>
              </w:rPr>
            </w:pPr>
            <w:r w:rsidRPr="007B4DE1">
              <w:rPr>
                <w:rFonts w:ascii="Arial" w:hAnsi="Arial" w:cs="Arial"/>
              </w:rPr>
              <w:t>8</w:t>
            </w:r>
          </w:p>
        </w:tc>
        <w:tc>
          <w:tcPr>
            <w:tcW w:w="5441" w:type="dxa"/>
          </w:tcPr>
          <w:p w14:paraId="32789924" w14:textId="3ED7BF0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zerokość siedziska w zakresie: 460 mm - 480 mm, regulacja wysokości siedziska w zakresie: 400 mm - 530 mm, Zamawiający dopuszcza tolerancję wymiarów w zakresie +/-20 mm</w:t>
            </w:r>
            <w:r w:rsidR="00E41007">
              <w:rPr>
                <w:rFonts w:ascii="Arial" w:hAnsi="Arial" w:cs="Arial"/>
                <w:bCs/>
                <w:color w:val="000000"/>
                <w:lang w:eastAsia="zh-CN"/>
              </w:rPr>
              <w:t>;</w:t>
            </w:r>
          </w:p>
        </w:tc>
        <w:tc>
          <w:tcPr>
            <w:tcW w:w="3001" w:type="dxa"/>
            <w:vAlign w:val="center"/>
          </w:tcPr>
          <w:p w14:paraId="5797CB86" w14:textId="77777777" w:rsidR="009A64DA" w:rsidRPr="007B4DE1" w:rsidRDefault="00815500" w:rsidP="00815500">
            <w:pPr>
              <w:jc w:val="center"/>
              <w:rPr>
                <w:rFonts w:ascii="Arial" w:hAnsi="Arial" w:cs="Arial"/>
              </w:rPr>
            </w:pPr>
            <w:r w:rsidRPr="007B4DE1">
              <w:rPr>
                <w:rFonts w:ascii="Arial" w:hAnsi="Arial" w:cs="Arial"/>
              </w:rPr>
              <w:t>SPEŁNIA/</w:t>
            </w:r>
          </w:p>
          <w:p w14:paraId="7567BE86" w14:textId="77777777" w:rsidR="00815500" w:rsidRPr="007B4DE1" w:rsidRDefault="00815500" w:rsidP="00815500">
            <w:pPr>
              <w:jc w:val="center"/>
            </w:pPr>
            <w:r w:rsidRPr="007B4DE1">
              <w:rPr>
                <w:rFonts w:ascii="Arial" w:hAnsi="Arial" w:cs="Arial"/>
              </w:rPr>
              <w:t>NIE SPEŁNIA</w:t>
            </w:r>
          </w:p>
        </w:tc>
      </w:tr>
      <w:tr w:rsidR="00815500" w:rsidRPr="007B4DE1" w14:paraId="2C0F44D1" w14:textId="77777777" w:rsidTr="00FE5EA9">
        <w:tc>
          <w:tcPr>
            <w:tcW w:w="620" w:type="dxa"/>
            <w:vAlign w:val="center"/>
          </w:tcPr>
          <w:p w14:paraId="6701E08E" w14:textId="77777777" w:rsidR="00815500" w:rsidRPr="007B4DE1" w:rsidRDefault="00815500" w:rsidP="00D60E8A">
            <w:pPr>
              <w:jc w:val="center"/>
              <w:rPr>
                <w:rFonts w:ascii="Arial" w:hAnsi="Arial" w:cs="Arial"/>
              </w:rPr>
            </w:pPr>
            <w:r w:rsidRPr="007B4DE1">
              <w:rPr>
                <w:rFonts w:ascii="Arial" w:hAnsi="Arial" w:cs="Arial"/>
              </w:rPr>
              <w:t>9</w:t>
            </w:r>
          </w:p>
        </w:tc>
        <w:tc>
          <w:tcPr>
            <w:tcW w:w="5441" w:type="dxa"/>
          </w:tcPr>
          <w:p w14:paraId="4E108519" w14:textId="77777777"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R</w:t>
            </w:r>
            <w:r w:rsidR="009C0543" w:rsidRPr="00832839">
              <w:rPr>
                <w:rFonts w:ascii="Arial" w:hAnsi="Arial" w:cs="Arial"/>
                <w:bCs/>
                <w:color w:val="000000"/>
                <w:lang w:eastAsia="zh-CN"/>
              </w:rPr>
              <w:t>egulacja wysokości siedziska, regulacja synchronicznego odchylania oparcia/siedziska z możliwością dostosowania sprężystości odchylenia oparcia do ciężaru siedzącego. Możliwość blokowania mechanizmu w minimum 5 pozycjach.</w:t>
            </w:r>
          </w:p>
        </w:tc>
        <w:tc>
          <w:tcPr>
            <w:tcW w:w="3001" w:type="dxa"/>
            <w:vAlign w:val="center"/>
          </w:tcPr>
          <w:p w14:paraId="6ACEDDEE" w14:textId="77777777" w:rsidR="009A64DA" w:rsidRPr="007B4DE1" w:rsidRDefault="00815500" w:rsidP="00815500">
            <w:pPr>
              <w:jc w:val="center"/>
              <w:rPr>
                <w:rFonts w:ascii="Arial" w:hAnsi="Arial" w:cs="Arial"/>
              </w:rPr>
            </w:pPr>
            <w:r w:rsidRPr="007B4DE1">
              <w:rPr>
                <w:rFonts w:ascii="Arial" w:hAnsi="Arial" w:cs="Arial"/>
              </w:rPr>
              <w:t>SPEŁNIA/</w:t>
            </w:r>
          </w:p>
          <w:p w14:paraId="1D24E91A"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B0E2A7" w14:textId="77777777" w:rsidTr="00FE5EA9">
        <w:tc>
          <w:tcPr>
            <w:tcW w:w="620" w:type="dxa"/>
            <w:vAlign w:val="center"/>
          </w:tcPr>
          <w:p w14:paraId="60CFCC82" w14:textId="77777777" w:rsidR="00815500" w:rsidRPr="007B4DE1" w:rsidRDefault="00FE5EA9" w:rsidP="00D60E8A">
            <w:pPr>
              <w:jc w:val="center"/>
              <w:rPr>
                <w:rFonts w:ascii="Arial" w:hAnsi="Arial" w:cs="Arial"/>
              </w:rPr>
            </w:pPr>
            <w:r w:rsidRPr="007B4DE1">
              <w:rPr>
                <w:rFonts w:ascii="Arial" w:hAnsi="Arial" w:cs="Arial"/>
              </w:rPr>
              <w:t>10</w:t>
            </w:r>
          </w:p>
        </w:tc>
        <w:tc>
          <w:tcPr>
            <w:tcW w:w="5441" w:type="dxa"/>
          </w:tcPr>
          <w:p w14:paraId="1EE5751D" w14:textId="75C8B101"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O</w:t>
            </w:r>
            <w:r w:rsidR="009C0543" w:rsidRPr="00832839">
              <w:rPr>
                <w:rFonts w:ascii="Arial" w:hAnsi="Arial" w:cs="Arial"/>
                <w:bCs/>
                <w:color w:val="000000"/>
                <w:lang w:eastAsia="zh-CN"/>
              </w:rPr>
              <w:t xml:space="preserve">parcie: wysokość oparcia min. 550 mm oparcie </w:t>
            </w:r>
            <w:r w:rsidR="009C0543" w:rsidRPr="00832839">
              <w:rPr>
                <w:rFonts w:ascii="Arial" w:hAnsi="Arial" w:cs="Arial"/>
                <w:b/>
                <w:bCs/>
                <w:color w:val="000000"/>
                <w:lang w:eastAsia="zh-CN"/>
              </w:rPr>
              <w:t>siatkowe czarne</w:t>
            </w:r>
            <w:r w:rsidR="009C0543" w:rsidRPr="00832839">
              <w:rPr>
                <w:rFonts w:ascii="Arial" w:hAnsi="Arial" w:cs="Arial"/>
                <w:bCs/>
                <w:color w:val="000000"/>
                <w:lang w:eastAsia="zh-CN"/>
              </w:rPr>
              <w:t>; Zamawiający dopuszcza tolerancję wymiarów w zakresie +/-20 mm</w:t>
            </w:r>
            <w:r w:rsidR="00E41007">
              <w:rPr>
                <w:rFonts w:ascii="Arial" w:hAnsi="Arial" w:cs="Arial"/>
                <w:bCs/>
                <w:color w:val="000000"/>
                <w:lang w:eastAsia="zh-CN"/>
              </w:rPr>
              <w:t>;</w:t>
            </w:r>
          </w:p>
        </w:tc>
        <w:tc>
          <w:tcPr>
            <w:tcW w:w="3001" w:type="dxa"/>
          </w:tcPr>
          <w:p w14:paraId="63CAA3DD" w14:textId="77777777" w:rsidR="00FE5EA9" w:rsidRPr="007B4DE1" w:rsidRDefault="00FE5EA9" w:rsidP="00FE5EA9">
            <w:pPr>
              <w:jc w:val="center"/>
              <w:rPr>
                <w:rFonts w:ascii="Arial" w:hAnsi="Arial" w:cs="Arial"/>
              </w:rPr>
            </w:pPr>
          </w:p>
          <w:p w14:paraId="6FFD3651" w14:textId="77777777" w:rsidR="009A64DA" w:rsidRPr="007B4DE1" w:rsidRDefault="00FE5EA9" w:rsidP="00FE5EA9">
            <w:pPr>
              <w:jc w:val="center"/>
              <w:rPr>
                <w:rFonts w:ascii="Arial" w:hAnsi="Arial" w:cs="Arial"/>
              </w:rPr>
            </w:pPr>
            <w:r w:rsidRPr="007B4DE1">
              <w:rPr>
                <w:rFonts w:ascii="Arial" w:hAnsi="Arial" w:cs="Arial"/>
              </w:rPr>
              <w:t>SPEŁNIA/</w:t>
            </w:r>
          </w:p>
          <w:p w14:paraId="6019A3E1" w14:textId="77777777" w:rsidR="00815500" w:rsidRPr="007B4DE1" w:rsidRDefault="00FE5EA9" w:rsidP="00FE5EA9">
            <w:pPr>
              <w:jc w:val="center"/>
              <w:rPr>
                <w:rFonts w:ascii="Arial" w:hAnsi="Arial" w:cs="Arial"/>
              </w:rPr>
            </w:pPr>
            <w:r w:rsidRPr="007B4DE1">
              <w:rPr>
                <w:rFonts w:ascii="Arial" w:hAnsi="Arial" w:cs="Arial"/>
              </w:rPr>
              <w:t>NIE SPEŁNIA</w:t>
            </w:r>
          </w:p>
        </w:tc>
      </w:tr>
      <w:tr w:rsidR="00FE5EA9" w:rsidRPr="007B4DE1" w14:paraId="11ED4977" w14:textId="77777777" w:rsidTr="00EA5B7D">
        <w:tc>
          <w:tcPr>
            <w:tcW w:w="620" w:type="dxa"/>
            <w:vAlign w:val="center"/>
          </w:tcPr>
          <w:p w14:paraId="66F3FA6E" w14:textId="77777777" w:rsidR="00FE5EA9" w:rsidRPr="007B4DE1" w:rsidRDefault="00FE5EA9" w:rsidP="00D60E8A">
            <w:pPr>
              <w:jc w:val="center"/>
              <w:rPr>
                <w:rFonts w:ascii="Arial" w:hAnsi="Arial" w:cs="Arial"/>
              </w:rPr>
            </w:pPr>
            <w:r w:rsidRPr="007B4DE1">
              <w:rPr>
                <w:rFonts w:ascii="Arial" w:hAnsi="Arial" w:cs="Arial"/>
              </w:rPr>
              <w:t>11</w:t>
            </w:r>
          </w:p>
        </w:tc>
        <w:tc>
          <w:tcPr>
            <w:tcW w:w="5441" w:type="dxa"/>
          </w:tcPr>
          <w:p w14:paraId="38DB3F07" w14:textId="2F3B736B" w:rsidR="00FE5EA9" w:rsidRPr="007B4DE1" w:rsidRDefault="003B6868" w:rsidP="00500A98">
            <w:pPr>
              <w:tabs>
                <w:tab w:val="left" w:pos="993"/>
              </w:tabs>
              <w:suppressAutoHyphens/>
              <w:autoSpaceDE w:val="0"/>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odłokietniki: - regulowany góra-dół (zakres regulacji 80 mm), nakładka poliuretanowa, dopuszcza się tolerancję wymiarów +/- 10 mm</w:t>
            </w:r>
            <w:r w:rsidR="00E41007">
              <w:rPr>
                <w:rFonts w:ascii="Arial" w:hAnsi="Arial" w:cs="Arial"/>
                <w:bCs/>
                <w:color w:val="000000"/>
                <w:lang w:eastAsia="zh-CN"/>
              </w:rPr>
              <w:t>;</w:t>
            </w:r>
          </w:p>
        </w:tc>
        <w:tc>
          <w:tcPr>
            <w:tcW w:w="3001" w:type="dxa"/>
            <w:vAlign w:val="center"/>
          </w:tcPr>
          <w:p w14:paraId="4E0DCD0E" w14:textId="77777777" w:rsidR="009A64DA" w:rsidRPr="007B4DE1" w:rsidRDefault="00FE5EA9" w:rsidP="00801F11">
            <w:pPr>
              <w:jc w:val="center"/>
              <w:rPr>
                <w:rFonts w:ascii="Arial" w:hAnsi="Arial" w:cs="Arial"/>
              </w:rPr>
            </w:pPr>
            <w:r w:rsidRPr="007B4DE1">
              <w:rPr>
                <w:rFonts w:ascii="Arial" w:hAnsi="Arial" w:cs="Arial"/>
              </w:rPr>
              <w:t>SPEŁNIA/</w:t>
            </w:r>
          </w:p>
          <w:p w14:paraId="02805FF1" w14:textId="77777777" w:rsidR="00FE5EA9" w:rsidRPr="007B4DE1" w:rsidRDefault="00FE5EA9" w:rsidP="00801F11">
            <w:pPr>
              <w:jc w:val="center"/>
              <w:rPr>
                <w:rFonts w:ascii="Arial" w:hAnsi="Arial" w:cs="Arial"/>
              </w:rPr>
            </w:pPr>
            <w:r w:rsidRPr="007B4DE1">
              <w:rPr>
                <w:rFonts w:ascii="Arial" w:hAnsi="Arial" w:cs="Arial"/>
              </w:rPr>
              <w:t>NIE SPEŁNIA</w:t>
            </w:r>
          </w:p>
        </w:tc>
      </w:tr>
      <w:tr w:rsidR="00524C9B" w:rsidRPr="007B4DE1" w14:paraId="5EC0C0F4" w14:textId="77777777" w:rsidTr="00500A98">
        <w:trPr>
          <w:trHeight w:val="543"/>
        </w:trPr>
        <w:tc>
          <w:tcPr>
            <w:tcW w:w="620" w:type="dxa"/>
            <w:vAlign w:val="center"/>
          </w:tcPr>
          <w:p w14:paraId="57281473" w14:textId="77777777" w:rsidR="00524C9B" w:rsidRPr="007B4DE1" w:rsidRDefault="00524C9B" w:rsidP="00D60E8A">
            <w:pPr>
              <w:jc w:val="center"/>
              <w:rPr>
                <w:rFonts w:ascii="Arial" w:hAnsi="Arial" w:cs="Arial"/>
              </w:rPr>
            </w:pPr>
            <w:r w:rsidRPr="007B4DE1">
              <w:rPr>
                <w:rFonts w:ascii="Arial" w:hAnsi="Arial" w:cs="Arial"/>
              </w:rPr>
              <w:t>12</w:t>
            </w:r>
          </w:p>
        </w:tc>
        <w:tc>
          <w:tcPr>
            <w:tcW w:w="5441" w:type="dxa"/>
            <w:vAlign w:val="center"/>
          </w:tcPr>
          <w:p w14:paraId="37A575CA" w14:textId="77777777" w:rsidR="009C0543" w:rsidRPr="00832839" w:rsidRDefault="003B6868" w:rsidP="00500A98">
            <w:pPr>
              <w:tabs>
                <w:tab w:val="left" w:pos="993"/>
              </w:tabs>
              <w:suppressAutoHyphens/>
              <w:autoSpaceDE w:val="0"/>
              <w:contextualSpacing/>
              <w:jc w:val="both"/>
              <w:rPr>
                <w:rFonts w:ascii="Arial" w:eastAsia="Times New Roman" w:hAnsi="Arial" w:cs="Arial"/>
                <w:bCs/>
                <w:color w:val="000000"/>
                <w:lang w:val="x-none" w:eastAsia="zh-CN"/>
              </w:rPr>
            </w:pPr>
            <w:bookmarkStart w:id="3" w:name="_Hlk64291137"/>
            <w:bookmarkStart w:id="4" w:name="_Hlk64459752"/>
            <w:r>
              <w:rPr>
                <w:rFonts w:ascii="Arial" w:eastAsia="Times New Roman" w:hAnsi="Arial" w:cs="Arial"/>
                <w:bCs/>
                <w:color w:val="000000"/>
                <w:lang w:eastAsia="zh-CN"/>
              </w:rPr>
              <w:t>F</w:t>
            </w:r>
            <w:proofErr w:type="spellStart"/>
            <w:r w:rsidR="009C0543" w:rsidRPr="00832839">
              <w:rPr>
                <w:rFonts w:ascii="Arial" w:eastAsia="Times New Roman" w:hAnsi="Arial" w:cs="Arial"/>
                <w:bCs/>
                <w:color w:val="000000"/>
                <w:lang w:val="x-none" w:eastAsia="zh-CN"/>
              </w:rPr>
              <w:t>otele</w:t>
            </w:r>
            <w:proofErr w:type="spellEnd"/>
            <w:r w:rsidR="009C0543" w:rsidRPr="00832839">
              <w:rPr>
                <w:rFonts w:ascii="Arial" w:eastAsia="Times New Roman" w:hAnsi="Arial" w:cs="Arial"/>
                <w:bCs/>
                <w:color w:val="000000"/>
                <w:lang w:val="x-none" w:eastAsia="zh-CN"/>
              </w:rPr>
              <w:t xml:space="preserve"> obrotowe muszą być tapicerowane tkaniną: </w:t>
            </w:r>
            <w:bookmarkStart w:id="5" w:name="_Hlk64904943"/>
            <w:r w:rsidR="009C0543" w:rsidRPr="00832839">
              <w:rPr>
                <w:rFonts w:ascii="Arial" w:eastAsia="Times New Roman" w:hAnsi="Arial" w:cs="Arial"/>
                <w:b/>
                <w:bCs/>
                <w:color w:val="000000"/>
                <w:lang w:val="x-none" w:eastAsia="zh-CN"/>
              </w:rPr>
              <w:t>100% poliester</w:t>
            </w:r>
            <w:r w:rsidR="009C0543" w:rsidRPr="00832839">
              <w:rPr>
                <w:rFonts w:ascii="Arial" w:eastAsia="Times New Roman" w:hAnsi="Arial" w:cs="Arial"/>
                <w:bCs/>
                <w:color w:val="000000"/>
                <w:lang w:val="x-none" w:eastAsia="zh-CN"/>
              </w:rPr>
              <w:t xml:space="preserve"> </w:t>
            </w:r>
            <w:r w:rsidR="009C0543">
              <w:rPr>
                <w:rFonts w:ascii="Arial" w:eastAsia="Times New Roman" w:hAnsi="Arial" w:cs="Arial"/>
                <w:bCs/>
                <w:color w:val="000000"/>
                <w:lang w:eastAsia="zh-CN"/>
              </w:rPr>
              <w:t xml:space="preserve">w kolorze </w:t>
            </w:r>
            <w:r w:rsidR="009C0543" w:rsidRPr="00FB012E">
              <w:rPr>
                <w:rFonts w:ascii="Arial" w:eastAsia="Times New Roman" w:hAnsi="Arial" w:cs="Arial"/>
                <w:b/>
                <w:bCs/>
                <w:color w:val="000000"/>
                <w:lang w:eastAsia="zh-CN"/>
              </w:rPr>
              <w:t>czarnym</w:t>
            </w:r>
            <w:r w:rsidR="009C0543" w:rsidRPr="00FB012E">
              <w:rPr>
                <w:rFonts w:ascii="Arial" w:eastAsia="Times New Roman" w:hAnsi="Arial" w:cs="Arial"/>
                <w:bCs/>
                <w:color w:val="000000"/>
                <w:lang w:eastAsia="zh-CN"/>
              </w:rPr>
              <w:t xml:space="preserve"> </w:t>
            </w:r>
            <w:r w:rsidR="009C0543" w:rsidRPr="00FB012E">
              <w:rPr>
                <w:rFonts w:ascii="Arial" w:eastAsia="Times New Roman" w:hAnsi="Arial" w:cs="Arial"/>
                <w:bCs/>
                <w:color w:val="000000"/>
                <w:lang w:val="x-none" w:eastAsia="zh-CN"/>
              </w:rPr>
              <w:t>o</w:t>
            </w:r>
            <w:r w:rsidR="009C0543" w:rsidRPr="00832839">
              <w:rPr>
                <w:rFonts w:ascii="Arial" w:eastAsia="Times New Roman" w:hAnsi="Arial" w:cs="Arial"/>
                <w:bCs/>
                <w:color w:val="000000"/>
                <w:lang w:val="x-none" w:eastAsia="zh-CN"/>
              </w:rPr>
              <w:t xml:space="preserve"> </w:t>
            </w:r>
            <w:r w:rsidR="009C0543" w:rsidRPr="00832839">
              <w:rPr>
                <w:rFonts w:ascii="Arial" w:eastAsia="Times New Roman" w:hAnsi="Arial" w:cs="Arial"/>
                <w:bCs/>
                <w:color w:val="000000"/>
                <w:lang w:eastAsia="zh-CN"/>
              </w:rPr>
              <w:t> </w:t>
            </w:r>
            <w:r w:rsidR="009C0543" w:rsidRPr="00832839">
              <w:rPr>
                <w:rFonts w:ascii="Arial" w:eastAsia="Times New Roman" w:hAnsi="Arial" w:cs="Arial"/>
                <w:bCs/>
                <w:color w:val="000000"/>
                <w:lang w:val="x-none" w:eastAsia="zh-CN"/>
              </w:rPr>
              <w:t>parametrach nie gorszych niż</w:t>
            </w:r>
            <w:r w:rsidR="009C0543" w:rsidRPr="00832839">
              <w:rPr>
                <w:rFonts w:ascii="Arial" w:eastAsia="Times New Roman" w:hAnsi="Arial" w:cs="Arial"/>
                <w:bCs/>
                <w:color w:val="000000"/>
                <w:lang w:eastAsia="zh-CN"/>
              </w:rPr>
              <w:t>:</w:t>
            </w:r>
          </w:p>
          <w:p w14:paraId="61A4A371" w14:textId="77777777" w:rsidR="009C0543" w:rsidRPr="00832839" w:rsidRDefault="009C0543" w:rsidP="00FB012E">
            <w:pPr>
              <w:numPr>
                <w:ilvl w:val="0"/>
                <w:numId w:val="8"/>
              </w:numPr>
              <w:tabs>
                <w:tab w:val="left" w:pos="259"/>
              </w:tabs>
              <w:suppressAutoHyphens/>
              <w:autoSpaceDE w:val="0"/>
              <w:ind w:left="259" w:hanging="259"/>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ścieranie: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 (PN-EN ISO 12947-2)</w:t>
            </w:r>
          </w:p>
          <w:p w14:paraId="041F16D2"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37BB37ED"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245D5D6F"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2CD6391A"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15962C1"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gramatura: min: 340 g/m2</w:t>
            </w:r>
            <w:bookmarkEnd w:id="3"/>
            <w:bookmarkEnd w:id="5"/>
            <w:r w:rsidRPr="00832839">
              <w:rPr>
                <w:rFonts w:ascii="Arial" w:hAnsi="Arial" w:cs="Arial"/>
                <w:bCs/>
                <w:color w:val="000000"/>
                <w:lang w:eastAsia="zh-CN"/>
              </w:rPr>
              <w:t>,</w:t>
            </w:r>
          </w:p>
          <w:p w14:paraId="4D2E4474" w14:textId="4F9070C7" w:rsidR="00524C9B" w:rsidRPr="00C773E8" w:rsidRDefault="009C0543" w:rsidP="00FB012E">
            <w:pPr>
              <w:tabs>
                <w:tab w:val="left" w:pos="259"/>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struktura tkaniny zgodna ze zdjęciem poglądowym (</w:t>
            </w:r>
            <w:r w:rsidRPr="00832839">
              <w:rPr>
                <w:rFonts w:ascii="Arial" w:eastAsia="Times New Roman" w:hAnsi="Arial" w:cs="Arial"/>
              </w:rPr>
              <w:t>struktura musi być widoczna i wyczuwalna w dotyku)</w:t>
            </w:r>
            <w:r w:rsidR="00E41007">
              <w:rPr>
                <w:rFonts w:ascii="Arial" w:eastAsia="Times New Roman" w:hAnsi="Arial" w:cs="Arial"/>
              </w:rPr>
              <w:t>;</w:t>
            </w:r>
            <w:r w:rsidRPr="00832839">
              <w:t xml:space="preserve"> </w:t>
            </w:r>
            <w:bookmarkEnd w:id="4"/>
          </w:p>
        </w:tc>
        <w:tc>
          <w:tcPr>
            <w:tcW w:w="3001" w:type="dxa"/>
            <w:vAlign w:val="center"/>
          </w:tcPr>
          <w:p w14:paraId="0304F4C7" w14:textId="77777777" w:rsidR="009A64DA" w:rsidRPr="007B4DE1" w:rsidRDefault="00524C9B" w:rsidP="00801F11">
            <w:pPr>
              <w:jc w:val="center"/>
              <w:rPr>
                <w:rFonts w:ascii="Arial" w:hAnsi="Arial" w:cs="Arial"/>
              </w:rPr>
            </w:pPr>
            <w:r w:rsidRPr="007B4DE1">
              <w:rPr>
                <w:rFonts w:ascii="Arial" w:hAnsi="Arial" w:cs="Arial"/>
              </w:rPr>
              <w:t>SPEŁNIA/</w:t>
            </w:r>
          </w:p>
          <w:p w14:paraId="702F3993" w14:textId="77777777" w:rsidR="00524C9B" w:rsidRPr="007B4DE1" w:rsidRDefault="00524C9B" w:rsidP="00801F11">
            <w:pPr>
              <w:jc w:val="center"/>
            </w:pPr>
            <w:r w:rsidRPr="007B4DE1">
              <w:rPr>
                <w:rFonts w:ascii="Arial" w:hAnsi="Arial" w:cs="Arial"/>
              </w:rPr>
              <w:t>NIE SPEŁNIA</w:t>
            </w:r>
          </w:p>
        </w:tc>
      </w:tr>
      <w:tr w:rsidR="00524C9B" w:rsidRPr="007B4DE1" w14:paraId="06B3D35C" w14:textId="77777777" w:rsidTr="00500A98">
        <w:tc>
          <w:tcPr>
            <w:tcW w:w="620" w:type="dxa"/>
            <w:vAlign w:val="center"/>
          </w:tcPr>
          <w:p w14:paraId="23B7277C" w14:textId="77777777" w:rsidR="00524C9B" w:rsidRPr="007B4DE1" w:rsidRDefault="00524C9B" w:rsidP="00D60E8A">
            <w:pPr>
              <w:jc w:val="center"/>
              <w:rPr>
                <w:rFonts w:ascii="Arial" w:hAnsi="Arial" w:cs="Arial"/>
              </w:rPr>
            </w:pPr>
            <w:r w:rsidRPr="007B4DE1">
              <w:rPr>
                <w:rFonts w:ascii="Arial" w:hAnsi="Arial" w:cs="Arial"/>
              </w:rPr>
              <w:t>13</w:t>
            </w:r>
          </w:p>
        </w:tc>
        <w:tc>
          <w:tcPr>
            <w:tcW w:w="5441" w:type="dxa"/>
            <w:vAlign w:val="center"/>
          </w:tcPr>
          <w:p w14:paraId="44728787" w14:textId="00D22032" w:rsidR="00524C9B" w:rsidRPr="00500A98" w:rsidRDefault="009C0543" w:rsidP="009C0543">
            <w:pPr>
              <w:spacing w:line="276" w:lineRule="auto"/>
              <w:jc w:val="both"/>
              <w:rPr>
                <w:rFonts w:ascii="Arial" w:hAnsi="Arial" w:cs="Arial"/>
                <w:color w:val="000000" w:themeColor="text1"/>
              </w:rPr>
            </w:pPr>
            <w:r w:rsidRPr="009C0543">
              <w:rPr>
                <w:rFonts w:ascii="Arial" w:hAnsi="Arial" w:cs="Arial"/>
              </w:rPr>
              <w:t xml:space="preserve">Produkt zgodny z normą </w:t>
            </w:r>
            <w:r w:rsidRPr="009C0543">
              <w:rPr>
                <w:rFonts w:ascii="Arial" w:hAnsi="Arial" w:cs="Arial"/>
                <w:color w:val="000000" w:themeColor="text1"/>
              </w:rPr>
              <w:t>PN-EN 1335-1 Meble biurowe -- Krzesło biurowe do pracy -- Część 1: Wymiary -- Wyznaczanie wymiarów</w:t>
            </w:r>
            <w:r w:rsidR="00E41007">
              <w:rPr>
                <w:rFonts w:ascii="Arial" w:hAnsi="Arial" w:cs="Arial"/>
                <w:color w:val="000000" w:themeColor="text1"/>
              </w:rPr>
              <w:t>;</w:t>
            </w:r>
          </w:p>
        </w:tc>
        <w:tc>
          <w:tcPr>
            <w:tcW w:w="3001" w:type="dxa"/>
            <w:vAlign w:val="center"/>
          </w:tcPr>
          <w:p w14:paraId="78C62AD2" w14:textId="77777777" w:rsidR="009A64DA" w:rsidRPr="007B4DE1" w:rsidRDefault="00524C9B" w:rsidP="00801F11">
            <w:pPr>
              <w:jc w:val="center"/>
              <w:rPr>
                <w:rFonts w:ascii="Arial" w:hAnsi="Arial" w:cs="Arial"/>
              </w:rPr>
            </w:pPr>
            <w:r w:rsidRPr="007B4DE1">
              <w:rPr>
                <w:rFonts w:ascii="Arial" w:hAnsi="Arial" w:cs="Arial"/>
              </w:rPr>
              <w:t>SPEŁNIA/</w:t>
            </w:r>
          </w:p>
          <w:p w14:paraId="65659FE4" w14:textId="77777777" w:rsidR="00524C9B" w:rsidRPr="007B4DE1" w:rsidRDefault="00524C9B" w:rsidP="00801F11">
            <w:pPr>
              <w:jc w:val="center"/>
            </w:pPr>
            <w:r w:rsidRPr="007B4DE1">
              <w:rPr>
                <w:rFonts w:ascii="Arial" w:hAnsi="Arial" w:cs="Arial"/>
              </w:rPr>
              <w:t>NIE SPEŁNIA</w:t>
            </w:r>
          </w:p>
        </w:tc>
      </w:tr>
      <w:tr w:rsidR="009C0543" w:rsidRPr="007B4DE1" w14:paraId="57F827B8" w14:textId="77777777" w:rsidTr="00500A98">
        <w:tc>
          <w:tcPr>
            <w:tcW w:w="620" w:type="dxa"/>
            <w:vAlign w:val="center"/>
          </w:tcPr>
          <w:p w14:paraId="3BC0289E" w14:textId="77777777" w:rsidR="009C0543" w:rsidRPr="007B4DE1" w:rsidRDefault="00500A98" w:rsidP="00D60E8A">
            <w:pPr>
              <w:jc w:val="center"/>
              <w:rPr>
                <w:rFonts w:ascii="Arial" w:hAnsi="Arial" w:cs="Arial"/>
              </w:rPr>
            </w:pPr>
            <w:r>
              <w:rPr>
                <w:rFonts w:ascii="Arial" w:hAnsi="Arial" w:cs="Arial"/>
              </w:rPr>
              <w:t>14</w:t>
            </w:r>
          </w:p>
        </w:tc>
        <w:tc>
          <w:tcPr>
            <w:tcW w:w="5441" w:type="dxa"/>
            <w:vAlign w:val="center"/>
          </w:tcPr>
          <w:p w14:paraId="55E31814" w14:textId="77777777" w:rsidR="009C0543" w:rsidRPr="00500A98" w:rsidRDefault="009C0543" w:rsidP="00500A98">
            <w:pPr>
              <w:spacing w:line="276" w:lineRule="auto"/>
              <w:jc w:val="both"/>
              <w:rPr>
                <w:rFonts w:ascii="Arial" w:hAnsi="Arial" w:cs="Arial"/>
                <w:color w:val="000000" w:themeColor="text1"/>
              </w:rPr>
            </w:pPr>
            <w:bookmarkStart w:id="6" w:name="_Hlk65569604"/>
            <w:r w:rsidRPr="009C0543">
              <w:rPr>
                <w:rFonts w:ascii="Arial" w:hAnsi="Arial" w:cs="Arial"/>
              </w:rPr>
              <w:t xml:space="preserve">Produkt zgodny z normą </w:t>
            </w:r>
            <w:r w:rsidRPr="009C0543">
              <w:rPr>
                <w:rFonts w:ascii="Arial" w:hAnsi="Arial" w:cs="Arial"/>
                <w:color w:val="000000" w:themeColor="text1"/>
              </w:rPr>
              <w:t>PN-EN 1335-2</w:t>
            </w:r>
            <w:bookmarkEnd w:id="6"/>
            <w:r w:rsidRPr="009C0543">
              <w:rPr>
                <w:rFonts w:ascii="Arial" w:hAnsi="Arial" w:cs="Arial"/>
                <w:color w:val="000000" w:themeColor="text1"/>
              </w:rPr>
              <w:t xml:space="preserve"> Meble biurowe -- Krzesło biurowe do pracy -- Część 2: Wymagania bezpieczeństwa.</w:t>
            </w:r>
          </w:p>
        </w:tc>
        <w:tc>
          <w:tcPr>
            <w:tcW w:w="3001" w:type="dxa"/>
            <w:vAlign w:val="center"/>
          </w:tcPr>
          <w:p w14:paraId="041F9993" w14:textId="77777777" w:rsidR="00500A98" w:rsidRPr="007B4DE1" w:rsidRDefault="00500A98" w:rsidP="00500A98">
            <w:pPr>
              <w:jc w:val="center"/>
              <w:rPr>
                <w:rFonts w:ascii="Arial" w:hAnsi="Arial" w:cs="Arial"/>
              </w:rPr>
            </w:pPr>
            <w:r w:rsidRPr="007B4DE1">
              <w:rPr>
                <w:rFonts w:ascii="Arial" w:hAnsi="Arial" w:cs="Arial"/>
              </w:rPr>
              <w:t>SPEŁNIA/</w:t>
            </w:r>
          </w:p>
          <w:p w14:paraId="4B535BDE" w14:textId="77777777" w:rsidR="009C0543" w:rsidRPr="007B4DE1" w:rsidRDefault="00500A98" w:rsidP="00500A98">
            <w:pPr>
              <w:jc w:val="center"/>
              <w:rPr>
                <w:rFonts w:ascii="Arial" w:hAnsi="Arial" w:cs="Arial"/>
              </w:rPr>
            </w:pPr>
            <w:r w:rsidRPr="007B4DE1">
              <w:rPr>
                <w:rFonts w:ascii="Arial" w:hAnsi="Arial" w:cs="Arial"/>
              </w:rPr>
              <w:t>NIE SPEŁNIA</w:t>
            </w:r>
          </w:p>
        </w:tc>
      </w:tr>
    </w:tbl>
    <w:p w14:paraId="6618900A" w14:textId="5D13E01C" w:rsidR="00815500" w:rsidRDefault="00815500">
      <w:pPr>
        <w:rPr>
          <w:rFonts w:ascii="Arial" w:hAnsi="Arial" w:cs="Arial"/>
        </w:rPr>
      </w:pPr>
    </w:p>
    <w:p w14:paraId="5E898350" w14:textId="5C7F788A" w:rsidR="00C95F67" w:rsidRDefault="00C95F67">
      <w:pPr>
        <w:rPr>
          <w:rFonts w:ascii="Arial" w:hAnsi="Arial" w:cs="Arial"/>
        </w:rPr>
      </w:pPr>
    </w:p>
    <w:p w14:paraId="2140363A" w14:textId="376D1EB8" w:rsidR="00C95F67" w:rsidRDefault="00C95F67">
      <w:pPr>
        <w:rPr>
          <w:rFonts w:ascii="Arial" w:hAnsi="Arial" w:cs="Arial"/>
        </w:rPr>
      </w:pPr>
    </w:p>
    <w:p w14:paraId="704055E7" w14:textId="6F2C6FAF" w:rsidR="00C95F67" w:rsidRDefault="00C95F67">
      <w:pPr>
        <w:rPr>
          <w:rFonts w:ascii="Arial" w:hAnsi="Arial" w:cs="Arial"/>
        </w:rPr>
      </w:pPr>
    </w:p>
    <w:p w14:paraId="16C574A7" w14:textId="77777777" w:rsidR="00C95F67" w:rsidRDefault="00C95F67">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A12E45" w:rsidRPr="007B4DE1" w14:paraId="73FDF555" w14:textId="77777777" w:rsidTr="00F02E07">
        <w:trPr>
          <w:cantSplit/>
          <w:trHeight w:val="510"/>
        </w:trPr>
        <w:tc>
          <w:tcPr>
            <w:tcW w:w="9062" w:type="dxa"/>
            <w:gridSpan w:val="3"/>
            <w:shd w:val="clear" w:color="auto" w:fill="C00000"/>
            <w:vAlign w:val="center"/>
          </w:tcPr>
          <w:p w14:paraId="4DA2A76E" w14:textId="77777777" w:rsidR="00A12E45" w:rsidRPr="004778CE" w:rsidRDefault="004778CE"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4778CE">
              <w:rPr>
                <w:rFonts w:ascii="Arial" w:eastAsia="Times New Roman" w:hAnsi="Arial" w:cs="Arial"/>
                <w:b/>
                <w:lang w:val="x-none"/>
              </w:rPr>
              <w:lastRenderedPageBreak/>
              <w:t>FOTEL KONFERENCYJNY</w:t>
            </w:r>
          </w:p>
        </w:tc>
      </w:tr>
      <w:tr w:rsidR="00A12E45" w:rsidRPr="007B4DE1" w14:paraId="214EFC35" w14:textId="77777777" w:rsidTr="00731036">
        <w:trPr>
          <w:cantSplit/>
        </w:trPr>
        <w:tc>
          <w:tcPr>
            <w:tcW w:w="9062" w:type="dxa"/>
            <w:gridSpan w:val="3"/>
          </w:tcPr>
          <w:p w14:paraId="70B9BDEE" w14:textId="77777777" w:rsidR="004B2A22" w:rsidRPr="007B4DE1" w:rsidRDefault="004B2A22" w:rsidP="004B2A22">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0B83DA3"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57215886"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354E035E"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CE3FC34" w14:textId="77777777" w:rsidR="00A12E45" w:rsidRPr="007B4DE1" w:rsidRDefault="00A12E45" w:rsidP="00731036">
            <w:pPr>
              <w:rPr>
                <w:rFonts w:ascii="Arial" w:hAnsi="Arial" w:cs="Arial"/>
              </w:rPr>
            </w:pPr>
          </w:p>
        </w:tc>
      </w:tr>
      <w:tr w:rsidR="00A12E45" w:rsidRPr="007B4DE1" w14:paraId="050896C7" w14:textId="77777777" w:rsidTr="00731036">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2E4243"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B0E957"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4A91D" w14:textId="77777777" w:rsidR="00A12E45" w:rsidRPr="007B4DE1" w:rsidRDefault="00A12E45"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12E45" w:rsidRPr="007B4DE1" w14:paraId="558881A1" w14:textId="77777777" w:rsidTr="00C75C9E">
        <w:trPr>
          <w:cantSplit/>
        </w:trPr>
        <w:tc>
          <w:tcPr>
            <w:tcW w:w="620" w:type="dxa"/>
            <w:vAlign w:val="center"/>
          </w:tcPr>
          <w:p w14:paraId="358D1095" w14:textId="77777777" w:rsidR="00A12E45" w:rsidRPr="007B4DE1" w:rsidRDefault="00A12E45" w:rsidP="00731036">
            <w:pPr>
              <w:jc w:val="center"/>
              <w:rPr>
                <w:rFonts w:ascii="Arial" w:hAnsi="Arial" w:cs="Arial"/>
              </w:rPr>
            </w:pPr>
            <w:r w:rsidRPr="007B4DE1">
              <w:rPr>
                <w:rFonts w:ascii="Arial" w:hAnsi="Arial" w:cs="Arial"/>
              </w:rPr>
              <w:t>1</w:t>
            </w:r>
          </w:p>
        </w:tc>
        <w:tc>
          <w:tcPr>
            <w:tcW w:w="5442" w:type="dxa"/>
            <w:shd w:val="clear" w:color="auto" w:fill="auto"/>
          </w:tcPr>
          <w:p w14:paraId="7FC1F81F" w14:textId="77777777" w:rsidR="00A12E45" w:rsidRPr="00E31468" w:rsidRDefault="004778CE"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Krzesło konferencyjne na stelażu z rury stalowej o przekroju Fi 11mm, malowanej proszkowo na kolor </w:t>
            </w:r>
            <w:r w:rsidRPr="00832839">
              <w:rPr>
                <w:rFonts w:ascii="Arial" w:eastAsia="Times New Roman" w:hAnsi="Arial" w:cs="Arial"/>
                <w:b/>
              </w:rPr>
              <w:t>czarny</w:t>
            </w:r>
            <w:r w:rsidRPr="00832839">
              <w:rPr>
                <w:rFonts w:ascii="Arial" w:eastAsia="Times New Roman" w:hAnsi="Arial" w:cs="Arial"/>
              </w:rPr>
              <w:t>;</w:t>
            </w:r>
          </w:p>
        </w:tc>
        <w:tc>
          <w:tcPr>
            <w:tcW w:w="3000" w:type="dxa"/>
            <w:vAlign w:val="center"/>
          </w:tcPr>
          <w:p w14:paraId="4F58AEDA" w14:textId="77777777" w:rsidR="00E31468" w:rsidRPr="00E31468" w:rsidRDefault="00E31468" w:rsidP="00E31468">
            <w:pPr>
              <w:jc w:val="center"/>
              <w:rPr>
                <w:rFonts w:ascii="Arial" w:hAnsi="Arial" w:cs="Arial"/>
              </w:rPr>
            </w:pPr>
            <w:r w:rsidRPr="00E31468">
              <w:rPr>
                <w:rFonts w:ascii="Arial" w:hAnsi="Arial" w:cs="Arial"/>
              </w:rPr>
              <w:t>SPEŁNIA/</w:t>
            </w:r>
          </w:p>
          <w:p w14:paraId="1838C920" w14:textId="77777777" w:rsidR="00A12E45" w:rsidRPr="007B4DE1" w:rsidRDefault="00E31468" w:rsidP="00E31468">
            <w:pPr>
              <w:jc w:val="center"/>
              <w:rPr>
                <w:rFonts w:ascii="Arial" w:hAnsi="Arial" w:cs="Arial"/>
              </w:rPr>
            </w:pPr>
            <w:r w:rsidRPr="00E31468">
              <w:rPr>
                <w:rFonts w:ascii="Arial" w:hAnsi="Arial" w:cs="Arial"/>
              </w:rPr>
              <w:t>NIE SPEŁNIA</w:t>
            </w:r>
          </w:p>
        </w:tc>
      </w:tr>
      <w:tr w:rsidR="00A12E45" w:rsidRPr="007B4DE1" w14:paraId="5C3EB929" w14:textId="77777777" w:rsidTr="00C75C9E">
        <w:trPr>
          <w:cantSplit/>
        </w:trPr>
        <w:tc>
          <w:tcPr>
            <w:tcW w:w="620" w:type="dxa"/>
            <w:vAlign w:val="center"/>
          </w:tcPr>
          <w:p w14:paraId="70E1CF62" w14:textId="77777777" w:rsidR="00A12E45" w:rsidRPr="007B4DE1" w:rsidRDefault="00A12E45" w:rsidP="00731036">
            <w:pPr>
              <w:jc w:val="center"/>
              <w:rPr>
                <w:rFonts w:ascii="Arial" w:hAnsi="Arial" w:cs="Arial"/>
              </w:rPr>
            </w:pPr>
            <w:r w:rsidRPr="007B4DE1">
              <w:rPr>
                <w:rFonts w:ascii="Arial" w:hAnsi="Arial" w:cs="Arial"/>
              </w:rPr>
              <w:t>2</w:t>
            </w:r>
          </w:p>
        </w:tc>
        <w:tc>
          <w:tcPr>
            <w:tcW w:w="5442" w:type="dxa"/>
            <w:shd w:val="clear" w:color="auto" w:fill="auto"/>
            <w:vAlign w:val="center"/>
          </w:tcPr>
          <w:p w14:paraId="21DDD0E6"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Konstrukcja stelaża umożliwiająca sztaplowanie krzeseł w ilości do 20 sztuk (na wózku do transportu krzeseł)</w:t>
            </w:r>
            <w:r w:rsidRPr="00832839">
              <w:rPr>
                <w:rFonts w:ascii="Arial" w:eastAsia="Times New Roman" w:hAnsi="Arial" w:cs="Arial"/>
              </w:rPr>
              <w:t>;</w:t>
            </w:r>
          </w:p>
        </w:tc>
        <w:tc>
          <w:tcPr>
            <w:tcW w:w="3000" w:type="dxa"/>
            <w:vAlign w:val="center"/>
          </w:tcPr>
          <w:p w14:paraId="55A3C96A" w14:textId="77777777" w:rsidR="00E31468" w:rsidRPr="007B4DE1" w:rsidRDefault="00E31468" w:rsidP="00E31468">
            <w:pPr>
              <w:jc w:val="center"/>
              <w:rPr>
                <w:rFonts w:ascii="Arial" w:hAnsi="Arial" w:cs="Arial"/>
              </w:rPr>
            </w:pPr>
            <w:r w:rsidRPr="007B4DE1">
              <w:rPr>
                <w:rFonts w:ascii="Arial" w:hAnsi="Arial" w:cs="Arial"/>
              </w:rPr>
              <w:t>SPEŁNIA/</w:t>
            </w:r>
          </w:p>
          <w:p w14:paraId="0772DAC0" w14:textId="77777777" w:rsidR="00A12E45" w:rsidRPr="007B4DE1" w:rsidRDefault="00E31468" w:rsidP="00E31468">
            <w:pPr>
              <w:jc w:val="center"/>
            </w:pPr>
            <w:r w:rsidRPr="007B4DE1">
              <w:rPr>
                <w:rFonts w:ascii="Arial" w:hAnsi="Arial" w:cs="Arial"/>
              </w:rPr>
              <w:t>NIE SPEŁNIA</w:t>
            </w:r>
          </w:p>
        </w:tc>
      </w:tr>
      <w:tr w:rsidR="00A12E45" w:rsidRPr="007B4DE1" w14:paraId="6D1E1830" w14:textId="77777777" w:rsidTr="00C75C9E">
        <w:trPr>
          <w:cantSplit/>
        </w:trPr>
        <w:tc>
          <w:tcPr>
            <w:tcW w:w="620" w:type="dxa"/>
            <w:vAlign w:val="center"/>
          </w:tcPr>
          <w:p w14:paraId="6D5249AF" w14:textId="77777777" w:rsidR="00A12E45" w:rsidRPr="007B4DE1" w:rsidRDefault="00A12E45" w:rsidP="00731036">
            <w:pPr>
              <w:jc w:val="center"/>
              <w:rPr>
                <w:rFonts w:ascii="Arial" w:hAnsi="Arial" w:cs="Arial"/>
              </w:rPr>
            </w:pPr>
            <w:r w:rsidRPr="007B4DE1">
              <w:rPr>
                <w:rFonts w:ascii="Arial" w:hAnsi="Arial" w:cs="Arial"/>
              </w:rPr>
              <w:t>3</w:t>
            </w:r>
          </w:p>
        </w:tc>
        <w:tc>
          <w:tcPr>
            <w:tcW w:w="5442" w:type="dxa"/>
            <w:shd w:val="clear" w:color="auto" w:fill="auto"/>
            <w:vAlign w:val="center"/>
          </w:tcPr>
          <w:p w14:paraId="08E1BF14"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Stelaż wykończony </w:t>
            </w:r>
            <w:r w:rsidRPr="00832839">
              <w:rPr>
                <w:rFonts w:ascii="Arial" w:eastAsia="Times New Roman" w:hAnsi="Arial" w:cs="Arial"/>
              </w:rPr>
              <w:t xml:space="preserve">4 </w:t>
            </w:r>
            <w:r w:rsidRPr="00832839">
              <w:rPr>
                <w:rFonts w:ascii="Arial" w:eastAsia="Times New Roman" w:hAnsi="Arial" w:cs="Arial"/>
                <w:lang w:val="x-none"/>
              </w:rPr>
              <w:t>stopkami, które dodatkowo służą do łączenia krzeseł w rzędy</w:t>
            </w:r>
            <w:r w:rsidRPr="00832839">
              <w:rPr>
                <w:rFonts w:ascii="Arial" w:eastAsia="Times New Roman" w:hAnsi="Arial" w:cs="Arial"/>
              </w:rPr>
              <w:t>;</w:t>
            </w:r>
          </w:p>
        </w:tc>
        <w:tc>
          <w:tcPr>
            <w:tcW w:w="3000" w:type="dxa"/>
            <w:vAlign w:val="center"/>
          </w:tcPr>
          <w:p w14:paraId="576C2985" w14:textId="77777777" w:rsidR="00E31468" w:rsidRPr="007B4DE1" w:rsidRDefault="00E31468" w:rsidP="00E31468">
            <w:pPr>
              <w:jc w:val="center"/>
              <w:rPr>
                <w:rFonts w:ascii="Arial" w:hAnsi="Arial" w:cs="Arial"/>
              </w:rPr>
            </w:pPr>
            <w:r w:rsidRPr="007B4DE1">
              <w:rPr>
                <w:rFonts w:ascii="Arial" w:hAnsi="Arial" w:cs="Arial"/>
              </w:rPr>
              <w:t>SPEŁNIA/</w:t>
            </w:r>
          </w:p>
          <w:p w14:paraId="6B81C98D" w14:textId="77777777" w:rsidR="00A12E45" w:rsidRPr="007B4DE1" w:rsidRDefault="00E31468" w:rsidP="00E31468">
            <w:pPr>
              <w:jc w:val="center"/>
            </w:pPr>
            <w:r w:rsidRPr="007B4DE1">
              <w:rPr>
                <w:rFonts w:ascii="Arial" w:hAnsi="Arial" w:cs="Arial"/>
              </w:rPr>
              <w:t>NIE SPEŁNIA</w:t>
            </w:r>
          </w:p>
        </w:tc>
      </w:tr>
      <w:tr w:rsidR="00781E06" w:rsidRPr="007B4DE1" w14:paraId="23B0F34F" w14:textId="77777777" w:rsidTr="00C75C9E">
        <w:trPr>
          <w:cantSplit/>
        </w:trPr>
        <w:tc>
          <w:tcPr>
            <w:tcW w:w="620" w:type="dxa"/>
            <w:vAlign w:val="center"/>
          </w:tcPr>
          <w:p w14:paraId="3692CDEB" w14:textId="77777777" w:rsidR="00781E06" w:rsidRPr="007B4DE1" w:rsidRDefault="00781E06" w:rsidP="00781E06">
            <w:pPr>
              <w:jc w:val="center"/>
              <w:rPr>
                <w:rFonts w:ascii="Arial" w:hAnsi="Arial" w:cs="Arial"/>
              </w:rPr>
            </w:pPr>
            <w:r>
              <w:rPr>
                <w:rFonts w:ascii="Arial" w:hAnsi="Arial" w:cs="Arial"/>
              </w:rPr>
              <w:t>4</w:t>
            </w:r>
          </w:p>
        </w:tc>
        <w:tc>
          <w:tcPr>
            <w:tcW w:w="5442" w:type="dxa"/>
            <w:shd w:val="clear" w:color="auto" w:fill="auto"/>
            <w:vAlign w:val="center"/>
          </w:tcPr>
          <w:p w14:paraId="38F27A2D" w14:textId="77777777" w:rsidR="00E31468" w:rsidRPr="00832839" w:rsidRDefault="00E31468" w:rsidP="00E31468">
            <w:pPr>
              <w:tabs>
                <w:tab w:val="left" w:pos="993"/>
              </w:tabs>
              <w:suppressAutoHyphens/>
              <w:autoSpaceDE w:val="0"/>
              <w:contextualSpacing/>
              <w:jc w:val="both"/>
              <w:rPr>
                <w:rFonts w:ascii="Arial" w:eastAsia="Times New Roman" w:hAnsi="Arial" w:cs="Arial"/>
                <w:bCs/>
                <w:color w:val="000000"/>
                <w:lang w:val="x-none" w:eastAsia="zh-CN"/>
              </w:rPr>
            </w:pPr>
            <w:r w:rsidRPr="00832839">
              <w:rPr>
                <w:rFonts w:ascii="Arial" w:eastAsia="Times New Roman" w:hAnsi="Arial" w:cs="Arial"/>
                <w:lang w:val="x-none"/>
              </w:rPr>
              <w:t>Siedzisko – z  tworzywa polipropylenowego, wyściełane pianką poliuretanową cięt</w:t>
            </w:r>
            <w:r w:rsidRPr="00832839">
              <w:rPr>
                <w:rFonts w:ascii="Arial" w:eastAsia="Times New Roman" w:hAnsi="Arial" w:cs="Arial"/>
              </w:rPr>
              <w:t>ą</w:t>
            </w:r>
            <w:r w:rsidRPr="00832839">
              <w:rPr>
                <w:rFonts w:ascii="Arial" w:eastAsia="Times New Roman" w:hAnsi="Arial" w:cs="Arial"/>
                <w:lang w:val="x-none"/>
              </w:rPr>
              <w:t xml:space="preserve"> - gęstość </w:t>
            </w:r>
            <w:r w:rsidRPr="00832839">
              <w:rPr>
                <w:rFonts w:ascii="Arial" w:eastAsia="Times New Roman" w:hAnsi="Arial" w:cs="Arial"/>
              </w:rPr>
              <w:t xml:space="preserve">min. </w:t>
            </w:r>
            <w:r w:rsidRPr="00832839">
              <w:rPr>
                <w:rFonts w:ascii="Arial" w:eastAsia="Times New Roman" w:hAnsi="Arial" w:cs="Arial"/>
                <w:lang w:val="x-none"/>
              </w:rPr>
              <w:t xml:space="preserve">35 kg/m3, tapicerowane: </w:t>
            </w:r>
            <w:r w:rsidRPr="00832839">
              <w:rPr>
                <w:rFonts w:ascii="Arial" w:eastAsia="Times New Roman" w:hAnsi="Arial" w:cs="Arial"/>
                <w:b/>
                <w:bCs/>
                <w:color w:val="000000"/>
                <w:lang w:val="x-none" w:eastAsia="zh-CN"/>
              </w:rPr>
              <w:t>100% poliester</w:t>
            </w:r>
            <w:r w:rsidRPr="00832839">
              <w:rPr>
                <w:rFonts w:ascii="Arial" w:eastAsia="Times New Roman" w:hAnsi="Arial" w:cs="Arial"/>
                <w:bCs/>
                <w:color w:val="000000"/>
                <w:lang w:val="x-none" w:eastAsia="zh-CN"/>
              </w:rPr>
              <w:t xml:space="preserve"> </w:t>
            </w:r>
            <w:r w:rsidRPr="00832839">
              <w:rPr>
                <w:rFonts w:ascii="Arial" w:eastAsia="Times New Roman" w:hAnsi="Arial" w:cs="Arial"/>
                <w:bCs/>
                <w:color w:val="000000"/>
                <w:lang w:eastAsia="zh-CN"/>
              </w:rPr>
              <w:t xml:space="preserve"> w kolorze czarnym o</w:t>
            </w:r>
            <w:r w:rsidRPr="00832839">
              <w:rPr>
                <w:rFonts w:ascii="Arial" w:eastAsia="Times New Roman" w:hAnsi="Arial" w:cs="Arial"/>
                <w:bCs/>
                <w:color w:val="000000"/>
                <w:lang w:val="x-none" w:eastAsia="zh-CN"/>
              </w:rPr>
              <w:t xml:space="preserve"> parametrach nie gorszych niż</w:t>
            </w:r>
            <w:r w:rsidRPr="00832839">
              <w:rPr>
                <w:rFonts w:ascii="Arial" w:eastAsia="Times New Roman" w:hAnsi="Arial" w:cs="Arial"/>
                <w:bCs/>
                <w:color w:val="000000"/>
                <w:lang w:eastAsia="zh-CN"/>
              </w:rPr>
              <w:t>:</w:t>
            </w:r>
          </w:p>
          <w:p w14:paraId="4945E6F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ścieralność: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więcej(PN-EN ISO 12947-2)</w:t>
            </w:r>
          </w:p>
          <w:p w14:paraId="19BA6AAC"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1F9B134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1B3ED5D2"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549DA30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E83C67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gramatura: min: 340 g/m,</w:t>
            </w:r>
          </w:p>
          <w:p w14:paraId="6061A04A" w14:textId="7BBC244D" w:rsidR="00781E06" w:rsidRPr="00E31468"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struktura tkaniny – identyczna jak dla ergonomicznego fotela obrotowego</w:t>
            </w:r>
            <w:r w:rsidR="00E41007">
              <w:rPr>
                <w:rFonts w:ascii="Arial" w:hAnsi="Arial" w:cs="Arial"/>
                <w:bCs/>
                <w:color w:val="000000"/>
                <w:lang w:eastAsia="zh-CN"/>
              </w:rPr>
              <w:t>;</w:t>
            </w:r>
          </w:p>
        </w:tc>
        <w:tc>
          <w:tcPr>
            <w:tcW w:w="3000" w:type="dxa"/>
            <w:vAlign w:val="center"/>
          </w:tcPr>
          <w:p w14:paraId="1C4F27A7" w14:textId="77777777" w:rsidR="00781E06" w:rsidRPr="007B4DE1" w:rsidRDefault="00781E06" w:rsidP="00781E06">
            <w:pPr>
              <w:jc w:val="center"/>
            </w:pPr>
          </w:p>
        </w:tc>
      </w:tr>
      <w:tr w:rsidR="00781E06" w:rsidRPr="007B4DE1" w14:paraId="680CA993" w14:textId="77777777" w:rsidTr="00C75C9E">
        <w:trPr>
          <w:cantSplit/>
        </w:trPr>
        <w:tc>
          <w:tcPr>
            <w:tcW w:w="620" w:type="dxa"/>
            <w:vAlign w:val="center"/>
          </w:tcPr>
          <w:p w14:paraId="5672D5AB" w14:textId="77777777" w:rsidR="00781E06" w:rsidRPr="007B4DE1" w:rsidRDefault="001C6312" w:rsidP="00781E06">
            <w:pPr>
              <w:jc w:val="center"/>
              <w:rPr>
                <w:rFonts w:ascii="Arial" w:hAnsi="Arial" w:cs="Arial"/>
              </w:rPr>
            </w:pPr>
            <w:r>
              <w:rPr>
                <w:rFonts w:ascii="Arial" w:hAnsi="Arial" w:cs="Arial"/>
              </w:rPr>
              <w:t>5</w:t>
            </w:r>
          </w:p>
        </w:tc>
        <w:tc>
          <w:tcPr>
            <w:tcW w:w="5442" w:type="dxa"/>
            <w:shd w:val="clear" w:color="auto" w:fill="auto"/>
            <w:vAlign w:val="center"/>
          </w:tcPr>
          <w:p w14:paraId="0E7BF543" w14:textId="77777777"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 siedziskiem krzesło wyposażone w maskownicę z tworzywa sztucznego, maskującą połączenia i</w:t>
            </w:r>
            <w:r w:rsidRPr="00832839">
              <w:rPr>
                <w:rFonts w:ascii="Arial" w:eastAsia="Times New Roman" w:hAnsi="Arial" w:cs="Arial"/>
              </w:rPr>
              <w:t xml:space="preserve"> </w:t>
            </w:r>
            <w:r w:rsidRPr="00832839">
              <w:rPr>
                <w:rFonts w:ascii="Arial" w:eastAsia="Times New Roman" w:hAnsi="Arial" w:cs="Arial"/>
                <w:lang w:val="x-none"/>
              </w:rPr>
              <w:t>spawy stelaża, oraz zapobiegającą odciskaniu się siedzisk przy sztaplowaniu krzeseł</w:t>
            </w:r>
            <w:r w:rsidRPr="00832839">
              <w:rPr>
                <w:rFonts w:ascii="Arial" w:eastAsia="Times New Roman" w:hAnsi="Arial" w:cs="Arial"/>
              </w:rPr>
              <w:t>;</w:t>
            </w:r>
          </w:p>
        </w:tc>
        <w:tc>
          <w:tcPr>
            <w:tcW w:w="3000" w:type="dxa"/>
            <w:vAlign w:val="center"/>
          </w:tcPr>
          <w:p w14:paraId="447CD3A5" w14:textId="77777777" w:rsidR="00E31468" w:rsidRPr="007B4DE1" w:rsidRDefault="00E31468" w:rsidP="00E31468">
            <w:pPr>
              <w:jc w:val="center"/>
              <w:rPr>
                <w:rFonts w:ascii="Arial" w:hAnsi="Arial" w:cs="Arial"/>
              </w:rPr>
            </w:pPr>
            <w:r w:rsidRPr="007B4DE1">
              <w:rPr>
                <w:rFonts w:ascii="Arial" w:hAnsi="Arial" w:cs="Arial"/>
              </w:rPr>
              <w:t>SPEŁNIA/</w:t>
            </w:r>
          </w:p>
          <w:p w14:paraId="03D045A6" w14:textId="77777777" w:rsidR="00781E06" w:rsidRPr="007B4DE1" w:rsidRDefault="00E31468" w:rsidP="00E31468">
            <w:pPr>
              <w:jc w:val="center"/>
            </w:pPr>
            <w:r w:rsidRPr="007B4DE1">
              <w:rPr>
                <w:rFonts w:ascii="Arial" w:hAnsi="Arial" w:cs="Arial"/>
              </w:rPr>
              <w:t>NIE SPEŁNIA</w:t>
            </w:r>
          </w:p>
        </w:tc>
      </w:tr>
      <w:tr w:rsidR="00781E06" w:rsidRPr="007B4DE1" w14:paraId="5B941C2C" w14:textId="77777777" w:rsidTr="00C75C9E">
        <w:trPr>
          <w:cantSplit/>
        </w:trPr>
        <w:tc>
          <w:tcPr>
            <w:tcW w:w="620" w:type="dxa"/>
            <w:vAlign w:val="center"/>
          </w:tcPr>
          <w:p w14:paraId="48D2560D" w14:textId="77777777" w:rsidR="00781E06" w:rsidRPr="007B4DE1" w:rsidRDefault="001C6312" w:rsidP="00781E06">
            <w:pPr>
              <w:jc w:val="center"/>
              <w:rPr>
                <w:rFonts w:ascii="Arial" w:hAnsi="Arial" w:cs="Arial"/>
              </w:rPr>
            </w:pPr>
            <w:r>
              <w:rPr>
                <w:rFonts w:ascii="Arial" w:hAnsi="Arial" w:cs="Arial"/>
              </w:rPr>
              <w:t>6</w:t>
            </w:r>
          </w:p>
        </w:tc>
        <w:tc>
          <w:tcPr>
            <w:tcW w:w="5442" w:type="dxa"/>
            <w:shd w:val="clear" w:color="auto" w:fill="auto"/>
            <w:vAlign w:val="center"/>
          </w:tcPr>
          <w:p w14:paraId="483C0EE8" w14:textId="1829BBC3"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Podłokietniki</w:t>
            </w:r>
            <w:r w:rsidRPr="00832839">
              <w:rPr>
                <w:rFonts w:ascii="Arial" w:eastAsia="Times New Roman" w:hAnsi="Arial" w:cs="Arial"/>
              </w:rPr>
              <w:t xml:space="preserve"> -</w:t>
            </w:r>
            <w:r w:rsidRPr="00832839">
              <w:rPr>
                <w:rFonts w:ascii="Arial" w:eastAsia="Times New Roman" w:hAnsi="Arial" w:cs="Arial"/>
                <w:lang w:val="x-none"/>
              </w:rPr>
              <w:t xml:space="preserve"> </w:t>
            </w:r>
            <w:r w:rsidRPr="00832839">
              <w:rPr>
                <w:rFonts w:ascii="Arial" w:eastAsia="Times New Roman" w:hAnsi="Arial" w:cs="Arial"/>
              </w:rPr>
              <w:t>m</w:t>
            </w:r>
            <w:proofErr w:type="spellStart"/>
            <w:r w:rsidRPr="00832839">
              <w:rPr>
                <w:rFonts w:ascii="Arial" w:eastAsia="Times New Roman" w:hAnsi="Arial" w:cs="Arial"/>
                <w:lang w:val="x-none"/>
              </w:rPr>
              <w:t>etalowe</w:t>
            </w:r>
            <w:proofErr w:type="spellEnd"/>
            <w:r w:rsidRPr="00832839">
              <w:rPr>
                <w:rFonts w:ascii="Arial" w:eastAsia="Times New Roman" w:hAnsi="Arial" w:cs="Arial"/>
                <w:lang w:val="x-none"/>
              </w:rPr>
              <w:t>, zintegrowane ze stelażem, wykończone nakładką PP</w:t>
            </w:r>
            <w:r w:rsidRPr="00832839">
              <w:rPr>
                <w:rFonts w:ascii="Arial" w:eastAsia="Times New Roman" w:hAnsi="Arial" w:cs="Arial"/>
              </w:rPr>
              <w:t xml:space="preserve"> (z tworzywa sztucznego)</w:t>
            </w:r>
            <w:r w:rsidRPr="00832839">
              <w:rPr>
                <w:rFonts w:ascii="Arial" w:eastAsia="Times New Roman" w:hAnsi="Arial" w:cs="Arial"/>
                <w:lang w:val="x-none"/>
              </w:rPr>
              <w:t xml:space="preserve"> w kolorze </w:t>
            </w:r>
            <w:r w:rsidRPr="00832839">
              <w:rPr>
                <w:rFonts w:ascii="Arial" w:eastAsia="Times New Roman" w:hAnsi="Arial" w:cs="Arial"/>
              </w:rPr>
              <w:t>czarnym</w:t>
            </w:r>
            <w:r w:rsidR="00E41007">
              <w:rPr>
                <w:rFonts w:ascii="Arial" w:eastAsia="Times New Roman" w:hAnsi="Arial" w:cs="Arial"/>
              </w:rPr>
              <w:t>;</w:t>
            </w:r>
          </w:p>
        </w:tc>
        <w:tc>
          <w:tcPr>
            <w:tcW w:w="3000" w:type="dxa"/>
            <w:vAlign w:val="center"/>
          </w:tcPr>
          <w:p w14:paraId="4314C07C" w14:textId="77777777" w:rsidR="00E31468" w:rsidRPr="007B4DE1" w:rsidRDefault="00E31468" w:rsidP="00E31468">
            <w:pPr>
              <w:jc w:val="center"/>
              <w:rPr>
                <w:rFonts w:ascii="Arial" w:hAnsi="Arial" w:cs="Arial"/>
              </w:rPr>
            </w:pPr>
            <w:r w:rsidRPr="007B4DE1">
              <w:rPr>
                <w:rFonts w:ascii="Arial" w:hAnsi="Arial" w:cs="Arial"/>
              </w:rPr>
              <w:t>SPEŁNIA/</w:t>
            </w:r>
          </w:p>
          <w:p w14:paraId="0E292599" w14:textId="77777777" w:rsidR="00781E06" w:rsidRPr="007B4DE1" w:rsidRDefault="00E31468" w:rsidP="00E31468">
            <w:pPr>
              <w:jc w:val="center"/>
            </w:pPr>
            <w:r w:rsidRPr="007B4DE1">
              <w:rPr>
                <w:rFonts w:ascii="Arial" w:hAnsi="Arial" w:cs="Arial"/>
              </w:rPr>
              <w:t>NIE SPEŁNIA</w:t>
            </w:r>
          </w:p>
        </w:tc>
      </w:tr>
      <w:tr w:rsidR="00781E06" w:rsidRPr="007B4DE1" w14:paraId="7E17858D" w14:textId="77777777" w:rsidTr="00C75C9E">
        <w:trPr>
          <w:cantSplit/>
        </w:trPr>
        <w:tc>
          <w:tcPr>
            <w:tcW w:w="620" w:type="dxa"/>
            <w:vAlign w:val="center"/>
          </w:tcPr>
          <w:p w14:paraId="5C09A9A9" w14:textId="77777777" w:rsidR="00781E06" w:rsidRPr="007B4DE1" w:rsidRDefault="001C6312" w:rsidP="00781E06">
            <w:pPr>
              <w:jc w:val="center"/>
              <w:rPr>
                <w:rFonts w:ascii="Arial" w:hAnsi="Arial" w:cs="Arial"/>
              </w:rPr>
            </w:pPr>
            <w:r>
              <w:rPr>
                <w:rFonts w:ascii="Arial" w:hAnsi="Arial" w:cs="Arial"/>
              </w:rPr>
              <w:t>7</w:t>
            </w:r>
          </w:p>
        </w:tc>
        <w:tc>
          <w:tcPr>
            <w:tcW w:w="5442" w:type="dxa"/>
            <w:shd w:val="clear" w:color="auto" w:fill="auto"/>
            <w:vAlign w:val="center"/>
          </w:tcPr>
          <w:p w14:paraId="79BEA4E3" w14:textId="77777777" w:rsidR="00E31468" w:rsidRPr="00832839"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Wymiary</w:t>
            </w:r>
            <w:r w:rsidRPr="00832839">
              <w:rPr>
                <w:rFonts w:ascii="Arial" w:eastAsia="Times New Roman" w:hAnsi="Arial" w:cs="Arial"/>
              </w:rPr>
              <w:t>:</w:t>
            </w:r>
          </w:p>
          <w:p w14:paraId="21C89945" w14:textId="77777777" w:rsidR="00E31468" w:rsidRPr="00832839" w:rsidRDefault="00E31468" w:rsidP="00E31468">
            <w:pPr>
              <w:numPr>
                <w:ilvl w:val="0"/>
                <w:numId w:val="40"/>
              </w:numPr>
              <w:tabs>
                <w:tab w:val="left" w:pos="398"/>
              </w:tabs>
              <w:suppressAutoHyphens/>
              <w:autoSpaceDE w:val="0"/>
              <w:ind w:hanging="644"/>
              <w:contextualSpacing/>
              <w:jc w:val="both"/>
              <w:rPr>
                <w:rFonts w:ascii="Arial" w:hAnsi="Arial" w:cs="Arial"/>
                <w:bCs/>
                <w:color w:val="000000"/>
                <w:lang w:eastAsia="zh-CN"/>
              </w:rPr>
            </w:pPr>
            <w:r w:rsidRPr="00832839">
              <w:rPr>
                <w:rFonts w:ascii="Arial" w:hAnsi="Arial" w:cs="Arial"/>
                <w:bCs/>
                <w:color w:val="000000"/>
                <w:lang w:eastAsia="zh-CN"/>
              </w:rPr>
              <w:t>wysokość całkowita: 850 mm</w:t>
            </w:r>
          </w:p>
          <w:p w14:paraId="27ACA8D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wysokość siedziska: 480 mm</w:t>
            </w:r>
          </w:p>
          <w:p w14:paraId="25D5D922"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siedziska: 460 mm</w:t>
            </w:r>
          </w:p>
          <w:p w14:paraId="17F7BA75"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oparcia: 470 mm</w:t>
            </w:r>
          </w:p>
          <w:p w14:paraId="15B8CA7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głębokość siedziska: 420 mm</w:t>
            </w:r>
          </w:p>
          <w:p w14:paraId="6D3BCDEE"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całkowita: 610 mm</w:t>
            </w:r>
          </w:p>
          <w:p w14:paraId="2A582517" w14:textId="77777777" w:rsidR="00781E06" w:rsidRPr="00C75C9E" w:rsidRDefault="00E31468" w:rsidP="00E31468">
            <w:pPr>
              <w:tabs>
                <w:tab w:val="left" w:pos="993"/>
              </w:tabs>
              <w:suppressAutoHyphens/>
              <w:autoSpaceDE w:val="0"/>
              <w:spacing w:line="276" w:lineRule="auto"/>
              <w:contextualSpacing/>
              <w:jc w:val="both"/>
              <w:rPr>
                <w:rFonts w:ascii="Arial" w:hAnsi="Arial" w:cs="Arial"/>
                <w:bCs/>
                <w:color w:val="000000"/>
                <w:lang w:eastAsia="zh-CN"/>
              </w:rPr>
            </w:pPr>
            <w:r w:rsidRPr="00832839">
              <w:rPr>
                <w:rFonts w:ascii="Arial" w:hAnsi="Arial" w:cs="Arial"/>
                <w:bCs/>
                <w:color w:val="000000"/>
                <w:lang w:eastAsia="zh-CN"/>
              </w:rPr>
              <w:t>głębokość całkowita: 530 mm</w:t>
            </w:r>
          </w:p>
        </w:tc>
        <w:tc>
          <w:tcPr>
            <w:tcW w:w="3000" w:type="dxa"/>
            <w:vAlign w:val="center"/>
          </w:tcPr>
          <w:p w14:paraId="1293A020" w14:textId="77777777" w:rsidR="00E31468" w:rsidRPr="007B4DE1" w:rsidRDefault="00E31468" w:rsidP="00E31468">
            <w:pPr>
              <w:jc w:val="center"/>
              <w:rPr>
                <w:rFonts w:ascii="Arial" w:hAnsi="Arial" w:cs="Arial"/>
              </w:rPr>
            </w:pPr>
            <w:r w:rsidRPr="007B4DE1">
              <w:rPr>
                <w:rFonts w:ascii="Arial" w:hAnsi="Arial" w:cs="Arial"/>
              </w:rPr>
              <w:t>SPEŁNIA/</w:t>
            </w:r>
          </w:p>
          <w:p w14:paraId="4472AB04" w14:textId="77777777" w:rsidR="00781E06" w:rsidRPr="007B4DE1" w:rsidRDefault="00E31468" w:rsidP="00E31468">
            <w:pPr>
              <w:jc w:val="center"/>
            </w:pPr>
            <w:r w:rsidRPr="007B4DE1">
              <w:rPr>
                <w:rFonts w:ascii="Arial" w:hAnsi="Arial" w:cs="Arial"/>
              </w:rPr>
              <w:t>NIE SPEŁNIA</w:t>
            </w:r>
          </w:p>
        </w:tc>
      </w:tr>
      <w:tr w:rsidR="006E3E91" w:rsidRPr="007B4DE1" w14:paraId="4EAF0A58" w14:textId="77777777" w:rsidTr="00C75C9E">
        <w:trPr>
          <w:cantSplit/>
        </w:trPr>
        <w:tc>
          <w:tcPr>
            <w:tcW w:w="620" w:type="dxa"/>
            <w:vAlign w:val="center"/>
          </w:tcPr>
          <w:p w14:paraId="676B6EE7" w14:textId="77777777" w:rsidR="006E3E91" w:rsidRPr="007B4DE1" w:rsidRDefault="001C6312" w:rsidP="006E3E91">
            <w:pPr>
              <w:jc w:val="center"/>
              <w:rPr>
                <w:rFonts w:ascii="Arial" w:hAnsi="Arial" w:cs="Arial"/>
              </w:rPr>
            </w:pPr>
            <w:r>
              <w:rPr>
                <w:rFonts w:ascii="Arial" w:hAnsi="Arial" w:cs="Arial"/>
              </w:rPr>
              <w:t>8</w:t>
            </w:r>
          </w:p>
        </w:tc>
        <w:tc>
          <w:tcPr>
            <w:tcW w:w="5442" w:type="dxa"/>
            <w:shd w:val="clear" w:color="auto" w:fill="auto"/>
            <w:vAlign w:val="center"/>
          </w:tcPr>
          <w:p w14:paraId="1F8A775A" w14:textId="025863FE" w:rsidR="006E3E91" w:rsidRPr="00C75C9E" w:rsidRDefault="00E31468" w:rsidP="006E3E91">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 xml:space="preserve">Produkt zgodny z normą </w:t>
            </w:r>
            <w:r w:rsidR="00603733" w:rsidRPr="00224CFB">
              <w:rPr>
                <w:rFonts w:ascii="Arial" w:hAnsi="Arial" w:cs="Arial"/>
                <w:color w:val="000000" w:themeColor="text1"/>
              </w:rPr>
              <w:t>DIN EN 16139:2014</w:t>
            </w:r>
            <w:r w:rsidR="00E41007">
              <w:rPr>
                <w:rFonts w:ascii="Arial" w:hAnsi="Arial" w:cs="Arial"/>
                <w:color w:val="000000" w:themeColor="text1"/>
              </w:rPr>
              <w:t>.</w:t>
            </w:r>
          </w:p>
        </w:tc>
        <w:tc>
          <w:tcPr>
            <w:tcW w:w="3000" w:type="dxa"/>
            <w:vAlign w:val="center"/>
          </w:tcPr>
          <w:p w14:paraId="1E116C99" w14:textId="77777777" w:rsidR="00E31468" w:rsidRPr="007B4DE1" w:rsidRDefault="00E31468" w:rsidP="00E31468">
            <w:pPr>
              <w:jc w:val="center"/>
              <w:rPr>
                <w:rFonts w:ascii="Arial" w:hAnsi="Arial" w:cs="Arial"/>
              </w:rPr>
            </w:pPr>
            <w:r w:rsidRPr="007B4DE1">
              <w:rPr>
                <w:rFonts w:ascii="Arial" w:hAnsi="Arial" w:cs="Arial"/>
              </w:rPr>
              <w:t>SPEŁNIA/</w:t>
            </w:r>
          </w:p>
          <w:p w14:paraId="1D7FE634" w14:textId="77777777" w:rsidR="006E3E91" w:rsidRPr="007B4DE1" w:rsidRDefault="00E31468" w:rsidP="00E31468">
            <w:pPr>
              <w:jc w:val="center"/>
              <w:rPr>
                <w:rFonts w:ascii="Arial" w:hAnsi="Arial" w:cs="Arial"/>
              </w:rPr>
            </w:pPr>
            <w:r w:rsidRPr="007B4DE1">
              <w:rPr>
                <w:rFonts w:ascii="Arial" w:hAnsi="Arial" w:cs="Arial"/>
              </w:rPr>
              <w:t>NIE SPEŁNIA</w:t>
            </w:r>
          </w:p>
        </w:tc>
      </w:tr>
      <w:tr w:rsidR="004778CE" w:rsidRPr="007B4DE1" w14:paraId="659A618D" w14:textId="77777777" w:rsidTr="00CF6D6E">
        <w:trPr>
          <w:cantSplit/>
          <w:trHeight w:val="510"/>
        </w:trPr>
        <w:tc>
          <w:tcPr>
            <w:tcW w:w="9062" w:type="dxa"/>
            <w:gridSpan w:val="3"/>
            <w:shd w:val="clear" w:color="auto" w:fill="C00000"/>
            <w:vAlign w:val="center"/>
          </w:tcPr>
          <w:p w14:paraId="2300827B" w14:textId="7E1FC395" w:rsidR="004778CE" w:rsidRPr="006D6CB0" w:rsidRDefault="00E31468" w:rsidP="006D6CB0">
            <w:pPr>
              <w:pStyle w:val="Akapitzlist"/>
              <w:numPr>
                <w:ilvl w:val="0"/>
                <w:numId w:val="16"/>
              </w:numPr>
              <w:suppressAutoHyphens/>
              <w:autoSpaceDE w:val="0"/>
              <w:spacing w:line="276" w:lineRule="auto"/>
              <w:jc w:val="both"/>
              <w:rPr>
                <w:rFonts w:ascii="Arial" w:eastAsia="Times New Roman" w:hAnsi="Arial" w:cs="Arial"/>
                <w:b/>
                <w:lang w:val="x-none"/>
              </w:rPr>
            </w:pPr>
            <w:r w:rsidRPr="00E31468">
              <w:rPr>
                <w:rFonts w:ascii="Arial" w:eastAsia="Times New Roman" w:hAnsi="Arial" w:cs="Arial"/>
                <w:b/>
                <w:lang w:val="x-none"/>
              </w:rPr>
              <w:lastRenderedPageBreak/>
              <w:t>KANAPA DWUOSOBOWA Z BOKAMI NA PŁOZIE</w:t>
            </w:r>
          </w:p>
        </w:tc>
      </w:tr>
      <w:tr w:rsidR="004778CE" w:rsidRPr="007B4DE1" w14:paraId="3136B3A6" w14:textId="77777777" w:rsidTr="00CF6D6E">
        <w:trPr>
          <w:cantSplit/>
        </w:trPr>
        <w:tc>
          <w:tcPr>
            <w:tcW w:w="9062" w:type="dxa"/>
            <w:gridSpan w:val="3"/>
          </w:tcPr>
          <w:p w14:paraId="6E9D5941"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575F632"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39729F13"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7D4D7D9B"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20D89E1E" w14:textId="77777777" w:rsidR="004778CE" w:rsidRPr="007B4DE1" w:rsidRDefault="004778CE" w:rsidP="00CF6D6E">
            <w:pPr>
              <w:rPr>
                <w:rFonts w:ascii="Arial" w:hAnsi="Arial" w:cs="Arial"/>
              </w:rPr>
            </w:pPr>
          </w:p>
        </w:tc>
      </w:tr>
      <w:tr w:rsidR="004778CE" w:rsidRPr="007B4DE1" w14:paraId="6DE78F6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96BD7A"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FA074" w14:textId="77777777" w:rsidR="004778CE" w:rsidRPr="007B4DE1" w:rsidRDefault="004778CE" w:rsidP="00BA4EED">
            <w:pPr>
              <w:keepNext/>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B3F48"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1C9F5314" w14:textId="77777777" w:rsidTr="00CF6D6E">
        <w:trPr>
          <w:cantSplit/>
        </w:trPr>
        <w:tc>
          <w:tcPr>
            <w:tcW w:w="620" w:type="dxa"/>
            <w:vAlign w:val="center"/>
          </w:tcPr>
          <w:p w14:paraId="6774A7D2" w14:textId="77777777" w:rsidR="004778CE" w:rsidRPr="007B4DE1" w:rsidRDefault="004778CE" w:rsidP="00CF6D6E">
            <w:pPr>
              <w:jc w:val="center"/>
              <w:rPr>
                <w:rFonts w:ascii="Arial" w:hAnsi="Arial" w:cs="Arial"/>
              </w:rPr>
            </w:pPr>
            <w:r w:rsidRPr="007B4DE1">
              <w:rPr>
                <w:rFonts w:ascii="Arial" w:hAnsi="Arial" w:cs="Arial"/>
              </w:rPr>
              <w:t>1</w:t>
            </w:r>
          </w:p>
        </w:tc>
        <w:tc>
          <w:tcPr>
            <w:tcW w:w="5442" w:type="dxa"/>
            <w:shd w:val="clear" w:color="auto" w:fill="auto"/>
          </w:tcPr>
          <w:p w14:paraId="015721FF" w14:textId="77777777" w:rsidR="00E31468" w:rsidRPr="004477D2" w:rsidRDefault="00E31468" w:rsidP="00BA4EED">
            <w:pPr>
              <w:keepNext/>
              <w:spacing w:line="276" w:lineRule="auto"/>
              <w:jc w:val="both"/>
              <w:rPr>
                <w:rFonts w:ascii="Arial" w:hAnsi="Arial" w:cs="Arial"/>
              </w:rPr>
            </w:pPr>
            <w:bookmarkStart w:id="7" w:name="_Hlk65055189"/>
            <w:r w:rsidRPr="004477D2">
              <w:rPr>
                <w:rFonts w:ascii="Arial" w:hAnsi="Arial" w:cs="Arial"/>
              </w:rPr>
              <w:t>Wymagane wymiary:</w:t>
            </w:r>
          </w:p>
          <w:p w14:paraId="06BFED09"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1440 mm;</w:t>
            </w:r>
          </w:p>
          <w:p w14:paraId="0BF52AFF"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Wysokość  795 mm;</w:t>
            </w:r>
          </w:p>
          <w:p w14:paraId="577F2482"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830 mm;</w:t>
            </w:r>
          </w:p>
          <w:p w14:paraId="43A86355"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Szerokość siedziska 1220 mm; </w:t>
            </w:r>
          </w:p>
          <w:p w14:paraId="2DF79CC8"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oparcia 1220 mm;</w:t>
            </w:r>
          </w:p>
          <w:p w14:paraId="0F46638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siedziska 530 mm;</w:t>
            </w:r>
          </w:p>
          <w:p w14:paraId="1A64CE5E"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siedziska 430 mm; </w:t>
            </w:r>
          </w:p>
          <w:p w14:paraId="284DB8F4"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oparcia 365 mm; </w:t>
            </w:r>
          </w:p>
          <w:p w14:paraId="48BD231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Elementy boków o szerokości 120 mm;</w:t>
            </w:r>
          </w:p>
          <w:p w14:paraId="30083E43" w14:textId="5647EFDF" w:rsidR="004778CE" w:rsidRPr="00E31468" w:rsidRDefault="00E31468" w:rsidP="00BA4EED">
            <w:pPr>
              <w:keepNext/>
              <w:widowControl w:val="0"/>
              <w:suppressAutoHyphens/>
              <w:spacing w:line="276" w:lineRule="auto"/>
              <w:jc w:val="both"/>
              <w:rPr>
                <w:rFonts w:ascii="Arial" w:hAnsi="Arial" w:cs="Arial"/>
              </w:rPr>
            </w:pPr>
            <w:r w:rsidRPr="004477D2">
              <w:rPr>
                <w:rFonts w:ascii="Arial" w:hAnsi="Arial" w:cs="Arial"/>
                <w:bCs/>
                <w:color w:val="000000"/>
                <w:lang w:eastAsia="zh-CN"/>
              </w:rPr>
              <w:t xml:space="preserve">Zamawiający dopuszcza tolerancję wymiarów w zakresie +/-20 mm, pod warunkiem, że zostaną zachowane proporcje kanapy opisanej </w:t>
            </w:r>
            <w:r w:rsidR="008E5F25">
              <w:rPr>
                <w:rFonts w:ascii="Arial" w:hAnsi="Arial" w:cs="Arial"/>
                <w:bCs/>
                <w:color w:val="000000"/>
                <w:lang w:eastAsia="zh-CN"/>
              </w:rPr>
              <w:t xml:space="preserve">w punktach </w:t>
            </w:r>
            <w:r w:rsidRPr="004477D2">
              <w:rPr>
                <w:rFonts w:ascii="Arial" w:hAnsi="Arial" w:cs="Arial"/>
                <w:bCs/>
                <w:color w:val="000000"/>
                <w:lang w:eastAsia="zh-CN"/>
              </w:rPr>
              <w:t>poniżej.</w:t>
            </w:r>
            <w:bookmarkEnd w:id="7"/>
          </w:p>
        </w:tc>
        <w:tc>
          <w:tcPr>
            <w:tcW w:w="3000" w:type="dxa"/>
            <w:vAlign w:val="center"/>
          </w:tcPr>
          <w:p w14:paraId="47495B0B" w14:textId="77777777" w:rsidR="00C46E90" w:rsidRPr="007B4DE1" w:rsidRDefault="00C46E90" w:rsidP="00C46E90">
            <w:pPr>
              <w:jc w:val="center"/>
              <w:rPr>
                <w:rFonts w:ascii="Arial" w:hAnsi="Arial" w:cs="Arial"/>
              </w:rPr>
            </w:pPr>
            <w:r w:rsidRPr="007B4DE1">
              <w:rPr>
                <w:rFonts w:ascii="Arial" w:hAnsi="Arial" w:cs="Arial"/>
              </w:rPr>
              <w:t>SPEŁNIA/</w:t>
            </w:r>
          </w:p>
          <w:p w14:paraId="6436928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55BA2CA" w14:textId="77777777" w:rsidTr="00CF6D6E">
        <w:trPr>
          <w:cantSplit/>
        </w:trPr>
        <w:tc>
          <w:tcPr>
            <w:tcW w:w="620" w:type="dxa"/>
            <w:vAlign w:val="center"/>
          </w:tcPr>
          <w:p w14:paraId="2742F58B"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4ED28FB7" w14:textId="77777777" w:rsidR="004778CE" w:rsidRPr="00C75C9E" w:rsidRDefault="00E31468" w:rsidP="00CF6D6E">
            <w:pPr>
              <w:tabs>
                <w:tab w:val="left" w:pos="993"/>
              </w:tabs>
              <w:suppressAutoHyphens/>
              <w:autoSpaceDE w:val="0"/>
              <w:spacing w:line="276" w:lineRule="auto"/>
              <w:contextualSpacing/>
              <w:jc w:val="both"/>
              <w:rPr>
                <w:rFonts w:ascii="Arial" w:hAnsi="Arial" w:cs="Arial"/>
                <w:bCs/>
                <w:color w:val="000000"/>
                <w:lang w:eastAsia="zh-CN"/>
              </w:rPr>
            </w:pPr>
            <w:r w:rsidRPr="004477D2">
              <w:rPr>
                <w:rFonts w:ascii="Arial" w:hAnsi="Arial" w:cs="Arial"/>
              </w:rPr>
              <w:t>Szkielet wykonany na bazie sklejki i płyty wiórowej oraz drewnianych listew i pianki;</w:t>
            </w:r>
          </w:p>
        </w:tc>
        <w:tc>
          <w:tcPr>
            <w:tcW w:w="3000" w:type="dxa"/>
            <w:vAlign w:val="center"/>
          </w:tcPr>
          <w:p w14:paraId="7EE03E7C" w14:textId="77777777" w:rsidR="00C46E90" w:rsidRPr="007B4DE1" w:rsidRDefault="00C46E90" w:rsidP="00C46E90">
            <w:pPr>
              <w:jc w:val="center"/>
              <w:rPr>
                <w:rFonts w:ascii="Arial" w:hAnsi="Arial" w:cs="Arial"/>
              </w:rPr>
            </w:pPr>
            <w:r w:rsidRPr="007B4DE1">
              <w:rPr>
                <w:rFonts w:ascii="Arial" w:hAnsi="Arial" w:cs="Arial"/>
              </w:rPr>
              <w:t>SPEŁNIA/</w:t>
            </w:r>
          </w:p>
          <w:p w14:paraId="7BCA2789" w14:textId="77777777" w:rsidR="004778CE" w:rsidRPr="007B4DE1" w:rsidRDefault="00C46E90" w:rsidP="00C46E90">
            <w:pPr>
              <w:jc w:val="center"/>
            </w:pPr>
            <w:r w:rsidRPr="007B4DE1">
              <w:rPr>
                <w:rFonts w:ascii="Arial" w:hAnsi="Arial" w:cs="Arial"/>
              </w:rPr>
              <w:t>NIE SPEŁNIA</w:t>
            </w:r>
          </w:p>
        </w:tc>
      </w:tr>
      <w:tr w:rsidR="004778CE" w:rsidRPr="007B4DE1" w14:paraId="25D2B8E3" w14:textId="77777777" w:rsidTr="00CF6D6E">
        <w:trPr>
          <w:cantSplit/>
        </w:trPr>
        <w:tc>
          <w:tcPr>
            <w:tcW w:w="620" w:type="dxa"/>
            <w:vAlign w:val="center"/>
          </w:tcPr>
          <w:p w14:paraId="7780E823"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7566EDE"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5A65BA">
              <w:rPr>
                <w:rFonts w:ascii="Arial" w:hAnsi="Arial" w:cs="Arial"/>
              </w:rPr>
              <w:t>a</w:t>
            </w:r>
            <w:r w:rsidRPr="004477D2">
              <w:rPr>
                <w:rFonts w:ascii="Arial" w:hAnsi="Arial" w:cs="Arial"/>
              </w:rPr>
              <w:t xml:space="preserve"> drewnian</w:t>
            </w:r>
            <w:r w:rsidR="005A65BA">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oparcia na której rozpięte są gumowe pasy tapicerskie;</w:t>
            </w:r>
          </w:p>
        </w:tc>
        <w:tc>
          <w:tcPr>
            <w:tcW w:w="3000" w:type="dxa"/>
            <w:vAlign w:val="center"/>
          </w:tcPr>
          <w:p w14:paraId="39E800B5" w14:textId="77777777" w:rsidR="00C46E90" w:rsidRPr="007B4DE1" w:rsidRDefault="00C46E90" w:rsidP="00C46E90">
            <w:pPr>
              <w:jc w:val="center"/>
              <w:rPr>
                <w:rFonts w:ascii="Arial" w:hAnsi="Arial" w:cs="Arial"/>
              </w:rPr>
            </w:pPr>
            <w:r w:rsidRPr="007B4DE1">
              <w:rPr>
                <w:rFonts w:ascii="Arial" w:hAnsi="Arial" w:cs="Arial"/>
              </w:rPr>
              <w:t>SPEŁNIA/</w:t>
            </w:r>
          </w:p>
          <w:p w14:paraId="146FF33A" w14:textId="77777777" w:rsidR="004778CE" w:rsidRPr="007B4DE1" w:rsidRDefault="00C46E90" w:rsidP="00C46E90">
            <w:pPr>
              <w:jc w:val="center"/>
            </w:pPr>
            <w:r w:rsidRPr="007B4DE1">
              <w:rPr>
                <w:rFonts w:ascii="Arial" w:hAnsi="Arial" w:cs="Arial"/>
              </w:rPr>
              <w:t>NIE SPEŁNIA</w:t>
            </w:r>
          </w:p>
        </w:tc>
      </w:tr>
      <w:tr w:rsidR="004778CE" w:rsidRPr="007B4DE1" w14:paraId="13A7DAB4" w14:textId="77777777" w:rsidTr="00CF6D6E">
        <w:trPr>
          <w:cantSplit/>
        </w:trPr>
        <w:tc>
          <w:tcPr>
            <w:tcW w:w="620" w:type="dxa"/>
            <w:vAlign w:val="center"/>
          </w:tcPr>
          <w:p w14:paraId="200B9483"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774D3A55"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Oparcie w kształcie klina zwężającego się ku górze;</w:t>
            </w:r>
          </w:p>
        </w:tc>
        <w:tc>
          <w:tcPr>
            <w:tcW w:w="3000" w:type="dxa"/>
            <w:vAlign w:val="center"/>
          </w:tcPr>
          <w:p w14:paraId="68C3B96D" w14:textId="77777777" w:rsidR="00C46E90" w:rsidRPr="007B4DE1" w:rsidRDefault="00C46E90" w:rsidP="00C46E90">
            <w:pPr>
              <w:jc w:val="center"/>
              <w:rPr>
                <w:rFonts w:ascii="Arial" w:hAnsi="Arial" w:cs="Arial"/>
              </w:rPr>
            </w:pPr>
            <w:r w:rsidRPr="007B4DE1">
              <w:rPr>
                <w:rFonts w:ascii="Arial" w:hAnsi="Arial" w:cs="Arial"/>
              </w:rPr>
              <w:t>SPEŁNIA/</w:t>
            </w:r>
          </w:p>
          <w:p w14:paraId="37AD6FD4" w14:textId="77777777" w:rsidR="004778CE" w:rsidRPr="007B4DE1" w:rsidRDefault="00C46E90" w:rsidP="00C46E90">
            <w:pPr>
              <w:jc w:val="center"/>
            </w:pPr>
            <w:r w:rsidRPr="007B4DE1">
              <w:rPr>
                <w:rFonts w:ascii="Arial" w:hAnsi="Arial" w:cs="Arial"/>
              </w:rPr>
              <w:t>NIE SPEŁNIA</w:t>
            </w:r>
          </w:p>
        </w:tc>
      </w:tr>
      <w:tr w:rsidR="004778CE" w:rsidRPr="007B4DE1" w14:paraId="7FDEEEA8" w14:textId="77777777" w:rsidTr="00CF6D6E">
        <w:trPr>
          <w:cantSplit/>
        </w:trPr>
        <w:tc>
          <w:tcPr>
            <w:tcW w:w="620" w:type="dxa"/>
            <w:vAlign w:val="center"/>
          </w:tcPr>
          <w:p w14:paraId="297DF832"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60A7509B"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6D37E2">
              <w:rPr>
                <w:rFonts w:ascii="Arial" w:hAnsi="Arial" w:cs="Arial"/>
              </w:rPr>
              <w:t>a</w:t>
            </w:r>
            <w:r w:rsidRPr="004477D2">
              <w:rPr>
                <w:rFonts w:ascii="Arial" w:hAnsi="Arial" w:cs="Arial"/>
              </w:rPr>
              <w:t xml:space="preserve"> drewnian</w:t>
            </w:r>
            <w:r w:rsidR="006D37E2">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siedziska na której rozpięte są sprężyny faliste; </w:t>
            </w:r>
          </w:p>
        </w:tc>
        <w:tc>
          <w:tcPr>
            <w:tcW w:w="3000" w:type="dxa"/>
            <w:vAlign w:val="center"/>
          </w:tcPr>
          <w:p w14:paraId="0DCC3E3A" w14:textId="77777777" w:rsidR="00C46E90" w:rsidRPr="007B4DE1" w:rsidRDefault="00C46E90" w:rsidP="00C46E90">
            <w:pPr>
              <w:jc w:val="center"/>
              <w:rPr>
                <w:rFonts w:ascii="Arial" w:hAnsi="Arial" w:cs="Arial"/>
              </w:rPr>
            </w:pPr>
            <w:r w:rsidRPr="007B4DE1">
              <w:rPr>
                <w:rFonts w:ascii="Arial" w:hAnsi="Arial" w:cs="Arial"/>
              </w:rPr>
              <w:t>SPEŁNIA/</w:t>
            </w:r>
          </w:p>
          <w:p w14:paraId="6F7BEA78" w14:textId="77777777" w:rsidR="004778CE" w:rsidRPr="007B4DE1" w:rsidRDefault="00C46E90" w:rsidP="00C46E90">
            <w:pPr>
              <w:jc w:val="center"/>
            </w:pPr>
            <w:r w:rsidRPr="007B4DE1">
              <w:rPr>
                <w:rFonts w:ascii="Arial" w:hAnsi="Arial" w:cs="Arial"/>
              </w:rPr>
              <w:t>NIE SPEŁNIA</w:t>
            </w:r>
          </w:p>
        </w:tc>
      </w:tr>
      <w:tr w:rsidR="004778CE" w:rsidRPr="007B4DE1" w14:paraId="37131756" w14:textId="77777777" w:rsidTr="00CF6D6E">
        <w:trPr>
          <w:cantSplit/>
        </w:trPr>
        <w:tc>
          <w:tcPr>
            <w:tcW w:w="620" w:type="dxa"/>
            <w:vAlign w:val="center"/>
          </w:tcPr>
          <w:p w14:paraId="2676A6FB"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0F0C014"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S</w:t>
            </w:r>
            <w:r w:rsidRPr="004477D2" w:rsidDel="00FC70CB">
              <w:rPr>
                <w:rFonts w:ascii="Arial" w:hAnsi="Arial" w:cs="Arial"/>
              </w:rPr>
              <w:t>prężyn</w:t>
            </w:r>
            <w:r w:rsidRPr="004477D2">
              <w:rPr>
                <w:rFonts w:ascii="Arial" w:hAnsi="Arial" w:cs="Arial"/>
              </w:rPr>
              <w:t>y</w:t>
            </w:r>
            <w:r w:rsidRPr="004477D2" w:rsidDel="00FC70CB">
              <w:rPr>
                <w:rFonts w:ascii="Arial" w:hAnsi="Arial" w:cs="Arial"/>
              </w:rPr>
              <w:t xml:space="preserve"> w siedzisku;</w:t>
            </w:r>
          </w:p>
        </w:tc>
        <w:tc>
          <w:tcPr>
            <w:tcW w:w="3000" w:type="dxa"/>
            <w:vAlign w:val="center"/>
          </w:tcPr>
          <w:p w14:paraId="1F059164" w14:textId="77777777" w:rsidR="00C46E90" w:rsidRPr="007B4DE1" w:rsidRDefault="00C46E90" w:rsidP="00C46E90">
            <w:pPr>
              <w:jc w:val="center"/>
              <w:rPr>
                <w:rFonts w:ascii="Arial" w:hAnsi="Arial" w:cs="Arial"/>
              </w:rPr>
            </w:pPr>
            <w:r w:rsidRPr="007B4DE1">
              <w:rPr>
                <w:rFonts w:ascii="Arial" w:hAnsi="Arial" w:cs="Arial"/>
              </w:rPr>
              <w:t>SPEŁNIA/</w:t>
            </w:r>
          </w:p>
          <w:p w14:paraId="33A75FCD" w14:textId="77777777" w:rsidR="004778CE" w:rsidRPr="007B4DE1" w:rsidRDefault="00C46E90" w:rsidP="00C46E90">
            <w:pPr>
              <w:jc w:val="center"/>
            </w:pPr>
            <w:r w:rsidRPr="007B4DE1">
              <w:rPr>
                <w:rFonts w:ascii="Arial" w:hAnsi="Arial" w:cs="Arial"/>
              </w:rPr>
              <w:t>NIE SPEŁNIA</w:t>
            </w:r>
          </w:p>
        </w:tc>
      </w:tr>
      <w:tr w:rsidR="004778CE" w:rsidRPr="007B4DE1" w14:paraId="4CD67EB1" w14:textId="77777777" w:rsidTr="00CF6D6E">
        <w:trPr>
          <w:cantSplit/>
        </w:trPr>
        <w:tc>
          <w:tcPr>
            <w:tcW w:w="620" w:type="dxa"/>
            <w:vAlign w:val="center"/>
          </w:tcPr>
          <w:p w14:paraId="72730C3D"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42A983BC"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Elementy boczne opadające do przodu;</w:t>
            </w:r>
          </w:p>
        </w:tc>
        <w:tc>
          <w:tcPr>
            <w:tcW w:w="3000" w:type="dxa"/>
            <w:vAlign w:val="center"/>
          </w:tcPr>
          <w:p w14:paraId="7C2F9BA2" w14:textId="77777777" w:rsidR="00C46E90" w:rsidRPr="007B4DE1" w:rsidRDefault="00C46E90" w:rsidP="00C46E90">
            <w:pPr>
              <w:jc w:val="center"/>
              <w:rPr>
                <w:rFonts w:ascii="Arial" w:hAnsi="Arial" w:cs="Arial"/>
              </w:rPr>
            </w:pPr>
            <w:r w:rsidRPr="007B4DE1">
              <w:rPr>
                <w:rFonts w:ascii="Arial" w:hAnsi="Arial" w:cs="Arial"/>
              </w:rPr>
              <w:t>SPEŁNIA/</w:t>
            </w:r>
          </w:p>
          <w:p w14:paraId="49729BF9" w14:textId="77777777" w:rsidR="004778CE" w:rsidRPr="007B4DE1" w:rsidRDefault="00C46E90" w:rsidP="00C46E90">
            <w:pPr>
              <w:jc w:val="center"/>
            </w:pPr>
            <w:r w:rsidRPr="007B4DE1">
              <w:rPr>
                <w:rFonts w:ascii="Arial" w:hAnsi="Arial" w:cs="Arial"/>
              </w:rPr>
              <w:t>NIE SPEŁNIA</w:t>
            </w:r>
          </w:p>
        </w:tc>
      </w:tr>
      <w:tr w:rsidR="004778CE" w:rsidRPr="007B4DE1" w14:paraId="1B68ED18" w14:textId="77777777" w:rsidTr="00CF6D6E">
        <w:trPr>
          <w:cantSplit/>
        </w:trPr>
        <w:tc>
          <w:tcPr>
            <w:tcW w:w="620" w:type="dxa"/>
            <w:vAlign w:val="center"/>
          </w:tcPr>
          <w:p w14:paraId="5BC720F8"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148ADAD"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b/>
              </w:rPr>
              <w:t>Stelaż</w:t>
            </w:r>
            <w:r w:rsidRPr="004477D2">
              <w:rPr>
                <w:rFonts w:ascii="Arial" w:hAnsi="Arial" w:cs="Arial"/>
              </w:rPr>
              <w:t xml:space="preserve"> chromowany o kształcie płozy wykonany z kształtownika o profilu 40 mm x  5 mm o  długości 725 mm i wysokości 125 mm;</w:t>
            </w:r>
          </w:p>
        </w:tc>
        <w:tc>
          <w:tcPr>
            <w:tcW w:w="3000" w:type="dxa"/>
            <w:vAlign w:val="center"/>
          </w:tcPr>
          <w:p w14:paraId="5C3B88AF" w14:textId="77777777" w:rsidR="00C46E90" w:rsidRPr="007B4DE1" w:rsidRDefault="00C46E90" w:rsidP="00C46E90">
            <w:pPr>
              <w:jc w:val="center"/>
              <w:rPr>
                <w:rFonts w:ascii="Arial" w:hAnsi="Arial" w:cs="Arial"/>
              </w:rPr>
            </w:pPr>
            <w:r w:rsidRPr="007B4DE1">
              <w:rPr>
                <w:rFonts w:ascii="Arial" w:hAnsi="Arial" w:cs="Arial"/>
              </w:rPr>
              <w:t>SPEŁNIA/</w:t>
            </w:r>
          </w:p>
          <w:p w14:paraId="72F77C50" w14:textId="77777777" w:rsidR="004778CE" w:rsidRPr="007B4DE1" w:rsidRDefault="00C46E90" w:rsidP="00C46E90">
            <w:pPr>
              <w:jc w:val="center"/>
            </w:pPr>
            <w:r w:rsidRPr="007B4DE1">
              <w:rPr>
                <w:rFonts w:ascii="Arial" w:hAnsi="Arial" w:cs="Arial"/>
              </w:rPr>
              <w:t>NIE SPEŁNIA</w:t>
            </w:r>
          </w:p>
        </w:tc>
      </w:tr>
      <w:tr w:rsidR="004778CE" w:rsidRPr="007B4DE1" w14:paraId="210E0B82" w14:textId="77777777" w:rsidTr="00CF6D6E">
        <w:trPr>
          <w:cantSplit/>
        </w:trPr>
        <w:tc>
          <w:tcPr>
            <w:tcW w:w="620" w:type="dxa"/>
            <w:vAlign w:val="center"/>
          </w:tcPr>
          <w:p w14:paraId="235C7814"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2D77603F"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Płozy montowane do elementów bocznych;</w:t>
            </w:r>
          </w:p>
        </w:tc>
        <w:tc>
          <w:tcPr>
            <w:tcW w:w="3000" w:type="dxa"/>
            <w:vAlign w:val="center"/>
          </w:tcPr>
          <w:p w14:paraId="57B42794" w14:textId="77777777" w:rsidR="00C46E90" w:rsidRPr="007B4DE1" w:rsidRDefault="00C46E90" w:rsidP="00C46E90">
            <w:pPr>
              <w:jc w:val="center"/>
              <w:rPr>
                <w:rFonts w:ascii="Arial" w:hAnsi="Arial" w:cs="Arial"/>
              </w:rPr>
            </w:pPr>
            <w:r w:rsidRPr="007B4DE1">
              <w:rPr>
                <w:rFonts w:ascii="Arial" w:hAnsi="Arial" w:cs="Arial"/>
              </w:rPr>
              <w:t>SPEŁNIA/</w:t>
            </w:r>
          </w:p>
          <w:p w14:paraId="355F38AD"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7B54B5E4" w14:textId="77777777" w:rsidTr="00CF6D6E">
        <w:trPr>
          <w:cantSplit/>
        </w:trPr>
        <w:tc>
          <w:tcPr>
            <w:tcW w:w="620" w:type="dxa"/>
            <w:vAlign w:val="center"/>
          </w:tcPr>
          <w:p w14:paraId="32DC38B8" w14:textId="77777777" w:rsidR="004778CE" w:rsidRPr="007B4DE1" w:rsidRDefault="004778CE" w:rsidP="00CF6D6E">
            <w:pPr>
              <w:jc w:val="center"/>
              <w:rPr>
                <w:rFonts w:ascii="Arial" w:hAnsi="Arial" w:cs="Arial"/>
              </w:rPr>
            </w:pPr>
            <w:r w:rsidRPr="007B4DE1">
              <w:rPr>
                <w:rFonts w:ascii="Arial" w:hAnsi="Arial" w:cs="Arial"/>
              </w:rPr>
              <w:lastRenderedPageBreak/>
              <w:t>10</w:t>
            </w:r>
          </w:p>
        </w:tc>
        <w:tc>
          <w:tcPr>
            <w:tcW w:w="5442" w:type="dxa"/>
            <w:shd w:val="clear" w:color="auto" w:fill="auto"/>
            <w:vAlign w:val="center"/>
          </w:tcPr>
          <w:p w14:paraId="4578B10D" w14:textId="77777777" w:rsidR="004778CE" w:rsidRPr="00E31468" w:rsidRDefault="00E31468" w:rsidP="00E31468">
            <w:pPr>
              <w:widowControl w:val="0"/>
              <w:suppressAutoHyphens/>
              <w:spacing w:line="276" w:lineRule="auto"/>
              <w:jc w:val="both"/>
              <w:rPr>
                <w:rFonts w:ascii="Arial" w:hAnsi="Arial" w:cs="Arial"/>
              </w:rPr>
            </w:pPr>
            <w:r w:rsidRPr="00B079D3">
              <w:rPr>
                <w:rFonts w:ascii="Arial" w:hAnsi="Arial" w:cs="Arial"/>
              </w:rPr>
              <w:t xml:space="preserve">Produkt tapicerowany 100% poliester w kolorze </w:t>
            </w:r>
            <w:r w:rsidRPr="005F1182">
              <w:rPr>
                <w:rFonts w:ascii="Arial" w:hAnsi="Arial" w:cs="Arial"/>
                <w:b/>
              </w:rPr>
              <w:t>czerwonym</w:t>
            </w:r>
            <w:r>
              <w:rPr>
                <w:rFonts w:ascii="Arial" w:hAnsi="Arial" w:cs="Arial"/>
              </w:rPr>
              <w:t xml:space="preserve"> </w:t>
            </w:r>
            <w:r w:rsidRPr="00B079D3">
              <w:rPr>
                <w:rFonts w:ascii="Arial" w:hAnsi="Arial" w:cs="Arial"/>
              </w:rPr>
              <w:t xml:space="preserve">o parametrach nie gorszych niż: waga min: 433 g/m2, Odporność na ścieranie minimum: 90,000 cykli </w:t>
            </w:r>
            <w:proofErr w:type="spellStart"/>
            <w:r w:rsidRPr="00B079D3">
              <w:rPr>
                <w:rFonts w:ascii="Arial" w:hAnsi="Arial" w:cs="Arial"/>
              </w:rPr>
              <w:t>Martindale’a</w:t>
            </w:r>
            <w:proofErr w:type="spellEnd"/>
            <w:r w:rsidRPr="00B079D3">
              <w:rPr>
                <w:rFonts w:ascii="Arial" w:hAnsi="Arial" w:cs="Arial"/>
              </w:rPr>
              <w:t xml:space="preserve"> (BS EN ISO 12947-2:1998) </w:t>
            </w:r>
            <w:proofErr w:type="spellStart"/>
            <w:r w:rsidRPr="00B079D3">
              <w:rPr>
                <w:rFonts w:ascii="Arial" w:hAnsi="Arial" w:cs="Arial"/>
              </w:rPr>
              <w:t>Pilling</w:t>
            </w:r>
            <w:proofErr w:type="spellEnd"/>
            <w:r w:rsidRPr="00B079D3">
              <w:rPr>
                <w:rFonts w:ascii="Arial" w:hAnsi="Arial" w:cs="Arial"/>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422D2121" w14:textId="77777777" w:rsidR="00C46E90" w:rsidRPr="007B4DE1" w:rsidRDefault="00C46E90" w:rsidP="00C46E90">
            <w:pPr>
              <w:jc w:val="center"/>
              <w:rPr>
                <w:rFonts w:ascii="Arial" w:hAnsi="Arial" w:cs="Arial"/>
              </w:rPr>
            </w:pPr>
            <w:r w:rsidRPr="007B4DE1">
              <w:rPr>
                <w:rFonts w:ascii="Arial" w:hAnsi="Arial" w:cs="Arial"/>
              </w:rPr>
              <w:t>SPEŁNIA/</w:t>
            </w:r>
          </w:p>
          <w:p w14:paraId="585CCDEC"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948A98C" w14:textId="77777777" w:rsidTr="00CF6D6E">
        <w:trPr>
          <w:cantSplit/>
        </w:trPr>
        <w:tc>
          <w:tcPr>
            <w:tcW w:w="620" w:type="dxa"/>
            <w:vAlign w:val="center"/>
          </w:tcPr>
          <w:p w14:paraId="7BD2DFE4" w14:textId="77777777" w:rsidR="004778CE" w:rsidRPr="007B4DE1" w:rsidRDefault="00E31468" w:rsidP="00CF6D6E">
            <w:pPr>
              <w:jc w:val="center"/>
              <w:rPr>
                <w:rFonts w:ascii="Arial" w:hAnsi="Arial" w:cs="Arial"/>
              </w:rPr>
            </w:pPr>
            <w:r>
              <w:rPr>
                <w:rFonts w:ascii="Arial" w:hAnsi="Arial" w:cs="Arial"/>
              </w:rPr>
              <w:t>11</w:t>
            </w:r>
          </w:p>
        </w:tc>
        <w:tc>
          <w:tcPr>
            <w:tcW w:w="5442" w:type="dxa"/>
            <w:shd w:val="clear" w:color="auto" w:fill="auto"/>
            <w:vAlign w:val="center"/>
          </w:tcPr>
          <w:p w14:paraId="63E4159A"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 xml:space="preserve">Tapicerka elementów bocznych zszywana z kawałków z wyraźnie zaznaczonymi krawędziami; </w:t>
            </w:r>
          </w:p>
        </w:tc>
        <w:tc>
          <w:tcPr>
            <w:tcW w:w="3000" w:type="dxa"/>
            <w:vAlign w:val="center"/>
          </w:tcPr>
          <w:p w14:paraId="401DA4D0" w14:textId="77777777" w:rsidR="00C46E90" w:rsidRPr="007B4DE1" w:rsidRDefault="00C46E90" w:rsidP="00C46E90">
            <w:pPr>
              <w:jc w:val="center"/>
              <w:rPr>
                <w:rFonts w:ascii="Arial" w:hAnsi="Arial" w:cs="Arial"/>
              </w:rPr>
            </w:pPr>
            <w:r w:rsidRPr="007B4DE1">
              <w:rPr>
                <w:rFonts w:ascii="Arial" w:hAnsi="Arial" w:cs="Arial"/>
              </w:rPr>
              <w:t>SPEŁNIA/</w:t>
            </w:r>
          </w:p>
          <w:p w14:paraId="4C48A0AB"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26AC1166" w14:textId="77777777" w:rsidTr="00CF6D6E">
        <w:trPr>
          <w:cantSplit/>
        </w:trPr>
        <w:tc>
          <w:tcPr>
            <w:tcW w:w="620" w:type="dxa"/>
            <w:vAlign w:val="center"/>
          </w:tcPr>
          <w:p w14:paraId="139D2924" w14:textId="77777777" w:rsidR="004778CE" w:rsidRPr="007B4DE1" w:rsidRDefault="00E31468" w:rsidP="00CF6D6E">
            <w:pPr>
              <w:jc w:val="center"/>
              <w:rPr>
                <w:rFonts w:ascii="Arial" w:hAnsi="Arial" w:cs="Arial"/>
              </w:rPr>
            </w:pPr>
            <w:r>
              <w:rPr>
                <w:rFonts w:ascii="Arial" w:hAnsi="Arial" w:cs="Arial"/>
              </w:rPr>
              <w:t>12</w:t>
            </w:r>
          </w:p>
        </w:tc>
        <w:tc>
          <w:tcPr>
            <w:tcW w:w="5442" w:type="dxa"/>
            <w:shd w:val="clear" w:color="auto" w:fill="auto"/>
            <w:vAlign w:val="center"/>
          </w:tcPr>
          <w:p w14:paraId="28A39795" w14:textId="74DB1934" w:rsidR="004778CE" w:rsidRPr="006D6CB0" w:rsidRDefault="00E31468" w:rsidP="006D6CB0">
            <w:pPr>
              <w:widowControl w:val="0"/>
              <w:suppressAutoHyphens/>
              <w:spacing w:line="276" w:lineRule="auto"/>
              <w:jc w:val="both"/>
              <w:rPr>
                <w:rFonts w:ascii="Arial" w:hAnsi="Arial" w:cs="Arial"/>
              </w:rPr>
            </w:pPr>
            <w:r w:rsidRPr="004477D2">
              <w:rPr>
                <w:rFonts w:ascii="Arial" w:hAnsi="Arial" w:cs="Arial"/>
              </w:rPr>
              <w:t>Przeszycia w kolorze tapicerki.</w:t>
            </w:r>
          </w:p>
        </w:tc>
        <w:tc>
          <w:tcPr>
            <w:tcW w:w="3000" w:type="dxa"/>
            <w:vAlign w:val="center"/>
          </w:tcPr>
          <w:p w14:paraId="26FAF749" w14:textId="77777777" w:rsidR="00C46E90" w:rsidRPr="007B4DE1" w:rsidRDefault="00C46E90" w:rsidP="00C46E90">
            <w:pPr>
              <w:jc w:val="center"/>
              <w:rPr>
                <w:rFonts w:ascii="Arial" w:hAnsi="Arial" w:cs="Arial"/>
              </w:rPr>
            </w:pPr>
            <w:r w:rsidRPr="007B4DE1">
              <w:rPr>
                <w:rFonts w:ascii="Arial" w:hAnsi="Arial" w:cs="Arial"/>
              </w:rPr>
              <w:t>SPEŁNIA/</w:t>
            </w:r>
          </w:p>
          <w:p w14:paraId="04ED824A"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05D907E7" w14:textId="77777777" w:rsidTr="00CF6D6E">
        <w:trPr>
          <w:cantSplit/>
        </w:trPr>
        <w:tc>
          <w:tcPr>
            <w:tcW w:w="620" w:type="dxa"/>
            <w:vAlign w:val="center"/>
          </w:tcPr>
          <w:p w14:paraId="32243898" w14:textId="77777777" w:rsidR="004778CE" w:rsidRPr="007B4DE1" w:rsidRDefault="00E31468" w:rsidP="00CF6D6E">
            <w:pPr>
              <w:jc w:val="center"/>
              <w:rPr>
                <w:rFonts w:ascii="Arial" w:hAnsi="Arial" w:cs="Arial"/>
              </w:rPr>
            </w:pPr>
            <w:r>
              <w:rPr>
                <w:rFonts w:ascii="Arial" w:hAnsi="Arial" w:cs="Arial"/>
              </w:rPr>
              <w:t>13</w:t>
            </w:r>
          </w:p>
        </w:tc>
        <w:tc>
          <w:tcPr>
            <w:tcW w:w="5442" w:type="dxa"/>
            <w:shd w:val="clear" w:color="auto" w:fill="auto"/>
            <w:vAlign w:val="center"/>
          </w:tcPr>
          <w:p w14:paraId="329BDE16" w14:textId="037B7E12" w:rsidR="004778CE" w:rsidRPr="00C46E90" w:rsidRDefault="00C46E90" w:rsidP="00C46E90">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0A3B4AE" w14:textId="77777777" w:rsidR="00C46E90" w:rsidRPr="007B4DE1" w:rsidRDefault="00C46E90" w:rsidP="00C46E90">
            <w:pPr>
              <w:jc w:val="center"/>
              <w:rPr>
                <w:rFonts w:ascii="Arial" w:hAnsi="Arial" w:cs="Arial"/>
              </w:rPr>
            </w:pPr>
            <w:r w:rsidRPr="007B4DE1">
              <w:rPr>
                <w:rFonts w:ascii="Arial" w:hAnsi="Arial" w:cs="Arial"/>
              </w:rPr>
              <w:t>SPEŁNIA/</w:t>
            </w:r>
          </w:p>
          <w:p w14:paraId="43574403"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5D67BB6B" w14:textId="77777777" w:rsidTr="00CF6D6E">
        <w:trPr>
          <w:cantSplit/>
        </w:trPr>
        <w:tc>
          <w:tcPr>
            <w:tcW w:w="620" w:type="dxa"/>
            <w:vAlign w:val="center"/>
          </w:tcPr>
          <w:p w14:paraId="7210D01A" w14:textId="77777777" w:rsidR="004778CE" w:rsidRPr="007B4DE1" w:rsidRDefault="00E31468" w:rsidP="00CF6D6E">
            <w:pPr>
              <w:jc w:val="center"/>
              <w:rPr>
                <w:rFonts w:ascii="Arial" w:hAnsi="Arial" w:cs="Arial"/>
              </w:rPr>
            </w:pPr>
            <w:r>
              <w:rPr>
                <w:rFonts w:ascii="Arial" w:hAnsi="Arial" w:cs="Arial"/>
              </w:rPr>
              <w:t>14</w:t>
            </w:r>
          </w:p>
        </w:tc>
        <w:tc>
          <w:tcPr>
            <w:tcW w:w="5442" w:type="dxa"/>
            <w:shd w:val="clear" w:color="auto" w:fill="auto"/>
            <w:vAlign w:val="center"/>
          </w:tcPr>
          <w:p w14:paraId="0A0C7594" w14:textId="33A034BF" w:rsidR="004778CE" w:rsidRPr="00C46E90" w:rsidRDefault="00C46E90" w:rsidP="00C46E90">
            <w:pPr>
              <w:shd w:val="clear" w:color="auto" w:fill="FFFFFF" w:themeFill="background1"/>
              <w:spacing w:line="276" w:lineRule="auto"/>
              <w:jc w:val="both"/>
              <w:rPr>
                <w:rFonts w:ascii="Arial" w:hAnsi="Arial" w:cs="Arial"/>
                <w:color w:val="000000" w:themeColor="text1"/>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1B075342" w14:textId="77777777" w:rsidR="00C46E90" w:rsidRPr="007B4DE1" w:rsidRDefault="00C46E90" w:rsidP="00C46E90">
            <w:pPr>
              <w:jc w:val="center"/>
              <w:rPr>
                <w:rFonts w:ascii="Arial" w:hAnsi="Arial" w:cs="Arial"/>
              </w:rPr>
            </w:pPr>
            <w:r w:rsidRPr="007B4DE1">
              <w:rPr>
                <w:rFonts w:ascii="Arial" w:hAnsi="Arial" w:cs="Arial"/>
              </w:rPr>
              <w:t>SPEŁNIA/</w:t>
            </w:r>
          </w:p>
          <w:p w14:paraId="0311D01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2AE47E8" w14:textId="77777777" w:rsidTr="00CF6D6E">
        <w:trPr>
          <w:cantSplit/>
        </w:trPr>
        <w:tc>
          <w:tcPr>
            <w:tcW w:w="620" w:type="dxa"/>
            <w:vAlign w:val="center"/>
          </w:tcPr>
          <w:p w14:paraId="6F8DEE42" w14:textId="77777777" w:rsidR="004778CE" w:rsidRPr="007B4DE1" w:rsidRDefault="00E31468" w:rsidP="00CF6D6E">
            <w:pPr>
              <w:jc w:val="center"/>
              <w:rPr>
                <w:rFonts w:ascii="Arial" w:hAnsi="Arial" w:cs="Arial"/>
              </w:rPr>
            </w:pPr>
            <w:r>
              <w:rPr>
                <w:rFonts w:ascii="Arial" w:hAnsi="Arial" w:cs="Arial"/>
              </w:rPr>
              <w:t>15</w:t>
            </w:r>
          </w:p>
        </w:tc>
        <w:tc>
          <w:tcPr>
            <w:tcW w:w="5442" w:type="dxa"/>
            <w:shd w:val="clear" w:color="auto" w:fill="auto"/>
            <w:vAlign w:val="center"/>
          </w:tcPr>
          <w:p w14:paraId="32FA4A85" w14:textId="77777777" w:rsidR="004778CE" w:rsidRPr="00C46E90" w:rsidRDefault="00C46E90" w:rsidP="00C46E90">
            <w:pPr>
              <w:shd w:val="clear" w:color="auto" w:fill="FFFFFF" w:themeFill="background1"/>
              <w:spacing w:line="276" w:lineRule="auto"/>
              <w:jc w:val="both"/>
              <w:rPr>
                <w:rFonts w:ascii="Arial" w:hAnsi="Arial" w:cs="Arial"/>
                <w:b/>
                <w:color w:val="000000" w:themeColor="text1"/>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4709A390" w14:textId="77777777" w:rsidR="00C46E90" w:rsidRPr="007B4DE1" w:rsidRDefault="00C46E90" w:rsidP="00C46E90">
            <w:pPr>
              <w:jc w:val="center"/>
              <w:rPr>
                <w:rFonts w:ascii="Arial" w:hAnsi="Arial" w:cs="Arial"/>
              </w:rPr>
            </w:pPr>
            <w:r w:rsidRPr="007B4DE1">
              <w:rPr>
                <w:rFonts w:ascii="Arial" w:hAnsi="Arial" w:cs="Arial"/>
              </w:rPr>
              <w:t>SPEŁNIA/</w:t>
            </w:r>
          </w:p>
          <w:p w14:paraId="57D49D95" w14:textId="77777777" w:rsidR="004778CE" w:rsidRPr="007B4DE1" w:rsidRDefault="00C46E90" w:rsidP="00C46E90">
            <w:pPr>
              <w:jc w:val="center"/>
              <w:rPr>
                <w:rFonts w:ascii="Arial" w:hAnsi="Arial" w:cs="Arial"/>
              </w:rPr>
            </w:pPr>
            <w:r w:rsidRPr="007B4DE1">
              <w:rPr>
                <w:rFonts w:ascii="Arial" w:hAnsi="Arial" w:cs="Arial"/>
              </w:rPr>
              <w:t>NIE SPEŁNIA</w:t>
            </w:r>
          </w:p>
        </w:tc>
      </w:tr>
    </w:tbl>
    <w:p w14:paraId="546448E2" w14:textId="098C3635" w:rsidR="00496B14" w:rsidRDefault="00496B14">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4778CE" w:rsidRPr="007B4DE1" w14:paraId="57DA0974" w14:textId="77777777" w:rsidTr="00CF6D6E">
        <w:trPr>
          <w:cantSplit/>
          <w:trHeight w:val="510"/>
        </w:trPr>
        <w:tc>
          <w:tcPr>
            <w:tcW w:w="9062" w:type="dxa"/>
            <w:gridSpan w:val="3"/>
            <w:shd w:val="clear" w:color="auto" w:fill="C00000"/>
            <w:vAlign w:val="center"/>
          </w:tcPr>
          <w:p w14:paraId="264CDC45" w14:textId="77777777" w:rsidR="00DF501A" w:rsidRPr="00F40B85" w:rsidRDefault="00DF501A"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t xml:space="preserve">FOTEL Z BOKAMI NA PŁOZIE  </w:t>
            </w:r>
          </w:p>
          <w:p w14:paraId="6DAB188F" w14:textId="77777777" w:rsidR="004778CE" w:rsidRPr="00DF501A" w:rsidRDefault="004778CE" w:rsidP="00DF501A">
            <w:pPr>
              <w:suppressAutoHyphens/>
              <w:autoSpaceDE w:val="0"/>
              <w:spacing w:line="276" w:lineRule="auto"/>
              <w:jc w:val="both"/>
              <w:rPr>
                <w:rFonts w:ascii="Arial" w:eastAsia="Times New Roman" w:hAnsi="Arial" w:cs="Arial"/>
                <w:b/>
                <w:lang w:val="x-none"/>
              </w:rPr>
            </w:pPr>
          </w:p>
        </w:tc>
      </w:tr>
      <w:tr w:rsidR="004778CE" w:rsidRPr="007B4DE1" w14:paraId="4157F6E6" w14:textId="77777777" w:rsidTr="00CF6D6E">
        <w:trPr>
          <w:cantSplit/>
        </w:trPr>
        <w:tc>
          <w:tcPr>
            <w:tcW w:w="9062" w:type="dxa"/>
            <w:gridSpan w:val="3"/>
          </w:tcPr>
          <w:p w14:paraId="62A9895F"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1D07E060"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523774B4"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3484EF37"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AD9D1F1" w14:textId="77777777" w:rsidR="004778CE" w:rsidRPr="007B4DE1" w:rsidRDefault="004778CE" w:rsidP="00CF6D6E">
            <w:pPr>
              <w:rPr>
                <w:rFonts w:ascii="Arial" w:hAnsi="Arial" w:cs="Arial"/>
              </w:rPr>
            </w:pPr>
          </w:p>
        </w:tc>
      </w:tr>
      <w:tr w:rsidR="004778CE" w:rsidRPr="007B4DE1" w14:paraId="60426CE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A7A234"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069E20"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ED076B"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204686EE" w14:textId="77777777" w:rsidTr="00CF6D6E">
        <w:trPr>
          <w:cantSplit/>
        </w:trPr>
        <w:tc>
          <w:tcPr>
            <w:tcW w:w="620" w:type="dxa"/>
            <w:vAlign w:val="center"/>
          </w:tcPr>
          <w:p w14:paraId="6F581236" w14:textId="77777777" w:rsidR="004778CE" w:rsidRPr="007B4DE1" w:rsidRDefault="004778CE" w:rsidP="00CF6D6E">
            <w:pPr>
              <w:jc w:val="center"/>
              <w:rPr>
                <w:rFonts w:ascii="Arial" w:hAnsi="Arial" w:cs="Arial"/>
              </w:rPr>
            </w:pPr>
            <w:r w:rsidRPr="007B4DE1">
              <w:rPr>
                <w:rFonts w:ascii="Arial" w:hAnsi="Arial" w:cs="Arial"/>
              </w:rPr>
              <w:lastRenderedPageBreak/>
              <w:t>1</w:t>
            </w:r>
          </w:p>
        </w:tc>
        <w:tc>
          <w:tcPr>
            <w:tcW w:w="5442" w:type="dxa"/>
            <w:shd w:val="clear" w:color="auto" w:fill="auto"/>
          </w:tcPr>
          <w:p w14:paraId="20BF81FA"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Wymagane wymiary:</w:t>
            </w:r>
          </w:p>
          <w:p w14:paraId="6DEA1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Szerokość  810 mm;</w:t>
            </w:r>
          </w:p>
          <w:p w14:paraId="499098F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795 mm;</w:t>
            </w:r>
          </w:p>
          <w:p w14:paraId="4B492275"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830 mm;</w:t>
            </w:r>
          </w:p>
          <w:p w14:paraId="4FBBBD7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siedziska 585 mm; </w:t>
            </w:r>
          </w:p>
          <w:p w14:paraId="70606BB3"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oparcia 585 mm; </w:t>
            </w:r>
          </w:p>
          <w:p w14:paraId="3E109A5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siedziska 530 mm;</w:t>
            </w:r>
          </w:p>
          <w:p w14:paraId="1DFD5C5D"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siedziska 430 mm;</w:t>
            </w:r>
          </w:p>
          <w:p w14:paraId="1BCD191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Wysokość oparcia 365 mm; </w:t>
            </w:r>
          </w:p>
          <w:p w14:paraId="2647D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Elementy boków o szerokości 120 mm;</w:t>
            </w:r>
          </w:p>
          <w:p w14:paraId="2E1F2F28" w14:textId="77777777" w:rsidR="004778CE" w:rsidRPr="00CF6D6E" w:rsidRDefault="00051929" w:rsidP="008C5326">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Zamawiający dopuszcza tolerancję wymiarów w zakresie +/-20 mm, pod warunkiem, że zostaną zachowane proporcje fotela opisanego poniżej.</w:t>
            </w:r>
            <w:r w:rsidRPr="00CF6D6E">
              <w:rPr>
                <w:rFonts w:ascii="Arial" w:hAnsi="Arial" w:cs="Arial"/>
                <w:bCs/>
                <w:color w:val="000000"/>
                <w:lang w:eastAsia="zh-CN"/>
              </w:rPr>
              <w:tab/>
            </w:r>
          </w:p>
        </w:tc>
        <w:tc>
          <w:tcPr>
            <w:tcW w:w="3000" w:type="dxa"/>
            <w:vAlign w:val="center"/>
          </w:tcPr>
          <w:p w14:paraId="7D60EA78" w14:textId="77777777" w:rsidR="009D17D1" w:rsidRPr="007B4DE1" w:rsidRDefault="009D17D1" w:rsidP="009D17D1">
            <w:pPr>
              <w:jc w:val="center"/>
              <w:rPr>
                <w:rFonts w:ascii="Arial" w:hAnsi="Arial" w:cs="Arial"/>
              </w:rPr>
            </w:pPr>
            <w:r w:rsidRPr="007B4DE1">
              <w:rPr>
                <w:rFonts w:ascii="Arial" w:hAnsi="Arial" w:cs="Arial"/>
              </w:rPr>
              <w:t>SPEŁNIA/</w:t>
            </w:r>
          </w:p>
          <w:p w14:paraId="0A0FEEBD"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7E1637EE" w14:textId="77777777" w:rsidTr="00CF6D6E">
        <w:trPr>
          <w:cantSplit/>
        </w:trPr>
        <w:tc>
          <w:tcPr>
            <w:tcW w:w="620" w:type="dxa"/>
            <w:vAlign w:val="center"/>
          </w:tcPr>
          <w:p w14:paraId="4CB309C3"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0B8A6B9D" w14:textId="77777777"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Szkielet wykonany na bazie sklejki i płyty wiórowej oraz drewnianych listew i pianki;</w:t>
            </w:r>
          </w:p>
        </w:tc>
        <w:tc>
          <w:tcPr>
            <w:tcW w:w="3000" w:type="dxa"/>
            <w:vAlign w:val="center"/>
          </w:tcPr>
          <w:p w14:paraId="584F1D7B" w14:textId="77777777" w:rsidR="009D17D1" w:rsidRPr="007B4DE1" w:rsidRDefault="009D17D1" w:rsidP="009D17D1">
            <w:pPr>
              <w:jc w:val="center"/>
              <w:rPr>
                <w:rFonts w:ascii="Arial" w:hAnsi="Arial" w:cs="Arial"/>
              </w:rPr>
            </w:pPr>
            <w:r w:rsidRPr="007B4DE1">
              <w:rPr>
                <w:rFonts w:ascii="Arial" w:hAnsi="Arial" w:cs="Arial"/>
              </w:rPr>
              <w:t>SPEŁNIA/</w:t>
            </w:r>
          </w:p>
          <w:p w14:paraId="6E2AE168" w14:textId="77777777" w:rsidR="004778CE" w:rsidRPr="007B4DE1" w:rsidRDefault="009D17D1" w:rsidP="009D17D1">
            <w:pPr>
              <w:jc w:val="center"/>
            </w:pPr>
            <w:r w:rsidRPr="007B4DE1">
              <w:rPr>
                <w:rFonts w:ascii="Arial" w:hAnsi="Arial" w:cs="Arial"/>
              </w:rPr>
              <w:t>NIE SPEŁNIA</w:t>
            </w:r>
          </w:p>
        </w:tc>
      </w:tr>
      <w:tr w:rsidR="004778CE" w:rsidRPr="007B4DE1" w14:paraId="13844848" w14:textId="77777777" w:rsidTr="00CF6D6E">
        <w:trPr>
          <w:cantSplit/>
        </w:trPr>
        <w:tc>
          <w:tcPr>
            <w:tcW w:w="620" w:type="dxa"/>
            <w:vAlign w:val="center"/>
          </w:tcPr>
          <w:p w14:paraId="356CAE0E"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91854FA" w14:textId="6B6928CC"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oparcia na której rozpięte są gumowe pasy tapicerskie;</w:t>
            </w:r>
          </w:p>
        </w:tc>
        <w:tc>
          <w:tcPr>
            <w:tcW w:w="3000" w:type="dxa"/>
            <w:vAlign w:val="center"/>
          </w:tcPr>
          <w:p w14:paraId="2580C886" w14:textId="77777777" w:rsidR="009D17D1" w:rsidRPr="007B4DE1" w:rsidRDefault="009D17D1" w:rsidP="009D17D1">
            <w:pPr>
              <w:jc w:val="center"/>
              <w:rPr>
                <w:rFonts w:ascii="Arial" w:hAnsi="Arial" w:cs="Arial"/>
              </w:rPr>
            </w:pPr>
            <w:r w:rsidRPr="007B4DE1">
              <w:rPr>
                <w:rFonts w:ascii="Arial" w:hAnsi="Arial" w:cs="Arial"/>
              </w:rPr>
              <w:t>SPEŁNIA/</w:t>
            </w:r>
          </w:p>
          <w:p w14:paraId="58997E04" w14:textId="77777777" w:rsidR="004778CE" w:rsidRPr="007B4DE1" w:rsidRDefault="009D17D1" w:rsidP="009D17D1">
            <w:pPr>
              <w:jc w:val="center"/>
            </w:pPr>
            <w:r w:rsidRPr="007B4DE1">
              <w:rPr>
                <w:rFonts w:ascii="Arial" w:hAnsi="Arial" w:cs="Arial"/>
              </w:rPr>
              <w:t>NIE SPEŁNIA</w:t>
            </w:r>
          </w:p>
        </w:tc>
      </w:tr>
      <w:tr w:rsidR="004778CE" w:rsidRPr="007B4DE1" w14:paraId="3276AF76" w14:textId="77777777" w:rsidTr="00CF6D6E">
        <w:trPr>
          <w:cantSplit/>
        </w:trPr>
        <w:tc>
          <w:tcPr>
            <w:tcW w:w="620" w:type="dxa"/>
            <w:vAlign w:val="center"/>
          </w:tcPr>
          <w:p w14:paraId="54D5AA0D"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54F49A9E" w14:textId="08ACE210"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Oparcie w kształcie klina zwężającego się ku górze;</w:t>
            </w:r>
          </w:p>
        </w:tc>
        <w:tc>
          <w:tcPr>
            <w:tcW w:w="3000" w:type="dxa"/>
            <w:vAlign w:val="center"/>
          </w:tcPr>
          <w:p w14:paraId="46DC83BA" w14:textId="77777777" w:rsidR="009D17D1" w:rsidRPr="007B4DE1" w:rsidRDefault="009D17D1" w:rsidP="009D17D1">
            <w:pPr>
              <w:jc w:val="center"/>
              <w:rPr>
                <w:rFonts w:ascii="Arial" w:hAnsi="Arial" w:cs="Arial"/>
              </w:rPr>
            </w:pPr>
            <w:r w:rsidRPr="007B4DE1">
              <w:rPr>
                <w:rFonts w:ascii="Arial" w:hAnsi="Arial" w:cs="Arial"/>
              </w:rPr>
              <w:t>SPEŁNIA/</w:t>
            </w:r>
          </w:p>
          <w:p w14:paraId="14B658BB" w14:textId="77777777" w:rsidR="004778CE" w:rsidRPr="007B4DE1" w:rsidRDefault="009D17D1" w:rsidP="009D17D1">
            <w:pPr>
              <w:jc w:val="center"/>
            </w:pPr>
            <w:r w:rsidRPr="007B4DE1">
              <w:rPr>
                <w:rFonts w:ascii="Arial" w:hAnsi="Arial" w:cs="Arial"/>
              </w:rPr>
              <w:t>NIE SPEŁNIA</w:t>
            </w:r>
          </w:p>
        </w:tc>
      </w:tr>
      <w:tr w:rsidR="004778CE" w:rsidRPr="007B4DE1" w14:paraId="6101277B" w14:textId="77777777" w:rsidTr="00CF6D6E">
        <w:trPr>
          <w:cantSplit/>
        </w:trPr>
        <w:tc>
          <w:tcPr>
            <w:tcW w:w="620" w:type="dxa"/>
            <w:vAlign w:val="center"/>
          </w:tcPr>
          <w:p w14:paraId="0E361E2F"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5CE39561" w14:textId="306408A8"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siedziska na której rozpięte są sprężyny faliste; </w:t>
            </w:r>
          </w:p>
        </w:tc>
        <w:tc>
          <w:tcPr>
            <w:tcW w:w="3000" w:type="dxa"/>
            <w:vAlign w:val="center"/>
          </w:tcPr>
          <w:p w14:paraId="21E684D4" w14:textId="77777777" w:rsidR="009D17D1" w:rsidRPr="007B4DE1" w:rsidRDefault="009D17D1" w:rsidP="009D17D1">
            <w:pPr>
              <w:jc w:val="center"/>
              <w:rPr>
                <w:rFonts w:ascii="Arial" w:hAnsi="Arial" w:cs="Arial"/>
              </w:rPr>
            </w:pPr>
            <w:r w:rsidRPr="007B4DE1">
              <w:rPr>
                <w:rFonts w:ascii="Arial" w:hAnsi="Arial" w:cs="Arial"/>
              </w:rPr>
              <w:t>SPEŁNIA/</w:t>
            </w:r>
          </w:p>
          <w:p w14:paraId="238283A5" w14:textId="77777777" w:rsidR="004778CE" w:rsidRPr="007B4DE1" w:rsidRDefault="009D17D1" w:rsidP="009D17D1">
            <w:pPr>
              <w:jc w:val="center"/>
            </w:pPr>
            <w:r w:rsidRPr="007B4DE1">
              <w:rPr>
                <w:rFonts w:ascii="Arial" w:hAnsi="Arial" w:cs="Arial"/>
              </w:rPr>
              <w:t>NIE SPEŁNIA</w:t>
            </w:r>
          </w:p>
        </w:tc>
      </w:tr>
      <w:tr w:rsidR="004778CE" w:rsidRPr="007B4DE1" w14:paraId="0A09AEFC" w14:textId="77777777" w:rsidTr="00CF6D6E">
        <w:trPr>
          <w:cantSplit/>
        </w:trPr>
        <w:tc>
          <w:tcPr>
            <w:tcW w:w="620" w:type="dxa"/>
            <w:vAlign w:val="center"/>
          </w:tcPr>
          <w:p w14:paraId="04549206"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6598896" w14:textId="1462E125"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Sprężyny w siedzisku;</w:t>
            </w:r>
          </w:p>
        </w:tc>
        <w:tc>
          <w:tcPr>
            <w:tcW w:w="3000" w:type="dxa"/>
            <w:vAlign w:val="center"/>
          </w:tcPr>
          <w:p w14:paraId="23D9AFBF" w14:textId="77777777" w:rsidR="009D17D1" w:rsidRPr="007B4DE1" w:rsidRDefault="009D17D1" w:rsidP="009D17D1">
            <w:pPr>
              <w:jc w:val="center"/>
              <w:rPr>
                <w:rFonts w:ascii="Arial" w:hAnsi="Arial" w:cs="Arial"/>
              </w:rPr>
            </w:pPr>
            <w:r w:rsidRPr="007B4DE1">
              <w:rPr>
                <w:rFonts w:ascii="Arial" w:hAnsi="Arial" w:cs="Arial"/>
              </w:rPr>
              <w:t>SPEŁNIA/</w:t>
            </w:r>
          </w:p>
          <w:p w14:paraId="7137F046" w14:textId="77777777" w:rsidR="004778CE" w:rsidRPr="007B4DE1" w:rsidRDefault="009D17D1" w:rsidP="009D17D1">
            <w:pPr>
              <w:jc w:val="center"/>
            </w:pPr>
            <w:r w:rsidRPr="007B4DE1">
              <w:rPr>
                <w:rFonts w:ascii="Arial" w:hAnsi="Arial" w:cs="Arial"/>
              </w:rPr>
              <w:t>NIE SPEŁNIA</w:t>
            </w:r>
          </w:p>
        </w:tc>
      </w:tr>
      <w:tr w:rsidR="004778CE" w:rsidRPr="007B4DE1" w14:paraId="07C237D2" w14:textId="77777777" w:rsidTr="00CF6D6E">
        <w:trPr>
          <w:cantSplit/>
        </w:trPr>
        <w:tc>
          <w:tcPr>
            <w:tcW w:w="620" w:type="dxa"/>
            <w:vAlign w:val="center"/>
          </w:tcPr>
          <w:p w14:paraId="308AAF46"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5372CCF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Elementy boczne opadające do przodu;</w:t>
            </w:r>
          </w:p>
        </w:tc>
        <w:tc>
          <w:tcPr>
            <w:tcW w:w="3000" w:type="dxa"/>
            <w:vAlign w:val="center"/>
          </w:tcPr>
          <w:p w14:paraId="762E3D4D" w14:textId="77777777" w:rsidR="009D17D1" w:rsidRPr="007B4DE1" w:rsidRDefault="009D17D1" w:rsidP="009D17D1">
            <w:pPr>
              <w:jc w:val="center"/>
              <w:rPr>
                <w:rFonts w:ascii="Arial" w:hAnsi="Arial" w:cs="Arial"/>
              </w:rPr>
            </w:pPr>
            <w:r w:rsidRPr="007B4DE1">
              <w:rPr>
                <w:rFonts w:ascii="Arial" w:hAnsi="Arial" w:cs="Arial"/>
              </w:rPr>
              <w:t>SPEŁNIA/</w:t>
            </w:r>
          </w:p>
          <w:p w14:paraId="66F2B2CC" w14:textId="77777777" w:rsidR="004778CE" w:rsidRPr="007B4DE1" w:rsidRDefault="009D17D1" w:rsidP="009D17D1">
            <w:pPr>
              <w:jc w:val="center"/>
            </w:pPr>
            <w:r w:rsidRPr="007B4DE1">
              <w:rPr>
                <w:rFonts w:ascii="Arial" w:hAnsi="Arial" w:cs="Arial"/>
              </w:rPr>
              <w:t>NIE SPEŁNIA</w:t>
            </w:r>
          </w:p>
        </w:tc>
      </w:tr>
      <w:tr w:rsidR="004778CE" w:rsidRPr="007B4DE1" w14:paraId="06E0DCC2" w14:textId="77777777" w:rsidTr="00CF6D6E">
        <w:trPr>
          <w:cantSplit/>
        </w:trPr>
        <w:tc>
          <w:tcPr>
            <w:tcW w:w="620" w:type="dxa"/>
            <w:vAlign w:val="center"/>
          </w:tcPr>
          <w:p w14:paraId="40E4227F"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B0C2640"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Stelaż chromowany o kształcie płozy wykonany z kształtownika o profilu 40 mm x  5 mm o  długości 725 mm i wysokości 125 mm;</w:t>
            </w:r>
          </w:p>
        </w:tc>
        <w:tc>
          <w:tcPr>
            <w:tcW w:w="3000" w:type="dxa"/>
            <w:vAlign w:val="center"/>
          </w:tcPr>
          <w:p w14:paraId="6C241CFF" w14:textId="77777777" w:rsidR="009D17D1" w:rsidRPr="007B4DE1" w:rsidRDefault="009D17D1" w:rsidP="009D17D1">
            <w:pPr>
              <w:jc w:val="center"/>
              <w:rPr>
                <w:rFonts w:ascii="Arial" w:hAnsi="Arial" w:cs="Arial"/>
              </w:rPr>
            </w:pPr>
            <w:r w:rsidRPr="007B4DE1">
              <w:rPr>
                <w:rFonts w:ascii="Arial" w:hAnsi="Arial" w:cs="Arial"/>
              </w:rPr>
              <w:t>SPEŁNIA/</w:t>
            </w:r>
          </w:p>
          <w:p w14:paraId="407941DF" w14:textId="77777777" w:rsidR="004778CE" w:rsidRPr="007B4DE1" w:rsidRDefault="009D17D1" w:rsidP="009D17D1">
            <w:pPr>
              <w:jc w:val="center"/>
            </w:pPr>
            <w:r w:rsidRPr="007B4DE1">
              <w:rPr>
                <w:rFonts w:ascii="Arial" w:hAnsi="Arial" w:cs="Arial"/>
              </w:rPr>
              <w:t>NIE SPEŁNIA</w:t>
            </w:r>
          </w:p>
        </w:tc>
      </w:tr>
      <w:tr w:rsidR="004778CE" w:rsidRPr="007B4DE1" w14:paraId="70B1C813" w14:textId="77777777" w:rsidTr="00CF6D6E">
        <w:trPr>
          <w:cantSplit/>
        </w:trPr>
        <w:tc>
          <w:tcPr>
            <w:tcW w:w="620" w:type="dxa"/>
            <w:vAlign w:val="center"/>
          </w:tcPr>
          <w:p w14:paraId="7B81C2A8"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C15B279" w14:textId="5C3854AA"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Płozy montowane do elementów bocznych</w:t>
            </w:r>
            <w:r w:rsidR="00BF3298">
              <w:rPr>
                <w:rFonts w:ascii="Arial" w:hAnsi="Arial" w:cs="Arial"/>
                <w:bCs/>
                <w:color w:val="000000"/>
                <w:lang w:eastAsia="zh-CN"/>
              </w:rPr>
              <w:t>;</w:t>
            </w:r>
          </w:p>
        </w:tc>
        <w:tc>
          <w:tcPr>
            <w:tcW w:w="3000" w:type="dxa"/>
            <w:vAlign w:val="center"/>
          </w:tcPr>
          <w:p w14:paraId="276CA726" w14:textId="77777777" w:rsidR="009D17D1" w:rsidRPr="007B4DE1" w:rsidRDefault="009D17D1" w:rsidP="009D17D1">
            <w:pPr>
              <w:jc w:val="center"/>
              <w:rPr>
                <w:rFonts w:ascii="Arial" w:hAnsi="Arial" w:cs="Arial"/>
              </w:rPr>
            </w:pPr>
            <w:r w:rsidRPr="007B4DE1">
              <w:rPr>
                <w:rFonts w:ascii="Arial" w:hAnsi="Arial" w:cs="Arial"/>
              </w:rPr>
              <w:t>SPEŁNIA/</w:t>
            </w:r>
          </w:p>
          <w:p w14:paraId="0E55127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6AFCEE0D" w14:textId="77777777" w:rsidTr="00CF6D6E">
        <w:trPr>
          <w:cantSplit/>
        </w:trPr>
        <w:tc>
          <w:tcPr>
            <w:tcW w:w="620" w:type="dxa"/>
            <w:vAlign w:val="center"/>
          </w:tcPr>
          <w:p w14:paraId="6F557C3B" w14:textId="77777777" w:rsidR="004778CE" w:rsidRPr="007B4DE1" w:rsidRDefault="004778CE" w:rsidP="00CF6D6E">
            <w:pPr>
              <w:jc w:val="center"/>
              <w:rPr>
                <w:rFonts w:ascii="Arial" w:hAnsi="Arial" w:cs="Arial"/>
              </w:rPr>
            </w:pPr>
            <w:r w:rsidRPr="007B4DE1">
              <w:rPr>
                <w:rFonts w:ascii="Arial" w:hAnsi="Arial" w:cs="Arial"/>
              </w:rPr>
              <w:t>10</w:t>
            </w:r>
          </w:p>
        </w:tc>
        <w:tc>
          <w:tcPr>
            <w:tcW w:w="5442" w:type="dxa"/>
            <w:shd w:val="clear" w:color="auto" w:fill="auto"/>
            <w:vAlign w:val="center"/>
          </w:tcPr>
          <w:p w14:paraId="3D8BE30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 xml:space="preserve">Produkt tapicerowany 100% poliester w kolorze szarym o parametrach nie gorszych niż: waga min: 433 g/m2, Odporność na ścieranie minimum: 90,000 cykli </w:t>
            </w:r>
            <w:proofErr w:type="spellStart"/>
            <w:r w:rsidRPr="00051929">
              <w:rPr>
                <w:rFonts w:ascii="Arial" w:hAnsi="Arial" w:cs="Arial"/>
                <w:bCs/>
                <w:color w:val="000000"/>
                <w:lang w:eastAsia="zh-CN"/>
              </w:rPr>
              <w:t>Martindale’a</w:t>
            </w:r>
            <w:proofErr w:type="spellEnd"/>
            <w:r w:rsidRPr="00051929">
              <w:rPr>
                <w:rFonts w:ascii="Arial" w:hAnsi="Arial" w:cs="Arial"/>
                <w:bCs/>
                <w:color w:val="000000"/>
                <w:lang w:eastAsia="zh-CN"/>
              </w:rPr>
              <w:t xml:space="preserve"> (BS EN ISO 12947-2:1998) </w:t>
            </w:r>
            <w:proofErr w:type="spellStart"/>
            <w:r w:rsidRPr="00051929">
              <w:rPr>
                <w:rFonts w:ascii="Arial" w:hAnsi="Arial" w:cs="Arial"/>
                <w:bCs/>
                <w:color w:val="000000"/>
                <w:lang w:eastAsia="zh-CN"/>
              </w:rPr>
              <w:t>Pilling</w:t>
            </w:r>
            <w:proofErr w:type="spellEnd"/>
            <w:r w:rsidRPr="00051929">
              <w:rPr>
                <w:rFonts w:ascii="Arial" w:hAnsi="Arial" w:cs="Arial"/>
                <w:bCs/>
                <w:color w:val="000000"/>
                <w:lang w:eastAsia="zh-CN"/>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3A91B6FF" w14:textId="77777777" w:rsidR="009D17D1" w:rsidRPr="007B4DE1" w:rsidRDefault="009D17D1" w:rsidP="009D17D1">
            <w:pPr>
              <w:jc w:val="center"/>
              <w:rPr>
                <w:rFonts w:ascii="Arial" w:hAnsi="Arial" w:cs="Arial"/>
              </w:rPr>
            </w:pPr>
            <w:r w:rsidRPr="007B4DE1">
              <w:rPr>
                <w:rFonts w:ascii="Arial" w:hAnsi="Arial" w:cs="Arial"/>
              </w:rPr>
              <w:t>SPEŁNIA/</w:t>
            </w:r>
          </w:p>
          <w:p w14:paraId="03262F9B"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0BC032C0" w14:textId="77777777" w:rsidTr="00CF6D6E">
        <w:trPr>
          <w:cantSplit/>
        </w:trPr>
        <w:tc>
          <w:tcPr>
            <w:tcW w:w="620" w:type="dxa"/>
            <w:vAlign w:val="center"/>
          </w:tcPr>
          <w:p w14:paraId="04455107" w14:textId="77777777" w:rsidR="004778CE" w:rsidRPr="007B4DE1" w:rsidRDefault="00051929" w:rsidP="00CF6D6E">
            <w:pPr>
              <w:jc w:val="center"/>
              <w:rPr>
                <w:rFonts w:ascii="Arial" w:hAnsi="Arial" w:cs="Arial"/>
              </w:rPr>
            </w:pPr>
            <w:r>
              <w:rPr>
                <w:rFonts w:ascii="Arial" w:hAnsi="Arial" w:cs="Arial"/>
              </w:rPr>
              <w:t>11</w:t>
            </w:r>
          </w:p>
        </w:tc>
        <w:tc>
          <w:tcPr>
            <w:tcW w:w="5442" w:type="dxa"/>
            <w:shd w:val="clear" w:color="auto" w:fill="auto"/>
            <w:vAlign w:val="center"/>
          </w:tcPr>
          <w:p w14:paraId="72423E1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Tapicerka elementów bocznych zszywana z kawałków z wyraźnie zaznaczonymi krawędziami;</w:t>
            </w:r>
          </w:p>
        </w:tc>
        <w:tc>
          <w:tcPr>
            <w:tcW w:w="3000" w:type="dxa"/>
            <w:vAlign w:val="center"/>
          </w:tcPr>
          <w:p w14:paraId="72554D00" w14:textId="77777777" w:rsidR="009D17D1" w:rsidRPr="007B4DE1" w:rsidRDefault="009D17D1" w:rsidP="009D17D1">
            <w:pPr>
              <w:jc w:val="center"/>
              <w:rPr>
                <w:rFonts w:ascii="Arial" w:hAnsi="Arial" w:cs="Arial"/>
              </w:rPr>
            </w:pPr>
            <w:r w:rsidRPr="007B4DE1">
              <w:rPr>
                <w:rFonts w:ascii="Arial" w:hAnsi="Arial" w:cs="Arial"/>
              </w:rPr>
              <w:t>SPEŁNIA/</w:t>
            </w:r>
          </w:p>
          <w:p w14:paraId="4D77E60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52AEB9B0" w14:textId="77777777" w:rsidTr="00CF6D6E">
        <w:trPr>
          <w:cantSplit/>
        </w:trPr>
        <w:tc>
          <w:tcPr>
            <w:tcW w:w="620" w:type="dxa"/>
            <w:vAlign w:val="center"/>
          </w:tcPr>
          <w:p w14:paraId="67679690" w14:textId="77777777" w:rsidR="004778CE" w:rsidRPr="007B4DE1" w:rsidRDefault="00051929" w:rsidP="00CF6D6E">
            <w:pPr>
              <w:jc w:val="center"/>
              <w:rPr>
                <w:rFonts w:ascii="Arial" w:hAnsi="Arial" w:cs="Arial"/>
              </w:rPr>
            </w:pPr>
            <w:r>
              <w:rPr>
                <w:rFonts w:ascii="Arial" w:hAnsi="Arial" w:cs="Arial"/>
              </w:rPr>
              <w:t>12</w:t>
            </w:r>
          </w:p>
        </w:tc>
        <w:tc>
          <w:tcPr>
            <w:tcW w:w="5442" w:type="dxa"/>
            <w:shd w:val="clear" w:color="auto" w:fill="auto"/>
            <w:vAlign w:val="center"/>
          </w:tcPr>
          <w:p w14:paraId="0C07EF9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Przeszycia w kolorze tapicerki.</w:t>
            </w:r>
          </w:p>
        </w:tc>
        <w:tc>
          <w:tcPr>
            <w:tcW w:w="3000" w:type="dxa"/>
            <w:vAlign w:val="center"/>
          </w:tcPr>
          <w:p w14:paraId="277F9FE5" w14:textId="77777777" w:rsidR="009D17D1" w:rsidRPr="007B4DE1" w:rsidRDefault="009D17D1" w:rsidP="009D17D1">
            <w:pPr>
              <w:jc w:val="center"/>
              <w:rPr>
                <w:rFonts w:ascii="Arial" w:hAnsi="Arial" w:cs="Arial"/>
              </w:rPr>
            </w:pPr>
            <w:r w:rsidRPr="007B4DE1">
              <w:rPr>
                <w:rFonts w:ascii="Arial" w:hAnsi="Arial" w:cs="Arial"/>
              </w:rPr>
              <w:t>SPEŁNIA/</w:t>
            </w:r>
          </w:p>
          <w:p w14:paraId="6625C977" w14:textId="77777777" w:rsidR="004778CE" w:rsidRPr="007B4DE1" w:rsidRDefault="009D17D1" w:rsidP="009D17D1">
            <w:pPr>
              <w:jc w:val="center"/>
              <w:rPr>
                <w:rFonts w:ascii="Arial" w:hAnsi="Arial" w:cs="Arial"/>
              </w:rPr>
            </w:pPr>
            <w:r w:rsidRPr="007B4DE1">
              <w:rPr>
                <w:rFonts w:ascii="Arial" w:hAnsi="Arial" w:cs="Arial"/>
              </w:rPr>
              <w:t>NIE SPEŁNIA</w:t>
            </w:r>
          </w:p>
        </w:tc>
      </w:tr>
      <w:tr w:rsidR="008C5326" w:rsidRPr="007B4DE1" w14:paraId="61877BA6" w14:textId="77777777" w:rsidTr="00CF6D6E">
        <w:trPr>
          <w:cantSplit/>
        </w:trPr>
        <w:tc>
          <w:tcPr>
            <w:tcW w:w="620" w:type="dxa"/>
            <w:vAlign w:val="center"/>
          </w:tcPr>
          <w:p w14:paraId="14167E84" w14:textId="77777777" w:rsidR="008C5326" w:rsidRPr="007B4DE1" w:rsidRDefault="008C5326" w:rsidP="008C5326">
            <w:pPr>
              <w:jc w:val="center"/>
              <w:rPr>
                <w:rFonts w:ascii="Arial" w:hAnsi="Arial" w:cs="Arial"/>
              </w:rPr>
            </w:pPr>
            <w:r>
              <w:rPr>
                <w:rFonts w:ascii="Arial" w:hAnsi="Arial" w:cs="Arial"/>
              </w:rPr>
              <w:lastRenderedPageBreak/>
              <w:t>13</w:t>
            </w:r>
          </w:p>
        </w:tc>
        <w:tc>
          <w:tcPr>
            <w:tcW w:w="5442" w:type="dxa"/>
            <w:shd w:val="clear" w:color="auto" w:fill="auto"/>
            <w:vAlign w:val="center"/>
          </w:tcPr>
          <w:p w14:paraId="3E003ECF" w14:textId="2414480F"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A764F29" w14:textId="77777777" w:rsidR="009D17D1" w:rsidRPr="007B4DE1" w:rsidRDefault="009D17D1" w:rsidP="009D17D1">
            <w:pPr>
              <w:jc w:val="center"/>
              <w:rPr>
                <w:rFonts w:ascii="Arial" w:hAnsi="Arial" w:cs="Arial"/>
              </w:rPr>
            </w:pPr>
            <w:r w:rsidRPr="007B4DE1">
              <w:rPr>
                <w:rFonts w:ascii="Arial" w:hAnsi="Arial" w:cs="Arial"/>
              </w:rPr>
              <w:t>SPEŁNIA/</w:t>
            </w:r>
          </w:p>
          <w:p w14:paraId="17C7A812"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5FF90F6B" w14:textId="77777777" w:rsidTr="00CF6D6E">
        <w:trPr>
          <w:cantSplit/>
        </w:trPr>
        <w:tc>
          <w:tcPr>
            <w:tcW w:w="620" w:type="dxa"/>
            <w:vAlign w:val="center"/>
          </w:tcPr>
          <w:p w14:paraId="259F8997" w14:textId="77777777" w:rsidR="008C5326" w:rsidRPr="007B4DE1" w:rsidRDefault="008C5326" w:rsidP="008C5326">
            <w:pPr>
              <w:jc w:val="center"/>
              <w:rPr>
                <w:rFonts w:ascii="Arial" w:hAnsi="Arial" w:cs="Arial"/>
              </w:rPr>
            </w:pPr>
            <w:r>
              <w:rPr>
                <w:rFonts w:ascii="Arial" w:hAnsi="Arial" w:cs="Arial"/>
              </w:rPr>
              <w:t>14</w:t>
            </w:r>
          </w:p>
        </w:tc>
        <w:tc>
          <w:tcPr>
            <w:tcW w:w="5442" w:type="dxa"/>
            <w:shd w:val="clear" w:color="auto" w:fill="auto"/>
            <w:vAlign w:val="center"/>
          </w:tcPr>
          <w:p w14:paraId="746E2A1D" w14:textId="391D404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41528695" w14:textId="77777777" w:rsidR="009D17D1" w:rsidRPr="007B4DE1" w:rsidRDefault="009D17D1" w:rsidP="009D17D1">
            <w:pPr>
              <w:jc w:val="center"/>
              <w:rPr>
                <w:rFonts w:ascii="Arial" w:hAnsi="Arial" w:cs="Arial"/>
              </w:rPr>
            </w:pPr>
            <w:r w:rsidRPr="007B4DE1">
              <w:rPr>
                <w:rFonts w:ascii="Arial" w:hAnsi="Arial" w:cs="Arial"/>
              </w:rPr>
              <w:t>SPEŁNIA/</w:t>
            </w:r>
          </w:p>
          <w:p w14:paraId="1601D946"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6DA7FDE7" w14:textId="77777777" w:rsidTr="00CF6D6E">
        <w:trPr>
          <w:cantSplit/>
        </w:trPr>
        <w:tc>
          <w:tcPr>
            <w:tcW w:w="620" w:type="dxa"/>
            <w:vAlign w:val="center"/>
          </w:tcPr>
          <w:p w14:paraId="70D17687" w14:textId="77777777" w:rsidR="008C5326" w:rsidRPr="007B4DE1" w:rsidRDefault="008C5326" w:rsidP="008C5326">
            <w:pPr>
              <w:jc w:val="center"/>
              <w:rPr>
                <w:rFonts w:ascii="Arial" w:hAnsi="Arial" w:cs="Arial"/>
              </w:rPr>
            </w:pPr>
            <w:r>
              <w:rPr>
                <w:rFonts w:ascii="Arial" w:hAnsi="Arial" w:cs="Arial"/>
              </w:rPr>
              <w:t>15</w:t>
            </w:r>
          </w:p>
        </w:tc>
        <w:tc>
          <w:tcPr>
            <w:tcW w:w="5442" w:type="dxa"/>
            <w:shd w:val="clear" w:color="auto" w:fill="auto"/>
            <w:vAlign w:val="center"/>
          </w:tcPr>
          <w:p w14:paraId="2EBD0025" w14:textId="7777777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23BB62E3" w14:textId="77777777" w:rsidR="009D17D1" w:rsidRPr="007B4DE1" w:rsidRDefault="009D17D1" w:rsidP="009D17D1">
            <w:pPr>
              <w:jc w:val="center"/>
              <w:rPr>
                <w:rFonts w:ascii="Arial" w:hAnsi="Arial" w:cs="Arial"/>
              </w:rPr>
            </w:pPr>
            <w:r w:rsidRPr="007B4DE1">
              <w:rPr>
                <w:rFonts w:ascii="Arial" w:hAnsi="Arial" w:cs="Arial"/>
              </w:rPr>
              <w:t>SPEŁNIA/</w:t>
            </w:r>
          </w:p>
          <w:p w14:paraId="66CD50F7" w14:textId="77777777" w:rsidR="008C5326" w:rsidRPr="007B4DE1" w:rsidRDefault="009D17D1" w:rsidP="009D17D1">
            <w:pPr>
              <w:jc w:val="center"/>
              <w:rPr>
                <w:rFonts w:ascii="Arial" w:hAnsi="Arial" w:cs="Arial"/>
              </w:rPr>
            </w:pPr>
            <w:r w:rsidRPr="007B4DE1">
              <w:rPr>
                <w:rFonts w:ascii="Arial" w:hAnsi="Arial" w:cs="Arial"/>
              </w:rPr>
              <w:t>NIE SPEŁNIA</w:t>
            </w:r>
          </w:p>
        </w:tc>
      </w:tr>
    </w:tbl>
    <w:p w14:paraId="60C46F84" w14:textId="77777777" w:rsidR="004778CE" w:rsidRDefault="004778CE">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DF501A" w:rsidRPr="007B4DE1" w14:paraId="073A677D" w14:textId="77777777" w:rsidTr="00CF6D6E">
        <w:trPr>
          <w:cantSplit/>
          <w:trHeight w:val="510"/>
        </w:trPr>
        <w:tc>
          <w:tcPr>
            <w:tcW w:w="9062" w:type="dxa"/>
            <w:gridSpan w:val="3"/>
            <w:shd w:val="clear" w:color="auto" w:fill="C00000"/>
            <w:vAlign w:val="center"/>
          </w:tcPr>
          <w:p w14:paraId="22613BA8" w14:textId="77777777" w:rsidR="00DF501A" w:rsidRPr="004778CE" w:rsidRDefault="00742CB8"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t>STÓŁ KONFERENCYJNY SKŁADANY</w:t>
            </w:r>
          </w:p>
        </w:tc>
      </w:tr>
      <w:tr w:rsidR="00DF501A" w:rsidRPr="007B4DE1" w14:paraId="01989D5F" w14:textId="77777777" w:rsidTr="00CF6D6E">
        <w:trPr>
          <w:cantSplit/>
        </w:trPr>
        <w:tc>
          <w:tcPr>
            <w:tcW w:w="9062" w:type="dxa"/>
            <w:gridSpan w:val="3"/>
          </w:tcPr>
          <w:p w14:paraId="66A0D683" w14:textId="77777777" w:rsidR="00DF501A" w:rsidRPr="007B4DE1" w:rsidRDefault="00DF501A"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5250F5" w14:textId="77777777" w:rsidR="00DF501A" w:rsidRDefault="00DF501A"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47F89A06" w14:textId="77777777" w:rsidR="00DF501A" w:rsidRPr="007B4DE1" w:rsidRDefault="00DF501A"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2739BBE9" w14:textId="77777777" w:rsidR="00DF501A" w:rsidRPr="007B4DE1" w:rsidRDefault="00DF501A"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EAAA6A" w14:textId="77777777" w:rsidR="00DF501A" w:rsidRPr="007B4DE1" w:rsidRDefault="00DF501A" w:rsidP="00CF6D6E">
            <w:pPr>
              <w:rPr>
                <w:rFonts w:ascii="Arial" w:hAnsi="Arial" w:cs="Arial"/>
              </w:rPr>
            </w:pPr>
          </w:p>
        </w:tc>
      </w:tr>
      <w:tr w:rsidR="00DF501A" w:rsidRPr="007B4DE1" w14:paraId="5569AB8A"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D9F889"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20945D"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E864A4" w14:textId="77777777" w:rsidR="00DF501A" w:rsidRPr="007B4DE1" w:rsidRDefault="00DF501A"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F501A" w:rsidRPr="007B4DE1" w14:paraId="1A468EAB" w14:textId="77777777" w:rsidTr="00CF6D6E">
        <w:trPr>
          <w:cantSplit/>
        </w:trPr>
        <w:tc>
          <w:tcPr>
            <w:tcW w:w="620" w:type="dxa"/>
            <w:vAlign w:val="center"/>
          </w:tcPr>
          <w:p w14:paraId="51E6B44F" w14:textId="77777777" w:rsidR="00DF501A" w:rsidRPr="007B4DE1" w:rsidRDefault="00DF501A" w:rsidP="00CF6D6E">
            <w:pPr>
              <w:jc w:val="center"/>
              <w:rPr>
                <w:rFonts w:ascii="Arial" w:hAnsi="Arial" w:cs="Arial"/>
              </w:rPr>
            </w:pPr>
            <w:r w:rsidRPr="007B4DE1">
              <w:rPr>
                <w:rFonts w:ascii="Arial" w:hAnsi="Arial" w:cs="Arial"/>
              </w:rPr>
              <w:t>1</w:t>
            </w:r>
          </w:p>
        </w:tc>
        <w:tc>
          <w:tcPr>
            <w:tcW w:w="5442" w:type="dxa"/>
            <w:shd w:val="clear" w:color="auto" w:fill="auto"/>
          </w:tcPr>
          <w:p w14:paraId="1AA0191D" w14:textId="77777777" w:rsidR="00DF501A" w:rsidRPr="00C75C9E" w:rsidRDefault="009D17D1" w:rsidP="009D17D1">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Wymiary (mm): 1800 x 800 x 740 (długość x głębokość x wysokość);</w:t>
            </w:r>
            <w:r w:rsidRPr="009D17D1">
              <w:rPr>
                <w:rFonts w:ascii="Arial" w:hAnsi="Arial" w:cs="Arial"/>
                <w:bCs/>
                <w:color w:val="000000"/>
                <w:lang w:eastAsia="zh-CN"/>
              </w:rPr>
              <w:tab/>
            </w:r>
          </w:p>
        </w:tc>
        <w:tc>
          <w:tcPr>
            <w:tcW w:w="3000" w:type="dxa"/>
            <w:vAlign w:val="center"/>
          </w:tcPr>
          <w:p w14:paraId="0AF01BEB" w14:textId="77777777" w:rsidR="009D17D1" w:rsidRPr="007B4DE1" w:rsidRDefault="009D17D1" w:rsidP="009D17D1">
            <w:pPr>
              <w:jc w:val="center"/>
              <w:rPr>
                <w:rFonts w:ascii="Arial" w:hAnsi="Arial" w:cs="Arial"/>
              </w:rPr>
            </w:pPr>
            <w:r w:rsidRPr="007B4DE1">
              <w:rPr>
                <w:rFonts w:ascii="Arial" w:hAnsi="Arial" w:cs="Arial"/>
              </w:rPr>
              <w:t>SPEŁNIA/</w:t>
            </w:r>
          </w:p>
          <w:p w14:paraId="386BCA8E" w14:textId="77777777" w:rsidR="00DF501A" w:rsidRPr="007B4DE1" w:rsidRDefault="009D17D1" w:rsidP="009D17D1">
            <w:pPr>
              <w:jc w:val="center"/>
              <w:rPr>
                <w:rFonts w:ascii="Arial" w:hAnsi="Arial" w:cs="Arial"/>
              </w:rPr>
            </w:pPr>
            <w:r w:rsidRPr="007B4DE1">
              <w:rPr>
                <w:rFonts w:ascii="Arial" w:hAnsi="Arial" w:cs="Arial"/>
              </w:rPr>
              <w:t>NIE SPEŁNIA</w:t>
            </w:r>
          </w:p>
        </w:tc>
      </w:tr>
      <w:tr w:rsidR="00DF501A" w:rsidRPr="007B4DE1" w14:paraId="6628E0E1" w14:textId="77777777" w:rsidTr="00CF6D6E">
        <w:trPr>
          <w:cantSplit/>
        </w:trPr>
        <w:tc>
          <w:tcPr>
            <w:tcW w:w="620" w:type="dxa"/>
            <w:vAlign w:val="center"/>
          </w:tcPr>
          <w:p w14:paraId="1FDBEADF" w14:textId="77777777" w:rsidR="00DF501A" w:rsidRPr="007B4DE1" w:rsidRDefault="00DF501A"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52CE420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Blat uchylny - trójwarstwowa płyta wiórowa, klasa higieniczności E1, dwustronnie </w:t>
            </w:r>
            <w:proofErr w:type="spellStart"/>
            <w:r w:rsidRPr="009D17D1">
              <w:rPr>
                <w:rFonts w:ascii="Arial" w:hAnsi="Arial" w:cs="Arial"/>
                <w:bCs/>
                <w:color w:val="000000"/>
                <w:lang w:eastAsia="zh-CN"/>
              </w:rPr>
              <w:t>melaminowana</w:t>
            </w:r>
            <w:proofErr w:type="spellEnd"/>
            <w:r w:rsidRPr="009D17D1">
              <w:rPr>
                <w:rFonts w:ascii="Arial" w:hAnsi="Arial" w:cs="Arial"/>
                <w:bCs/>
                <w:color w:val="000000"/>
                <w:lang w:eastAsia="zh-CN"/>
              </w:rPr>
              <w:t xml:space="preserve"> 25 mm, o prostych krawędziach i  narożnikach, o strukturze przypominającej skórkę pomarańczy (struktura musi być widoczna oraz wyczuwalna w dotyku) w kolorze białym. Krawędź blatu wykończona listwą PCV o  grubości min. 2 mm i  promieniu 2 mm w  kolorze płyty;</w:t>
            </w:r>
          </w:p>
        </w:tc>
        <w:tc>
          <w:tcPr>
            <w:tcW w:w="3000" w:type="dxa"/>
            <w:vAlign w:val="center"/>
          </w:tcPr>
          <w:p w14:paraId="4DC8F325" w14:textId="77777777" w:rsidR="009D17D1" w:rsidRPr="007B4DE1" w:rsidRDefault="009D17D1" w:rsidP="009D17D1">
            <w:pPr>
              <w:jc w:val="center"/>
              <w:rPr>
                <w:rFonts w:ascii="Arial" w:hAnsi="Arial" w:cs="Arial"/>
              </w:rPr>
            </w:pPr>
            <w:r w:rsidRPr="007B4DE1">
              <w:rPr>
                <w:rFonts w:ascii="Arial" w:hAnsi="Arial" w:cs="Arial"/>
              </w:rPr>
              <w:t>SPEŁNIA/</w:t>
            </w:r>
          </w:p>
          <w:p w14:paraId="3124A709" w14:textId="77777777" w:rsidR="00DF501A" w:rsidRPr="007B4DE1" w:rsidRDefault="009D17D1" w:rsidP="009D17D1">
            <w:pPr>
              <w:jc w:val="center"/>
            </w:pPr>
            <w:r w:rsidRPr="007B4DE1">
              <w:rPr>
                <w:rFonts w:ascii="Arial" w:hAnsi="Arial" w:cs="Arial"/>
              </w:rPr>
              <w:t>NIE SPEŁNIA</w:t>
            </w:r>
          </w:p>
        </w:tc>
      </w:tr>
      <w:tr w:rsidR="00DF501A" w:rsidRPr="007B4DE1" w14:paraId="7E20B055" w14:textId="77777777" w:rsidTr="00CF6D6E">
        <w:trPr>
          <w:cantSplit/>
        </w:trPr>
        <w:tc>
          <w:tcPr>
            <w:tcW w:w="620" w:type="dxa"/>
            <w:vAlign w:val="center"/>
          </w:tcPr>
          <w:p w14:paraId="4948050F" w14:textId="77777777" w:rsidR="00DF501A" w:rsidRPr="007B4DE1" w:rsidRDefault="00DF501A"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6AF6EACF"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Rama metalowa: mechanizm składania blatu i blokowania po złożeniu, malowana proszkowo na kolor srebrny z palety RAL;</w:t>
            </w:r>
          </w:p>
        </w:tc>
        <w:tc>
          <w:tcPr>
            <w:tcW w:w="3000" w:type="dxa"/>
            <w:vAlign w:val="center"/>
          </w:tcPr>
          <w:p w14:paraId="1D9B09A7" w14:textId="77777777" w:rsidR="009D17D1" w:rsidRPr="007B4DE1" w:rsidRDefault="009D17D1" w:rsidP="009D17D1">
            <w:pPr>
              <w:jc w:val="center"/>
              <w:rPr>
                <w:rFonts w:ascii="Arial" w:hAnsi="Arial" w:cs="Arial"/>
              </w:rPr>
            </w:pPr>
            <w:r w:rsidRPr="007B4DE1">
              <w:rPr>
                <w:rFonts w:ascii="Arial" w:hAnsi="Arial" w:cs="Arial"/>
              </w:rPr>
              <w:t>SPEŁNIA/</w:t>
            </w:r>
          </w:p>
          <w:p w14:paraId="5FCE0849" w14:textId="77777777" w:rsidR="00DF501A" w:rsidRPr="007B4DE1" w:rsidRDefault="009D17D1" w:rsidP="009D17D1">
            <w:pPr>
              <w:jc w:val="center"/>
            </w:pPr>
            <w:r w:rsidRPr="007B4DE1">
              <w:rPr>
                <w:rFonts w:ascii="Arial" w:hAnsi="Arial" w:cs="Arial"/>
              </w:rPr>
              <w:t>NIE SPEŁNIA</w:t>
            </w:r>
          </w:p>
        </w:tc>
      </w:tr>
      <w:tr w:rsidR="00DF501A" w:rsidRPr="007B4DE1" w14:paraId="1BA7E5E8" w14:textId="77777777" w:rsidTr="00CF6D6E">
        <w:trPr>
          <w:cantSplit/>
        </w:trPr>
        <w:tc>
          <w:tcPr>
            <w:tcW w:w="620" w:type="dxa"/>
            <w:vAlign w:val="center"/>
          </w:tcPr>
          <w:p w14:paraId="4719A896" w14:textId="77777777" w:rsidR="00DF501A" w:rsidRPr="007B4DE1" w:rsidRDefault="00DF501A" w:rsidP="00CF6D6E">
            <w:pPr>
              <w:jc w:val="center"/>
              <w:rPr>
                <w:rFonts w:ascii="Arial" w:hAnsi="Arial" w:cs="Arial"/>
              </w:rPr>
            </w:pPr>
            <w:r>
              <w:rPr>
                <w:rFonts w:ascii="Arial" w:hAnsi="Arial" w:cs="Arial"/>
              </w:rPr>
              <w:lastRenderedPageBreak/>
              <w:t>4</w:t>
            </w:r>
          </w:p>
        </w:tc>
        <w:tc>
          <w:tcPr>
            <w:tcW w:w="5442" w:type="dxa"/>
            <w:shd w:val="clear" w:color="auto" w:fill="auto"/>
            <w:vAlign w:val="center"/>
          </w:tcPr>
          <w:p w14:paraId="3E655823"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Konstrukcja stelaża wykonana z profili metalowych o grubości min. 1,5 mm. Noga w kształcie litery Y, dolny poprzeczny profil nogi wykonany z profilu  około 50x25 mm – boki profilu zaślepiane w łuku metalem, nie dopuszcza się zaślepek z tworzywa – wszystkie spawy podstawy polerowane na gładko. Stół na kołach z hamulcem min. fi 65 mm z wytrzymałością na obciążenie do 450 kg. Pion nogi z profilu fi 60 mm. Nogi połączone ze sobą belką  około 50x30 mm, w systemie łączenia na bagnet skręcanych na śruby m8. Spawy niewidoczne, wewnątrz profilowe zapewniające estetykę wykończenia. Malowany proszkowo w kolorze czarny mat z palety RAL;</w:t>
            </w:r>
          </w:p>
        </w:tc>
        <w:tc>
          <w:tcPr>
            <w:tcW w:w="3000" w:type="dxa"/>
            <w:vAlign w:val="center"/>
          </w:tcPr>
          <w:p w14:paraId="50F301CB" w14:textId="77777777" w:rsidR="009D17D1" w:rsidRPr="007B4DE1" w:rsidRDefault="009D17D1" w:rsidP="009D17D1">
            <w:pPr>
              <w:jc w:val="center"/>
              <w:rPr>
                <w:rFonts w:ascii="Arial" w:hAnsi="Arial" w:cs="Arial"/>
              </w:rPr>
            </w:pPr>
            <w:r w:rsidRPr="007B4DE1">
              <w:rPr>
                <w:rFonts w:ascii="Arial" w:hAnsi="Arial" w:cs="Arial"/>
              </w:rPr>
              <w:t>SPEŁNIA/</w:t>
            </w:r>
          </w:p>
          <w:p w14:paraId="1598A2BD" w14:textId="77777777" w:rsidR="00DF501A" w:rsidRPr="007B4DE1" w:rsidRDefault="009D17D1" w:rsidP="009D17D1">
            <w:pPr>
              <w:jc w:val="center"/>
            </w:pPr>
            <w:r w:rsidRPr="007B4DE1">
              <w:rPr>
                <w:rFonts w:ascii="Arial" w:hAnsi="Arial" w:cs="Arial"/>
              </w:rPr>
              <w:t>NIE SPEŁNIA</w:t>
            </w:r>
          </w:p>
        </w:tc>
      </w:tr>
      <w:tr w:rsidR="00DF501A" w:rsidRPr="007B4DE1" w14:paraId="41EC4934" w14:textId="77777777" w:rsidTr="00CF6D6E">
        <w:trPr>
          <w:cantSplit/>
        </w:trPr>
        <w:tc>
          <w:tcPr>
            <w:tcW w:w="620" w:type="dxa"/>
            <w:vAlign w:val="center"/>
          </w:tcPr>
          <w:p w14:paraId="132BC66F" w14:textId="77777777" w:rsidR="00DF501A" w:rsidRPr="007B4DE1" w:rsidRDefault="00DF501A" w:rsidP="00CF6D6E">
            <w:pPr>
              <w:jc w:val="center"/>
              <w:rPr>
                <w:rFonts w:ascii="Arial" w:hAnsi="Arial" w:cs="Arial"/>
              </w:rPr>
            </w:pPr>
            <w:r>
              <w:rPr>
                <w:rFonts w:ascii="Arial" w:hAnsi="Arial" w:cs="Arial"/>
              </w:rPr>
              <w:t>5</w:t>
            </w:r>
          </w:p>
        </w:tc>
        <w:tc>
          <w:tcPr>
            <w:tcW w:w="5442" w:type="dxa"/>
            <w:shd w:val="clear" w:color="auto" w:fill="auto"/>
            <w:vAlign w:val="center"/>
          </w:tcPr>
          <w:p w14:paraId="116838F0"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Mechanizm składania blatu  – prosta obsługa w postaci ruchomego profilu z rury o przekroju fi  16 mm pod blatem. W każdej nodze osadzony mechanizm składania wykonany z   twardego  tworzywa ABS z zapadkowym system blokowania pozycji blatu 1800 oraz 00. </w:t>
            </w:r>
          </w:p>
        </w:tc>
        <w:tc>
          <w:tcPr>
            <w:tcW w:w="3000" w:type="dxa"/>
            <w:vAlign w:val="center"/>
          </w:tcPr>
          <w:p w14:paraId="665D13E5" w14:textId="77777777" w:rsidR="009D17D1" w:rsidRPr="007B4DE1" w:rsidRDefault="009D17D1" w:rsidP="009D17D1">
            <w:pPr>
              <w:jc w:val="center"/>
              <w:rPr>
                <w:rFonts w:ascii="Arial" w:hAnsi="Arial" w:cs="Arial"/>
              </w:rPr>
            </w:pPr>
            <w:r w:rsidRPr="007B4DE1">
              <w:rPr>
                <w:rFonts w:ascii="Arial" w:hAnsi="Arial" w:cs="Arial"/>
              </w:rPr>
              <w:t>SPEŁNIA/</w:t>
            </w:r>
          </w:p>
          <w:p w14:paraId="1BD127B0" w14:textId="77777777" w:rsidR="00DF501A" w:rsidRPr="007B4DE1" w:rsidRDefault="009D17D1" w:rsidP="009D17D1">
            <w:pPr>
              <w:jc w:val="center"/>
            </w:pPr>
            <w:r w:rsidRPr="007B4DE1">
              <w:rPr>
                <w:rFonts w:ascii="Arial" w:hAnsi="Arial" w:cs="Arial"/>
              </w:rPr>
              <w:t>NIE SPEŁNIA</w:t>
            </w:r>
          </w:p>
        </w:tc>
      </w:tr>
      <w:tr w:rsidR="00DF501A" w:rsidRPr="007B4DE1" w14:paraId="727937BD" w14:textId="77777777" w:rsidTr="00CF6D6E">
        <w:trPr>
          <w:cantSplit/>
        </w:trPr>
        <w:tc>
          <w:tcPr>
            <w:tcW w:w="620" w:type="dxa"/>
            <w:vAlign w:val="center"/>
          </w:tcPr>
          <w:p w14:paraId="20C1278F" w14:textId="77777777" w:rsidR="00DF501A" w:rsidRPr="007B4DE1" w:rsidRDefault="00DF501A" w:rsidP="00CF6D6E">
            <w:pPr>
              <w:jc w:val="center"/>
              <w:rPr>
                <w:rFonts w:ascii="Arial" w:hAnsi="Arial" w:cs="Arial"/>
              </w:rPr>
            </w:pPr>
            <w:r>
              <w:rPr>
                <w:rFonts w:ascii="Arial" w:hAnsi="Arial" w:cs="Arial"/>
              </w:rPr>
              <w:t>6</w:t>
            </w:r>
          </w:p>
        </w:tc>
        <w:tc>
          <w:tcPr>
            <w:tcW w:w="5442" w:type="dxa"/>
            <w:shd w:val="clear" w:color="auto" w:fill="auto"/>
            <w:vAlign w:val="center"/>
          </w:tcPr>
          <w:p w14:paraId="2D17605B"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ustawiania stołów w rzędach;</w:t>
            </w:r>
          </w:p>
        </w:tc>
        <w:tc>
          <w:tcPr>
            <w:tcW w:w="3000" w:type="dxa"/>
            <w:vAlign w:val="center"/>
          </w:tcPr>
          <w:p w14:paraId="74D860DE" w14:textId="77777777" w:rsidR="009D17D1" w:rsidRPr="007B4DE1" w:rsidRDefault="009D17D1" w:rsidP="009D17D1">
            <w:pPr>
              <w:jc w:val="center"/>
              <w:rPr>
                <w:rFonts w:ascii="Arial" w:hAnsi="Arial" w:cs="Arial"/>
              </w:rPr>
            </w:pPr>
            <w:r w:rsidRPr="007B4DE1">
              <w:rPr>
                <w:rFonts w:ascii="Arial" w:hAnsi="Arial" w:cs="Arial"/>
              </w:rPr>
              <w:t>SPEŁNIA/</w:t>
            </w:r>
          </w:p>
          <w:p w14:paraId="2C090E60" w14:textId="77777777" w:rsidR="00DF501A" w:rsidRPr="007B4DE1" w:rsidRDefault="009D17D1" w:rsidP="009D17D1">
            <w:pPr>
              <w:jc w:val="center"/>
            </w:pPr>
            <w:r w:rsidRPr="007B4DE1">
              <w:rPr>
                <w:rFonts w:ascii="Arial" w:hAnsi="Arial" w:cs="Arial"/>
              </w:rPr>
              <w:t>NIE SPEŁNIA</w:t>
            </w:r>
          </w:p>
        </w:tc>
      </w:tr>
      <w:tr w:rsidR="00DF501A" w:rsidRPr="007B4DE1" w14:paraId="569E3653" w14:textId="77777777" w:rsidTr="00CF6D6E">
        <w:trPr>
          <w:cantSplit/>
        </w:trPr>
        <w:tc>
          <w:tcPr>
            <w:tcW w:w="620" w:type="dxa"/>
            <w:vAlign w:val="center"/>
          </w:tcPr>
          <w:p w14:paraId="2F5C36B6" w14:textId="77777777" w:rsidR="00DF501A" w:rsidRPr="007B4DE1" w:rsidRDefault="00DF501A" w:rsidP="00CF6D6E">
            <w:pPr>
              <w:jc w:val="center"/>
              <w:rPr>
                <w:rFonts w:ascii="Arial" w:hAnsi="Arial" w:cs="Arial"/>
              </w:rPr>
            </w:pPr>
            <w:r>
              <w:rPr>
                <w:rFonts w:ascii="Arial" w:hAnsi="Arial" w:cs="Arial"/>
              </w:rPr>
              <w:t>7</w:t>
            </w:r>
          </w:p>
        </w:tc>
        <w:tc>
          <w:tcPr>
            <w:tcW w:w="5442" w:type="dxa"/>
            <w:shd w:val="clear" w:color="auto" w:fill="auto"/>
            <w:vAlign w:val="center"/>
          </w:tcPr>
          <w:p w14:paraId="7FABB111"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Stół wyposażony w 2 łączniki pozwalające na łączenie stołów;</w:t>
            </w:r>
          </w:p>
        </w:tc>
        <w:tc>
          <w:tcPr>
            <w:tcW w:w="3000" w:type="dxa"/>
            <w:vAlign w:val="center"/>
          </w:tcPr>
          <w:p w14:paraId="78B4C7EB" w14:textId="77777777" w:rsidR="009D17D1" w:rsidRPr="007B4DE1" w:rsidRDefault="009D17D1" w:rsidP="009D17D1">
            <w:pPr>
              <w:jc w:val="center"/>
              <w:rPr>
                <w:rFonts w:ascii="Arial" w:hAnsi="Arial" w:cs="Arial"/>
              </w:rPr>
            </w:pPr>
            <w:r w:rsidRPr="007B4DE1">
              <w:rPr>
                <w:rFonts w:ascii="Arial" w:hAnsi="Arial" w:cs="Arial"/>
              </w:rPr>
              <w:t>SPEŁNIA/</w:t>
            </w:r>
          </w:p>
          <w:p w14:paraId="4A666E31" w14:textId="77777777" w:rsidR="00DF501A" w:rsidRPr="007B4DE1" w:rsidRDefault="009D17D1" w:rsidP="009D17D1">
            <w:pPr>
              <w:jc w:val="center"/>
            </w:pPr>
            <w:r w:rsidRPr="007B4DE1">
              <w:rPr>
                <w:rFonts w:ascii="Arial" w:hAnsi="Arial" w:cs="Arial"/>
              </w:rPr>
              <w:t>NIE SPEŁNIA</w:t>
            </w:r>
          </w:p>
        </w:tc>
      </w:tr>
      <w:tr w:rsidR="00DF501A" w:rsidRPr="007B4DE1" w14:paraId="36A65192" w14:textId="77777777" w:rsidTr="00CF6D6E">
        <w:trPr>
          <w:cantSplit/>
        </w:trPr>
        <w:tc>
          <w:tcPr>
            <w:tcW w:w="620" w:type="dxa"/>
            <w:vAlign w:val="center"/>
          </w:tcPr>
          <w:p w14:paraId="0E96F6E8" w14:textId="77777777" w:rsidR="00DF501A" w:rsidRPr="007B4DE1" w:rsidRDefault="00DF501A"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508AD335"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Kółka plastikowe – do podłóg miękkich, w kolorze czarnym z opcją blokowania 2 kół;</w:t>
            </w:r>
          </w:p>
        </w:tc>
        <w:tc>
          <w:tcPr>
            <w:tcW w:w="3000" w:type="dxa"/>
            <w:vAlign w:val="center"/>
          </w:tcPr>
          <w:p w14:paraId="78D5898B" w14:textId="77777777" w:rsidR="009D17D1" w:rsidRPr="007B4DE1" w:rsidRDefault="009D17D1" w:rsidP="009D17D1">
            <w:pPr>
              <w:jc w:val="center"/>
              <w:rPr>
                <w:rFonts w:ascii="Arial" w:hAnsi="Arial" w:cs="Arial"/>
              </w:rPr>
            </w:pPr>
            <w:r w:rsidRPr="007B4DE1">
              <w:rPr>
                <w:rFonts w:ascii="Arial" w:hAnsi="Arial" w:cs="Arial"/>
              </w:rPr>
              <w:t>SPEŁNIA/</w:t>
            </w:r>
          </w:p>
          <w:p w14:paraId="330A8BEA" w14:textId="77777777" w:rsidR="00DF501A" w:rsidRPr="007B4DE1" w:rsidRDefault="009D17D1" w:rsidP="009D17D1">
            <w:pPr>
              <w:jc w:val="center"/>
            </w:pPr>
            <w:r w:rsidRPr="007B4DE1">
              <w:rPr>
                <w:rFonts w:ascii="Arial" w:hAnsi="Arial" w:cs="Arial"/>
              </w:rPr>
              <w:t>NIE SPEŁNIA</w:t>
            </w:r>
          </w:p>
        </w:tc>
      </w:tr>
      <w:tr w:rsidR="00DF501A" w:rsidRPr="007B4DE1" w14:paraId="1438A137" w14:textId="77777777" w:rsidTr="00CF6D6E">
        <w:trPr>
          <w:cantSplit/>
        </w:trPr>
        <w:tc>
          <w:tcPr>
            <w:tcW w:w="620" w:type="dxa"/>
            <w:vAlign w:val="center"/>
          </w:tcPr>
          <w:p w14:paraId="25942568" w14:textId="77777777" w:rsidR="00DF501A" w:rsidRPr="007B4DE1" w:rsidRDefault="00DF501A"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F6BD8A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sztaplowania stołów po złożeniu.</w:t>
            </w:r>
          </w:p>
        </w:tc>
        <w:tc>
          <w:tcPr>
            <w:tcW w:w="3000" w:type="dxa"/>
            <w:vAlign w:val="center"/>
          </w:tcPr>
          <w:p w14:paraId="27645325" w14:textId="77777777" w:rsidR="009D17D1" w:rsidRPr="007B4DE1" w:rsidRDefault="009D17D1" w:rsidP="009D17D1">
            <w:pPr>
              <w:jc w:val="center"/>
              <w:rPr>
                <w:rFonts w:ascii="Arial" w:hAnsi="Arial" w:cs="Arial"/>
              </w:rPr>
            </w:pPr>
            <w:r w:rsidRPr="007B4DE1">
              <w:rPr>
                <w:rFonts w:ascii="Arial" w:hAnsi="Arial" w:cs="Arial"/>
              </w:rPr>
              <w:t>SPEŁNIA/</w:t>
            </w:r>
          </w:p>
          <w:p w14:paraId="4ED6744E" w14:textId="77777777" w:rsidR="00DF501A" w:rsidRPr="007B4DE1" w:rsidRDefault="009D17D1" w:rsidP="009D17D1">
            <w:pPr>
              <w:jc w:val="center"/>
              <w:rPr>
                <w:rFonts w:ascii="Arial" w:hAnsi="Arial" w:cs="Arial"/>
              </w:rPr>
            </w:pPr>
            <w:r w:rsidRPr="007B4DE1">
              <w:rPr>
                <w:rFonts w:ascii="Arial" w:hAnsi="Arial" w:cs="Arial"/>
              </w:rPr>
              <w:t>NIE SPEŁNIA</w:t>
            </w:r>
          </w:p>
        </w:tc>
      </w:tr>
      <w:tr w:rsidR="00CF6D6E" w:rsidRPr="007B4DE1" w14:paraId="18390A01" w14:textId="77777777" w:rsidTr="00CF6D6E">
        <w:trPr>
          <w:cantSplit/>
        </w:trPr>
        <w:tc>
          <w:tcPr>
            <w:tcW w:w="620" w:type="dxa"/>
            <w:vAlign w:val="center"/>
          </w:tcPr>
          <w:p w14:paraId="5B8D7C64" w14:textId="77777777" w:rsidR="00CF6D6E" w:rsidRPr="007B4DE1" w:rsidRDefault="00CF6D6E" w:rsidP="00CF6D6E">
            <w:pPr>
              <w:jc w:val="center"/>
              <w:rPr>
                <w:rFonts w:ascii="Arial" w:hAnsi="Arial" w:cs="Arial"/>
              </w:rPr>
            </w:pPr>
            <w:r w:rsidRPr="007B4DE1">
              <w:rPr>
                <w:rFonts w:ascii="Arial" w:hAnsi="Arial" w:cs="Arial"/>
              </w:rPr>
              <w:t>10</w:t>
            </w:r>
          </w:p>
        </w:tc>
        <w:tc>
          <w:tcPr>
            <w:tcW w:w="5442" w:type="dxa"/>
            <w:shd w:val="clear" w:color="auto" w:fill="auto"/>
            <w:vAlign w:val="center"/>
          </w:tcPr>
          <w:p w14:paraId="5DE9F81F" w14:textId="77777777"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na obrzeża do wąskich krawędzi użytych do produkcji mebli,</w:t>
            </w:r>
          </w:p>
        </w:tc>
        <w:tc>
          <w:tcPr>
            <w:tcW w:w="3000" w:type="dxa"/>
            <w:vAlign w:val="center"/>
          </w:tcPr>
          <w:p w14:paraId="73E09766" w14:textId="77777777" w:rsidR="00CF6D6E" w:rsidRPr="007B4DE1" w:rsidRDefault="00CF6D6E" w:rsidP="00CF6D6E">
            <w:pPr>
              <w:jc w:val="center"/>
              <w:rPr>
                <w:rFonts w:ascii="Arial" w:hAnsi="Arial" w:cs="Arial"/>
              </w:rPr>
            </w:pPr>
            <w:r w:rsidRPr="007B4DE1">
              <w:rPr>
                <w:rFonts w:ascii="Arial" w:hAnsi="Arial" w:cs="Arial"/>
              </w:rPr>
              <w:t>SPEŁNIA/</w:t>
            </w:r>
          </w:p>
          <w:p w14:paraId="0A1D119A"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1E08D20C" w14:textId="77777777" w:rsidTr="00CF6D6E">
        <w:trPr>
          <w:cantSplit/>
        </w:trPr>
        <w:tc>
          <w:tcPr>
            <w:tcW w:w="620" w:type="dxa"/>
            <w:vAlign w:val="center"/>
          </w:tcPr>
          <w:p w14:paraId="5F417FA9" w14:textId="77777777" w:rsidR="00CF6D6E" w:rsidRPr="007B4DE1" w:rsidRDefault="00CF6D6E" w:rsidP="00CF6D6E">
            <w:pPr>
              <w:jc w:val="center"/>
              <w:rPr>
                <w:rFonts w:ascii="Arial" w:hAnsi="Arial" w:cs="Arial"/>
              </w:rPr>
            </w:pPr>
            <w:r>
              <w:rPr>
                <w:rFonts w:ascii="Arial" w:hAnsi="Arial" w:cs="Arial"/>
              </w:rPr>
              <w:t>11</w:t>
            </w:r>
          </w:p>
        </w:tc>
        <w:tc>
          <w:tcPr>
            <w:tcW w:w="5442" w:type="dxa"/>
            <w:shd w:val="clear" w:color="auto" w:fill="auto"/>
            <w:vAlign w:val="center"/>
          </w:tcPr>
          <w:p w14:paraId="6ECB522E" w14:textId="3237B74D"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potwierdzający klasę higieny E1 na płytę użytą do produkcji mebli</w:t>
            </w:r>
            <w:r w:rsidR="00BF3298">
              <w:rPr>
                <w:rFonts w:ascii="Arial" w:hAnsi="Arial" w:cs="Arial"/>
                <w:color w:val="000000" w:themeColor="text1"/>
              </w:rPr>
              <w:t>;</w:t>
            </w:r>
          </w:p>
        </w:tc>
        <w:tc>
          <w:tcPr>
            <w:tcW w:w="3000" w:type="dxa"/>
            <w:vAlign w:val="center"/>
          </w:tcPr>
          <w:p w14:paraId="091C9C1C" w14:textId="77777777" w:rsidR="00CF6D6E" w:rsidRPr="007B4DE1" w:rsidRDefault="00CF6D6E" w:rsidP="00CF6D6E">
            <w:pPr>
              <w:jc w:val="center"/>
              <w:rPr>
                <w:rFonts w:ascii="Arial" w:hAnsi="Arial" w:cs="Arial"/>
              </w:rPr>
            </w:pPr>
            <w:r w:rsidRPr="007B4DE1">
              <w:rPr>
                <w:rFonts w:ascii="Arial" w:hAnsi="Arial" w:cs="Arial"/>
              </w:rPr>
              <w:t>SPEŁNIA/</w:t>
            </w:r>
          </w:p>
          <w:p w14:paraId="299D9924"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49E630E7" w14:textId="77777777" w:rsidTr="00D5314D">
        <w:trPr>
          <w:cantSplit/>
          <w:trHeight w:val="999"/>
        </w:trPr>
        <w:tc>
          <w:tcPr>
            <w:tcW w:w="620" w:type="dxa"/>
            <w:vAlign w:val="center"/>
          </w:tcPr>
          <w:p w14:paraId="536ED346" w14:textId="77777777" w:rsidR="00CF6D6E" w:rsidRPr="007B4DE1" w:rsidRDefault="00CF6D6E" w:rsidP="00CF6D6E">
            <w:pPr>
              <w:jc w:val="center"/>
              <w:rPr>
                <w:rFonts w:ascii="Arial" w:hAnsi="Arial" w:cs="Arial"/>
              </w:rPr>
            </w:pPr>
            <w:r>
              <w:rPr>
                <w:rFonts w:ascii="Arial" w:hAnsi="Arial" w:cs="Arial"/>
              </w:rPr>
              <w:t>12</w:t>
            </w:r>
          </w:p>
        </w:tc>
        <w:tc>
          <w:tcPr>
            <w:tcW w:w="5442" w:type="dxa"/>
            <w:shd w:val="clear" w:color="auto" w:fill="auto"/>
            <w:vAlign w:val="center"/>
          </w:tcPr>
          <w:p w14:paraId="5DAC181E" w14:textId="254D3E33" w:rsidR="00CF6D6E" w:rsidRPr="00CF6D6E" w:rsidRDefault="00DF32AC"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Produkt zgodny z normą</w:t>
            </w:r>
            <w:r w:rsidR="00CF6D6E" w:rsidRPr="00CF6D6E">
              <w:rPr>
                <w:rFonts w:ascii="Arial" w:hAnsi="Arial" w:cs="Arial"/>
                <w:color w:val="000000" w:themeColor="text1"/>
              </w:rPr>
              <w:t>: PN-EN 1730:2002 lub PN-EN 1730:2013-04</w:t>
            </w:r>
            <w:r w:rsidR="00661722">
              <w:rPr>
                <w:rFonts w:ascii="Arial" w:hAnsi="Arial" w:cs="Arial"/>
                <w:color w:val="000000" w:themeColor="text1"/>
              </w:rPr>
              <w:t xml:space="preserve"> </w:t>
            </w:r>
            <w:r w:rsidR="00661722" w:rsidRPr="00661722">
              <w:rPr>
                <w:rFonts w:ascii="Arial" w:hAnsi="Arial" w:cs="Arial"/>
                <w:color w:val="000000" w:themeColor="text1"/>
              </w:rPr>
              <w:t>Meble mieszkaniowe -- Stoły -- Metody badania wytrzymałości, trwałości i stateczności</w:t>
            </w:r>
            <w:r w:rsidR="00BF3298">
              <w:rPr>
                <w:rFonts w:ascii="Arial" w:hAnsi="Arial" w:cs="Arial"/>
                <w:color w:val="000000" w:themeColor="text1"/>
              </w:rPr>
              <w:t>.</w:t>
            </w:r>
          </w:p>
        </w:tc>
        <w:tc>
          <w:tcPr>
            <w:tcW w:w="3000" w:type="dxa"/>
            <w:vAlign w:val="center"/>
          </w:tcPr>
          <w:p w14:paraId="2E26221F" w14:textId="77777777" w:rsidR="00CF6D6E" w:rsidRPr="007B4DE1" w:rsidRDefault="00CF6D6E" w:rsidP="00CF6D6E">
            <w:pPr>
              <w:jc w:val="center"/>
              <w:rPr>
                <w:rFonts w:ascii="Arial" w:hAnsi="Arial" w:cs="Arial"/>
              </w:rPr>
            </w:pPr>
            <w:r w:rsidRPr="007B4DE1">
              <w:rPr>
                <w:rFonts w:ascii="Arial" w:hAnsi="Arial" w:cs="Arial"/>
              </w:rPr>
              <w:t>SPEŁNIA/</w:t>
            </w:r>
          </w:p>
          <w:p w14:paraId="07F7D655" w14:textId="77777777" w:rsidR="00CF6D6E" w:rsidRPr="007B4DE1" w:rsidRDefault="00CF6D6E" w:rsidP="00CF6D6E">
            <w:pPr>
              <w:jc w:val="center"/>
              <w:rPr>
                <w:rFonts w:ascii="Arial" w:hAnsi="Arial" w:cs="Arial"/>
              </w:rPr>
            </w:pPr>
            <w:r w:rsidRPr="007B4DE1">
              <w:rPr>
                <w:rFonts w:ascii="Arial" w:hAnsi="Arial" w:cs="Arial"/>
              </w:rPr>
              <w:t>NIE SPEŁNIA</w:t>
            </w:r>
          </w:p>
        </w:tc>
      </w:tr>
    </w:tbl>
    <w:p w14:paraId="1EEEE656" w14:textId="77777777" w:rsidR="00DF501A" w:rsidRDefault="00DF501A" w:rsidP="00D5314D">
      <w:pPr>
        <w:rPr>
          <w:rFonts w:ascii="Arial" w:hAnsi="Arial" w:cs="Arial"/>
        </w:rPr>
      </w:pPr>
    </w:p>
    <w:sectPr w:rsidR="00DF501A" w:rsidSect="00815500">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6A68" w14:textId="77777777" w:rsidR="00E9470E" w:rsidRDefault="00E9470E" w:rsidP="007B4DE1">
      <w:pPr>
        <w:spacing w:after="0" w:line="240" w:lineRule="auto"/>
      </w:pPr>
      <w:r>
        <w:separator/>
      </w:r>
    </w:p>
  </w:endnote>
  <w:endnote w:type="continuationSeparator" w:id="0">
    <w:p w14:paraId="217A6685" w14:textId="77777777" w:rsidR="00E9470E" w:rsidRDefault="00E9470E" w:rsidP="007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71E6815E" w14:textId="77777777" w:rsidR="00200930" w:rsidRDefault="00200930" w:rsidP="007B4DE1">
            <w:pPr>
              <w:pStyle w:val="Stopka"/>
              <w:tabs>
                <w:tab w:val="left" w:pos="755"/>
                <w:tab w:val="right" w:pos="9638"/>
              </w:tabs>
            </w:pPr>
            <w:r>
              <w:tab/>
            </w:r>
            <w:r>
              <w:tab/>
            </w:r>
            <w:r>
              <w:tab/>
            </w:r>
            <w:r w:rsidRPr="00750D5D">
              <w:rPr>
                <w:rFonts w:ascii="Arial" w:hAnsi="Arial" w:cs="Arial"/>
                <w:sz w:val="16"/>
                <w:szCs w:val="16"/>
              </w:rPr>
              <w:t xml:space="preserve">Strona </w:t>
            </w:r>
            <w:r w:rsidRPr="00750D5D">
              <w:rPr>
                <w:rFonts w:ascii="Arial" w:hAnsi="Arial" w:cs="Arial"/>
                <w:bCs/>
                <w:sz w:val="16"/>
                <w:szCs w:val="16"/>
              </w:rPr>
              <w:fldChar w:fldCharType="begin"/>
            </w:r>
            <w:r w:rsidRPr="00122CA9">
              <w:rPr>
                <w:rFonts w:ascii="Arial" w:hAnsi="Arial" w:cs="Arial"/>
                <w:bCs/>
                <w:sz w:val="16"/>
                <w:szCs w:val="16"/>
              </w:rPr>
              <w:instrText>PAGE</w:instrText>
            </w:r>
            <w:r w:rsidRPr="00750D5D">
              <w:rPr>
                <w:rFonts w:ascii="Arial" w:hAnsi="Arial" w:cs="Arial"/>
                <w:bCs/>
                <w:sz w:val="16"/>
                <w:szCs w:val="16"/>
              </w:rPr>
              <w:fldChar w:fldCharType="separate"/>
            </w:r>
            <w:r>
              <w:rPr>
                <w:rFonts w:ascii="Arial" w:hAnsi="Arial" w:cs="Arial"/>
                <w:bCs/>
                <w:noProof/>
                <w:sz w:val="16"/>
                <w:szCs w:val="16"/>
              </w:rPr>
              <w:t>19</w:t>
            </w:r>
            <w:r w:rsidRPr="00750D5D">
              <w:rPr>
                <w:rFonts w:ascii="Arial" w:hAnsi="Arial" w:cs="Arial"/>
                <w:bCs/>
                <w:sz w:val="16"/>
                <w:szCs w:val="16"/>
              </w:rPr>
              <w:fldChar w:fldCharType="end"/>
            </w:r>
            <w:r w:rsidRPr="00750D5D">
              <w:rPr>
                <w:rFonts w:ascii="Arial" w:hAnsi="Arial" w:cs="Arial"/>
                <w:sz w:val="16"/>
                <w:szCs w:val="16"/>
              </w:rPr>
              <w:t xml:space="preserve"> z </w:t>
            </w:r>
            <w:r w:rsidRPr="00750D5D">
              <w:rPr>
                <w:rFonts w:ascii="Arial" w:hAnsi="Arial" w:cs="Arial"/>
                <w:bCs/>
                <w:sz w:val="16"/>
                <w:szCs w:val="16"/>
              </w:rPr>
              <w:fldChar w:fldCharType="begin"/>
            </w:r>
            <w:r w:rsidRPr="00122CA9">
              <w:rPr>
                <w:rFonts w:ascii="Arial" w:hAnsi="Arial" w:cs="Arial"/>
                <w:bCs/>
                <w:sz w:val="16"/>
                <w:szCs w:val="16"/>
              </w:rPr>
              <w:instrText>NUMPAGES</w:instrText>
            </w:r>
            <w:r w:rsidRPr="00750D5D">
              <w:rPr>
                <w:rFonts w:ascii="Arial" w:hAnsi="Arial" w:cs="Arial"/>
                <w:bCs/>
                <w:sz w:val="16"/>
                <w:szCs w:val="16"/>
              </w:rPr>
              <w:fldChar w:fldCharType="separate"/>
            </w:r>
            <w:r>
              <w:rPr>
                <w:rFonts w:ascii="Arial" w:hAnsi="Arial" w:cs="Arial"/>
                <w:bCs/>
                <w:noProof/>
                <w:sz w:val="16"/>
                <w:szCs w:val="16"/>
              </w:rPr>
              <w:t>20</w:t>
            </w:r>
            <w:r w:rsidRPr="00750D5D">
              <w:rPr>
                <w:rFonts w:ascii="Arial" w:hAnsi="Arial" w:cs="Arial"/>
                <w:bCs/>
                <w:sz w:val="16"/>
                <w:szCs w:val="16"/>
              </w:rPr>
              <w:fldChar w:fldCharType="end"/>
            </w:r>
          </w:p>
        </w:sdtContent>
      </w:sdt>
    </w:sdtContent>
  </w:sdt>
  <w:p w14:paraId="32FDE44B" w14:textId="77777777" w:rsidR="00200930" w:rsidRPr="007B4DE1" w:rsidRDefault="00200930" w:rsidP="007B4DE1">
    <w:pPr>
      <w:pStyle w:val="Stopka"/>
      <w:rPr>
        <w:rFonts w:ascii="Arial" w:hAnsi="Arial" w:cs="Arial"/>
        <w:color w:val="C00000"/>
        <w:sz w:val="18"/>
        <w:szCs w:val="18"/>
      </w:rPr>
    </w:pPr>
    <w:bookmarkStart w:id="8" w:name="_Hlk71222114"/>
    <w:bookmarkStart w:id="9" w:name="_Hlk71222115"/>
  </w:p>
  <w:p w14:paraId="512BCF83" w14:textId="3DCDF783" w:rsidR="00200930" w:rsidRPr="007B4DE1" w:rsidRDefault="00200930" w:rsidP="007B4DE1">
    <w:pPr>
      <w:pStyle w:val="Stopka"/>
      <w:rPr>
        <w:color w:val="C00000"/>
        <w:sz w:val="18"/>
        <w:szCs w:val="18"/>
      </w:rPr>
    </w:pPr>
    <w:r w:rsidRPr="003A771B">
      <w:rPr>
        <w:rFonts w:ascii="Arial" w:hAnsi="Arial" w:cs="Arial"/>
        <w:color w:val="C00000"/>
        <w:sz w:val="18"/>
        <w:szCs w:val="18"/>
      </w:rPr>
      <w:t xml:space="preserve">Numer </w:t>
    </w:r>
    <w:r w:rsidRPr="007E31D8">
      <w:rPr>
        <w:rFonts w:ascii="Arial" w:hAnsi="Arial" w:cs="Arial"/>
        <w:color w:val="C00000"/>
        <w:sz w:val="18"/>
        <w:szCs w:val="18"/>
      </w:rPr>
      <w:t>sprawy ABM-ZP-1</w:t>
    </w:r>
    <w:r>
      <w:rPr>
        <w:rFonts w:ascii="Arial" w:hAnsi="Arial" w:cs="Arial"/>
        <w:color w:val="C00000"/>
        <w:sz w:val="18"/>
        <w:szCs w:val="18"/>
      </w:rPr>
      <w:t>5</w:t>
    </w:r>
    <w:r w:rsidRPr="007E31D8">
      <w:rPr>
        <w:rFonts w:ascii="Arial" w:hAnsi="Arial" w:cs="Arial"/>
        <w:color w:val="C00000"/>
        <w:sz w:val="18"/>
        <w:szCs w:val="18"/>
      </w:rPr>
      <w:t xml:space="preserve">/2022 </w:t>
    </w:r>
    <w:r w:rsidRPr="007E31D8">
      <w:rPr>
        <w:rFonts w:ascii="Arial" w:hAnsi="Arial" w:cs="Arial"/>
        <w:i/>
        <w:iCs/>
        <w:color w:val="C00000"/>
        <w:sz w:val="18"/>
        <w:szCs w:val="18"/>
      </w:rPr>
      <w:t>Dostawa</w:t>
    </w:r>
    <w:r w:rsidRPr="007B4DE1">
      <w:rPr>
        <w:rFonts w:ascii="Arial" w:hAnsi="Arial" w:cs="Arial"/>
        <w:i/>
        <w:iCs/>
        <w:color w:val="C00000"/>
        <w:sz w:val="18"/>
        <w:szCs w:val="18"/>
      </w:rPr>
      <w:t xml:space="preserve"> </w:t>
    </w:r>
    <w:r>
      <w:rPr>
        <w:rFonts w:ascii="Arial" w:hAnsi="Arial" w:cs="Arial"/>
        <w:i/>
        <w:iCs/>
        <w:color w:val="C00000"/>
        <w:sz w:val="18"/>
        <w:szCs w:val="18"/>
      </w:rPr>
      <w:t>i</w:t>
    </w:r>
    <w:r w:rsidRPr="007B4DE1">
      <w:rPr>
        <w:rFonts w:ascii="Arial" w:hAnsi="Arial" w:cs="Arial"/>
        <w:i/>
        <w:iCs/>
        <w:color w:val="C00000"/>
        <w:sz w:val="18"/>
        <w:szCs w:val="18"/>
      </w:rPr>
      <w:t xml:space="preserve"> montaż mebli biurowych</w:t>
    </w:r>
    <w:bookmarkEnd w:id="8"/>
    <w:bookmarkEnd w:id="9"/>
    <w:r w:rsidR="00861458">
      <w:rPr>
        <w:rFonts w:ascii="Arial" w:hAnsi="Arial" w:cs="Arial"/>
        <w:i/>
        <w:iCs/>
        <w:color w:val="C00000"/>
        <w:sz w:val="18"/>
        <w:szCs w:val="18"/>
      </w:rPr>
      <w:t xml:space="preserve"> (część II)</w:t>
    </w:r>
    <w:r>
      <w:rPr>
        <w:rFonts w:ascii="Arial" w:hAnsi="Arial" w:cs="Arial"/>
        <w:i/>
        <w:iCs/>
        <w:color w:val="C00000"/>
        <w:sz w:val="18"/>
        <w:szCs w:val="18"/>
      </w:rPr>
      <w:t xml:space="preserve"> </w:t>
    </w:r>
  </w:p>
  <w:p w14:paraId="18C4AC42" w14:textId="77777777" w:rsidR="00200930" w:rsidRPr="007B4DE1" w:rsidRDefault="00200930">
    <w:pPr>
      <w:pStyle w:val="Stopka"/>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054C" w14:textId="77777777" w:rsidR="00E9470E" w:rsidRDefault="00E9470E" w:rsidP="007B4DE1">
      <w:pPr>
        <w:spacing w:after="0" w:line="240" w:lineRule="auto"/>
      </w:pPr>
      <w:r>
        <w:separator/>
      </w:r>
    </w:p>
  </w:footnote>
  <w:footnote w:type="continuationSeparator" w:id="0">
    <w:p w14:paraId="16D4EE93" w14:textId="77777777" w:rsidR="00E9470E" w:rsidRDefault="00E9470E" w:rsidP="007B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AA70" w14:textId="5C271580" w:rsidR="00523622" w:rsidRDefault="00523622">
    <w:pPr>
      <w:pStyle w:val="Nagwek"/>
    </w:pPr>
    <w:r w:rsidRPr="00A661E6">
      <w:rPr>
        <w:rFonts w:ascii="Arial" w:hAnsi="Arial" w:cs="Arial"/>
        <w:noProof/>
        <w:lang w:eastAsia="pl-PL"/>
      </w:rPr>
      <w:drawing>
        <wp:inline distT="0" distB="0" distL="0" distR="0" wp14:anchorId="6270AC8F" wp14:editId="1798DAB8">
          <wp:extent cx="1603464" cy="7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1" cstate="print">
                    <a:extLst>
                      <a:ext uri="{28A0092B-C50C-407E-A947-70E740481C1C}">
                        <a14:useLocalDpi xmlns:a14="http://schemas.microsoft.com/office/drawing/2010/main" val="0"/>
                      </a:ext>
                    </a:extLst>
                  </a:blip>
                  <a:srcRect l="-1" r="-20" b="12536"/>
                  <a:stretch/>
                </pic:blipFill>
                <pic:spPr bwMode="auto">
                  <a:xfrm>
                    <a:off x="0" y="0"/>
                    <a:ext cx="1603464" cy="76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785"/>
    <w:multiLevelType w:val="hybridMultilevel"/>
    <w:tmpl w:val="6C3E0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64614"/>
    <w:multiLevelType w:val="hybridMultilevel"/>
    <w:tmpl w:val="21C6ED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061B0E"/>
    <w:multiLevelType w:val="hybridMultilevel"/>
    <w:tmpl w:val="B27E16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1A46EC"/>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 w15:restartNumberingAfterBreak="0">
    <w:nsid w:val="0D6D2E52"/>
    <w:multiLevelType w:val="hybridMultilevel"/>
    <w:tmpl w:val="A77CECE8"/>
    <w:lvl w:ilvl="0" w:tplc="B8121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7C74C9"/>
    <w:multiLevelType w:val="hybridMultilevel"/>
    <w:tmpl w:val="08EC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83218D"/>
    <w:multiLevelType w:val="hybridMultilevel"/>
    <w:tmpl w:val="CA3C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B33E3"/>
    <w:multiLevelType w:val="hybridMultilevel"/>
    <w:tmpl w:val="7292A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80101F"/>
    <w:multiLevelType w:val="hybridMultilevel"/>
    <w:tmpl w:val="21C6E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F62C7"/>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3FC36F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1" w15:restartNumberingAfterBreak="0">
    <w:nsid w:val="2454692E"/>
    <w:multiLevelType w:val="hybridMultilevel"/>
    <w:tmpl w:val="484288A2"/>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2" w15:restartNumberingAfterBreak="0">
    <w:nsid w:val="263917DF"/>
    <w:multiLevelType w:val="hybridMultilevel"/>
    <w:tmpl w:val="09F205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7191C50"/>
    <w:multiLevelType w:val="hybridMultilevel"/>
    <w:tmpl w:val="DBF6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1528A7"/>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A6C39A6"/>
    <w:multiLevelType w:val="hybridMultilevel"/>
    <w:tmpl w:val="30327E82"/>
    <w:lvl w:ilvl="0" w:tplc="5A166E3E">
      <w:start w:val="2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2FE22B59"/>
    <w:multiLevelType w:val="hybridMultilevel"/>
    <w:tmpl w:val="3CD6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20767"/>
    <w:multiLevelType w:val="hybridMultilevel"/>
    <w:tmpl w:val="4BE4F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B825E6"/>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FB30783"/>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0" w15:restartNumberingAfterBreak="0">
    <w:nsid w:val="3FCA7AF7"/>
    <w:multiLevelType w:val="hybridMultilevel"/>
    <w:tmpl w:val="6428B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08B575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2"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4B4608"/>
    <w:multiLevelType w:val="hybridMultilevel"/>
    <w:tmpl w:val="D94E09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B70E0"/>
    <w:multiLevelType w:val="hybridMultilevel"/>
    <w:tmpl w:val="9162C2A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5" w15:restartNumberingAfterBreak="0">
    <w:nsid w:val="4636436A"/>
    <w:multiLevelType w:val="hybridMultilevel"/>
    <w:tmpl w:val="EEEC7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C5064"/>
    <w:multiLevelType w:val="hybridMultilevel"/>
    <w:tmpl w:val="8654A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7C4E08"/>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CA645A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9" w15:restartNumberingAfterBreak="0">
    <w:nsid w:val="4FD734D5"/>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8061983"/>
    <w:multiLevelType w:val="hybridMultilevel"/>
    <w:tmpl w:val="DB7EF1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80F0A73"/>
    <w:multiLevelType w:val="hybridMultilevel"/>
    <w:tmpl w:val="D2F22D64"/>
    <w:lvl w:ilvl="0" w:tplc="B94893B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53C50"/>
    <w:multiLevelType w:val="hybridMultilevel"/>
    <w:tmpl w:val="21C6EDFE"/>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3" w15:restartNumberingAfterBreak="0">
    <w:nsid w:val="60283016"/>
    <w:multiLevelType w:val="hybridMultilevel"/>
    <w:tmpl w:val="087E3A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3394F07"/>
    <w:multiLevelType w:val="hybridMultilevel"/>
    <w:tmpl w:val="E4A63DC0"/>
    <w:lvl w:ilvl="0" w:tplc="B8121A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46499C"/>
    <w:multiLevelType w:val="hybridMultilevel"/>
    <w:tmpl w:val="E9EEEE20"/>
    <w:lvl w:ilvl="0" w:tplc="B3542056">
      <w:start w:val="2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701058A1"/>
    <w:multiLevelType w:val="hybridMultilevel"/>
    <w:tmpl w:val="2E8E467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A2518"/>
    <w:multiLevelType w:val="hybridMultilevel"/>
    <w:tmpl w:val="B4523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2B500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9" w15:restartNumberingAfterBreak="0">
    <w:nsid w:val="76101B12"/>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0" w15:restartNumberingAfterBreak="0">
    <w:nsid w:val="789418BA"/>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15:restartNumberingAfterBreak="0">
    <w:nsid w:val="7A2065E0"/>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BD27E51"/>
    <w:multiLevelType w:val="hybridMultilevel"/>
    <w:tmpl w:val="67DA70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ECD4B5E"/>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4"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9600201">
    <w:abstractNumId w:val="25"/>
  </w:num>
  <w:num w:numId="2" w16cid:durableId="523133396">
    <w:abstractNumId w:val="26"/>
  </w:num>
  <w:num w:numId="3" w16cid:durableId="2101834530">
    <w:abstractNumId w:val="4"/>
  </w:num>
  <w:num w:numId="4" w16cid:durableId="1934585271">
    <w:abstractNumId w:val="13"/>
  </w:num>
  <w:num w:numId="5" w16cid:durableId="961770155">
    <w:abstractNumId w:val="5"/>
  </w:num>
  <w:num w:numId="6" w16cid:durableId="627587417">
    <w:abstractNumId w:val="0"/>
  </w:num>
  <w:num w:numId="7" w16cid:durableId="244845917">
    <w:abstractNumId w:val="23"/>
  </w:num>
  <w:num w:numId="8" w16cid:durableId="1673675533">
    <w:abstractNumId w:val="32"/>
  </w:num>
  <w:num w:numId="9" w16cid:durableId="777988600">
    <w:abstractNumId w:val="33"/>
  </w:num>
  <w:num w:numId="10" w16cid:durableId="757209755">
    <w:abstractNumId w:val="8"/>
  </w:num>
  <w:num w:numId="11" w16cid:durableId="184293774">
    <w:abstractNumId w:val="11"/>
  </w:num>
  <w:num w:numId="12" w16cid:durableId="1460562301">
    <w:abstractNumId w:val="44"/>
  </w:num>
  <w:num w:numId="13" w16cid:durableId="350382515">
    <w:abstractNumId w:val="22"/>
  </w:num>
  <w:num w:numId="14" w16cid:durableId="1047797078">
    <w:abstractNumId w:val="2"/>
  </w:num>
  <w:num w:numId="15" w16cid:durableId="859465164">
    <w:abstractNumId w:val="16"/>
  </w:num>
  <w:num w:numId="16" w16cid:durableId="1450318420">
    <w:abstractNumId w:val="43"/>
  </w:num>
  <w:num w:numId="17" w16cid:durableId="398289370">
    <w:abstractNumId w:val="34"/>
  </w:num>
  <w:num w:numId="18" w16cid:durableId="1749230888">
    <w:abstractNumId w:val="31"/>
  </w:num>
  <w:num w:numId="19" w16cid:durableId="39256175">
    <w:abstractNumId w:val="37"/>
  </w:num>
  <w:num w:numId="20" w16cid:durableId="577981510">
    <w:abstractNumId w:val="24"/>
  </w:num>
  <w:num w:numId="21" w16cid:durableId="1509906797">
    <w:abstractNumId w:val="6"/>
  </w:num>
  <w:num w:numId="22" w16cid:durableId="1811753641">
    <w:abstractNumId w:val="36"/>
  </w:num>
  <w:num w:numId="23" w16cid:durableId="1417164680">
    <w:abstractNumId w:val="17"/>
  </w:num>
  <w:num w:numId="24" w16cid:durableId="1860388128">
    <w:abstractNumId w:val="7"/>
  </w:num>
  <w:num w:numId="25" w16cid:durableId="1661304212">
    <w:abstractNumId w:val="42"/>
  </w:num>
  <w:num w:numId="26" w16cid:durableId="723603209">
    <w:abstractNumId w:val="30"/>
  </w:num>
  <w:num w:numId="27" w16cid:durableId="1157959184">
    <w:abstractNumId w:val="12"/>
  </w:num>
  <w:num w:numId="28" w16cid:durableId="1123112166">
    <w:abstractNumId w:val="35"/>
  </w:num>
  <w:num w:numId="29" w16cid:durableId="1245382165">
    <w:abstractNumId w:val="15"/>
  </w:num>
  <w:num w:numId="30" w16cid:durableId="1788961916">
    <w:abstractNumId w:val="38"/>
  </w:num>
  <w:num w:numId="31" w16cid:durableId="156725654">
    <w:abstractNumId w:val="20"/>
  </w:num>
  <w:num w:numId="32" w16cid:durableId="369649327">
    <w:abstractNumId w:val="18"/>
  </w:num>
  <w:num w:numId="33" w16cid:durableId="224412239">
    <w:abstractNumId w:val="29"/>
  </w:num>
  <w:num w:numId="34" w16cid:durableId="294264283">
    <w:abstractNumId w:val="9"/>
  </w:num>
  <w:num w:numId="35" w16cid:durableId="1697001469">
    <w:abstractNumId w:val="27"/>
  </w:num>
  <w:num w:numId="36" w16cid:durableId="1603953928">
    <w:abstractNumId w:val="3"/>
  </w:num>
  <w:num w:numId="37" w16cid:durableId="718171427">
    <w:abstractNumId w:val="40"/>
  </w:num>
  <w:num w:numId="38" w16cid:durableId="990210351">
    <w:abstractNumId w:val="10"/>
  </w:num>
  <w:num w:numId="39" w16cid:durableId="1051271881">
    <w:abstractNumId w:val="28"/>
  </w:num>
  <w:num w:numId="40" w16cid:durableId="863904886">
    <w:abstractNumId w:val="1"/>
  </w:num>
  <w:num w:numId="41" w16cid:durableId="779957556">
    <w:abstractNumId w:val="21"/>
  </w:num>
  <w:num w:numId="42" w16cid:durableId="1921524688">
    <w:abstractNumId w:val="39"/>
  </w:num>
  <w:num w:numId="43" w16cid:durableId="425461742">
    <w:abstractNumId w:val="41"/>
  </w:num>
  <w:num w:numId="44" w16cid:durableId="883827303">
    <w:abstractNumId w:val="19"/>
  </w:num>
  <w:num w:numId="45" w16cid:durableId="964042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A1"/>
    <w:rsid w:val="00006773"/>
    <w:rsid w:val="00013CAD"/>
    <w:rsid w:val="000269DF"/>
    <w:rsid w:val="0003021D"/>
    <w:rsid w:val="00031580"/>
    <w:rsid w:val="00034D66"/>
    <w:rsid w:val="00045E2F"/>
    <w:rsid w:val="0004645D"/>
    <w:rsid w:val="00047381"/>
    <w:rsid w:val="000518A2"/>
    <w:rsid w:val="00051929"/>
    <w:rsid w:val="00060602"/>
    <w:rsid w:val="00064311"/>
    <w:rsid w:val="0007193F"/>
    <w:rsid w:val="000770DE"/>
    <w:rsid w:val="00080279"/>
    <w:rsid w:val="00087BAB"/>
    <w:rsid w:val="000B47BC"/>
    <w:rsid w:val="000C3E3F"/>
    <w:rsid w:val="000C451B"/>
    <w:rsid w:val="000E0BD0"/>
    <w:rsid w:val="000E680F"/>
    <w:rsid w:val="001105EE"/>
    <w:rsid w:val="00115012"/>
    <w:rsid w:val="00116E2C"/>
    <w:rsid w:val="001205B2"/>
    <w:rsid w:val="001212CE"/>
    <w:rsid w:val="001429FF"/>
    <w:rsid w:val="00151491"/>
    <w:rsid w:val="001546C1"/>
    <w:rsid w:val="001564EE"/>
    <w:rsid w:val="001808BB"/>
    <w:rsid w:val="00183C02"/>
    <w:rsid w:val="00191BE8"/>
    <w:rsid w:val="001A60FB"/>
    <w:rsid w:val="001A669C"/>
    <w:rsid w:val="001C6312"/>
    <w:rsid w:val="001D773B"/>
    <w:rsid w:val="001E2A5B"/>
    <w:rsid w:val="001F17FD"/>
    <w:rsid w:val="001F6130"/>
    <w:rsid w:val="001F7024"/>
    <w:rsid w:val="00200930"/>
    <w:rsid w:val="00215B68"/>
    <w:rsid w:val="00225A69"/>
    <w:rsid w:val="00226BDE"/>
    <w:rsid w:val="00227DE3"/>
    <w:rsid w:val="00232E52"/>
    <w:rsid w:val="0023438E"/>
    <w:rsid w:val="00236B2C"/>
    <w:rsid w:val="002450F3"/>
    <w:rsid w:val="00246BD3"/>
    <w:rsid w:val="00261470"/>
    <w:rsid w:val="00275A61"/>
    <w:rsid w:val="00292D1E"/>
    <w:rsid w:val="0029486D"/>
    <w:rsid w:val="002961B9"/>
    <w:rsid w:val="002976EE"/>
    <w:rsid w:val="002A2D7C"/>
    <w:rsid w:val="002A64EF"/>
    <w:rsid w:val="002A6CCC"/>
    <w:rsid w:val="002B4011"/>
    <w:rsid w:val="002C7FC8"/>
    <w:rsid w:val="002E7FE1"/>
    <w:rsid w:val="002F10A8"/>
    <w:rsid w:val="002F2E14"/>
    <w:rsid w:val="002F532D"/>
    <w:rsid w:val="002F79A2"/>
    <w:rsid w:val="003055E6"/>
    <w:rsid w:val="003155B1"/>
    <w:rsid w:val="00320DD1"/>
    <w:rsid w:val="0033151C"/>
    <w:rsid w:val="003350A8"/>
    <w:rsid w:val="003648E1"/>
    <w:rsid w:val="00364AB9"/>
    <w:rsid w:val="00373EB4"/>
    <w:rsid w:val="00397021"/>
    <w:rsid w:val="003A771B"/>
    <w:rsid w:val="003B6003"/>
    <w:rsid w:val="003B6868"/>
    <w:rsid w:val="003C2578"/>
    <w:rsid w:val="003C3ACB"/>
    <w:rsid w:val="003D1230"/>
    <w:rsid w:val="003D7C6A"/>
    <w:rsid w:val="003F185E"/>
    <w:rsid w:val="003F1A53"/>
    <w:rsid w:val="004001E1"/>
    <w:rsid w:val="004241D6"/>
    <w:rsid w:val="00427C43"/>
    <w:rsid w:val="00430638"/>
    <w:rsid w:val="00431F86"/>
    <w:rsid w:val="00444B3F"/>
    <w:rsid w:val="00446BFF"/>
    <w:rsid w:val="00457B12"/>
    <w:rsid w:val="0046419F"/>
    <w:rsid w:val="004662F1"/>
    <w:rsid w:val="004664AF"/>
    <w:rsid w:val="00466581"/>
    <w:rsid w:val="004778CE"/>
    <w:rsid w:val="00481048"/>
    <w:rsid w:val="00482A4A"/>
    <w:rsid w:val="004831BA"/>
    <w:rsid w:val="004921FA"/>
    <w:rsid w:val="00496B14"/>
    <w:rsid w:val="004A2238"/>
    <w:rsid w:val="004B2A22"/>
    <w:rsid w:val="004B5FBB"/>
    <w:rsid w:val="004C29DB"/>
    <w:rsid w:val="004C3FDB"/>
    <w:rsid w:val="004C7315"/>
    <w:rsid w:val="004D117E"/>
    <w:rsid w:val="004D18C6"/>
    <w:rsid w:val="004E19F8"/>
    <w:rsid w:val="004E53E1"/>
    <w:rsid w:val="00500A98"/>
    <w:rsid w:val="00502820"/>
    <w:rsid w:val="005208F5"/>
    <w:rsid w:val="00523622"/>
    <w:rsid w:val="00524C9B"/>
    <w:rsid w:val="0052687F"/>
    <w:rsid w:val="005311B2"/>
    <w:rsid w:val="005332B8"/>
    <w:rsid w:val="00546159"/>
    <w:rsid w:val="00554630"/>
    <w:rsid w:val="00586F87"/>
    <w:rsid w:val="00596CA1"/>
    <w:rsid w:val="00597018"/>
    <w:rsid w:val="005A65BA"/>
    <w:rsid w:val="005A6793"/>
    <w:rsid w:val="005E013D"/>
    <w:rsid w:val="005E7478"/>
    <w:rsid w:val="005F18A6"/>
    <w:rsid w:val="005F7130"/>
    <w:rsid w:val="00603733"/>
    <w:rsid w:val="00604919"/>
    <w:rsid w:val="00605BC4"/>
    <w:rsid w:val="006110B8"/>
    <w:rsid w:val="00623E16"/>
    <w:rsid w:val="00632415"/>
    <w:rsid w:val="00634CB4"/>
    <w:rsid w:val="006412ED"/>
    <w:rsid w:val="00643078"/>
    <w:rsid w:val="00644EA6"/>
    <w:rsid w:val="00653BF2"/>
    <w:rsid w:val="00661722"/>
    <w:rsid w:val="00662987"/>
    <w:rsid w:val="00667C67"/>
    <w:rsid w:val="00670EC4"/>
    <w:rsid w:val="00682F51"/>
    <w:rsid w:val="00695604"/>
    <w:rsid w:val="006A10EC"/>
    <w:rsid w:val="006A25B6"/>
    <w:rsid w:val="006B5301"/>
    <w:rsid w:val="006C4F7D"/>
    <w:rsid w:val="006C6950"/>
    <w:rsid w:val="006D37E2"/>
    <w:rsid w:val="006D5093"/>
    <w:rsid w:val="006D6A0E"/>
    <w:rsid w:val="006D6CB0"/>
    <w:rsid w:val="006D7329"/>
    <w:rsid w:val="006D748E"/>
    <w:rsid w:val="006E3E91"/>
    <w:rsid w:val="006E542D"/>
    <w:rsid w:val="006E7D17"/>
    <w:rsid w:val="006F2B33"/>
    <w:rsid w:val="00726B93"/>
    <w:rsid w:val="00730749"/>
    <w:rsid w:val="00731036"/>
    <w:rsid w:val="00733530"/>
    <w:rsid w:val="00736CCA"/>
    <w:rsid w:val="00741DEB"/>
    <w:rsid w:val="00742CB8"/>
    <w:rsid w:val="007641BB"/>
    <w:rsid w:val="00781E06"/>
    <w:rsid w:val="007878CC"/>
    <w:rsid w:val="00797419"/>
    <w:rsid w:val="007B4DE1"/>
    <w:rsid w:val="007B7E27"/>
    <w:rsid w:val="007D0092"/>
    <w:rsid w:val="007D0DE3"/>
    <w:rsid w:val="007E0006"/>
    <w:rsid w:val="007E31D8"/>
    <w:rsid w:val="00801F11"/>
    <w:rsid w:val="00802067"/>
    <w:rsid w:val="00807B75"/>
    <w:rsid w:val="00815500"/>
    <w:rsid w:val="00834701"/>
    <w:rsid w:val="00840AB8"/>
    <w:rsid w:val="00856030"/>
    <w:rsid w:val="00861458"/>
    <w:rsid w:val="00864BE7"/>
    <w:rsid w:val="00865C3C"/>
    <w:rsid w:val="00865FF6"/>
    <w:rsid w:val="00874050"/>
    <w:rsid w:val="00884998"/>
    <w:rsid w:val="008A0364"/>
    <w:rsid w:val="008B6400"/>
    <w:rsid w:val="008C18EE"/>
    <w:rsid w:val="008C25A0"/>
    <w:rsid w:val="008C5326"/>
    <w:rsid w:val="008C5B06"/>
    <w:rsid w:val="008C64EB"/>
    <w:rsid w:val="008D3FB6"/>
    <w:rsid w:val="008E2733"/>
    <w:rsid w:val="008E5F25"/>
    <w:rsid w:val="008F7BC6"/>
    <w:rsid w:val="0090322E"/>
    <w:rsid w:val="00910E59"/>
    <w:rsid w:val="009113A4"/>
    <w:rsid w:val="00916042"/>
    <w:rsid w:val="009208B4"/>
    <w:rsid w:val="00922858"/>
    <w:rsid w:val="00922A59"/>
    <w:rsid w:val="0092687B"/>
    <w:rsid w:val="0094091D"/>
    <w:rsid w:val="0095425D"/>
    <w:rsid w:val="0096544A"/>
    <w:rsid w:val="00967882"/>
    <w:rsid w:val="00976493"/>
    <w:rsid w:val="009A64DA"/>
    <w:rsid w:val="009C0543"/>
    <w:rsid w:val="009D17D1"/>
    <w:rsid w:val="009D56A7"/>
    <w:rsid w:val="009E3088"/>
    <w:rsid w:val="009E4466"/>
    <w:rsid w:val="009F01DF"/>
    <w:rsid w:val="009F2F0C"/>
    <w:rsid w:val="00A00E5A"/>
    <w:rsid w:val="00A04D89"/>
    <w:rsid w:val="00A12E45"/>
    <w:rsid w:val="00A158C5"/>
    <w:rsid w:val="00A17FFC"/>
    <w:rsid w:val="00A3728F"/>
    <w:rsid w:val="00A45612"/>
    <w:rsid w:val="00A459E5"/>
    <w:rsid w:val="00A50BF8"/>
    <w:rsid w:val="00A52A35"/>
    <w:rsid w:val="00A53ED4"/>
    <w:rsid w:val="00A6296B"/>
    <w:rsid w:val="00A62E26"/>
    <w:rsid w:val="00A64778"/>
    <w:rsid w:val="00A71175"/>
    <w:rsid w:val="00A74318"/>
    <w:rsid w:val="00A7758E"/>
    <w:rsid w:val="00A8322E"/>
    <w:rsid w:val="00A8474D"/>
    <w:rsid w:val="00A87DF3"/>
    <w:rsid w:val="00A90E48"/>
    <w:rsid w:val="00AA35FB"/>
    <w:rsid w:val="00AC4964"/>
    <w:rsid w:val="00AC6E73"/>
    <w:rsid w:val="00AD378C"/>
    <w:rsid w:val="00AF60B7"/>
    <w:rsid w:val="00B03C9D"/>
    <w:rsid w:val="00B041E4"/>
    <w:rsid w:val="00B12A98"/>
    <w:rsid w:val="00B15730"/>
    <w:rsid w:val="00B24B03"/>
    <w:rsid w:val="00B27A81"/>
    <w:rsid w:val="00B32BBE"/>
    <w:rsid w:val="00B40DDA"/>
    <w:rsid w:val="00B625AA"/>
    <w:rsid w:val="00B66049"/>
    <w:rsid w:val="00B67C51"/>
    <w:rsid w:val="00B86A5E"/>
    <w:rsid w:val="00B86EB8"/>
    <w:rsid w:val="00B9213C"/>
    <w:rsid w:val="00BA4EED"/>
    <w:rsid w:val="00BB37A5"/>
    <w:rsid w:val="00BC5FA4"/>
    <w:rsid w:val="00BC70A1"/>
    <w:rsid w:val="00BD030D"/>
    <w:rsid w:val="00BD5624"/>
    <w:rsid w:val="00BF3298"/>
    <w:rsid w:val="00BF3B3F"/>
    <w:rsid w:val="00BF445F"/>
    <w:rsid w:val="00C133AA"/>
    <w:rsid w:val="00C223D7"/>
    <w:rsid w:val="00C374CD"/>
    <w:rsid w:val="00C46E90"/>
    <w:rsid w:val="00C473AB"/>
    <w:rsid w:val="00C50191"/>
    <w:rsid w:val="00C74323"/>
    <w:rsid w:val="00C75C9E"/>
    <w:rsid w:val="00C773E8"/>
    <w:rsid w:val="00C8365C"/>
    <w:rsid w:val="00C83933"/>
    <w:rsid w:val="00C87402"/>
    <w:rsid w:val="00C95F67"/>
    <w:rsid w:val="00C972AA"/>
    <w:rsid w:val="00CA1874"/>
    <w:rsid w:val="00CA355B"/>
    <w:rsid w:val="00CA6DF8"/>
    <w:rsid w:val="00CB336E"/>
    <w:rsid w:val="00CB582F"/>
    <w:rsid w:val="00CC0328"/>
    <w:rsid w:val="00CC5019"/>
    <w:rsid w:val="00CD4EEF"/>
    <w:rsid w:val="00CD63A7"/>
    <w:rsid w:val="00CD6EF2"/>
    <w:rsid w:val="00CD74DB"/>
    <w:rsid w:val="00CE7DC2"/>
    <w:rsid w:val="00CF6D6E"/>
    <w:rsid w:val="00D020F1"/>
    <w:rsid w:val="00D125B5"/>
    <w:rsid w:val="00D27773"/>
    <w:rsid w:val="00D36052"/>
    <w:rsid w:val="00D5314D"/>
    <w:rsid w:val="00D60E8A"/>
    <w:rsid w:val="00D61E8C"/>
    <w:rsid w:val="00D6525A"/>
    <w:rsid w:val="00D71B8A"/>
    <w:rsid w:val="00D803F6"/>
    <w:rsid w:val="00D81D32"/>
    <w:rsid w:val="00D86F26"/>
    <w:rsid w:val="00DA18BB"/>
    <w:rsid w:val="00DB1351"/>
    <w:rsid w:val="00DB36CC"/>
    <w:rsid w:val="00DB5A1F"/>
    <w:rsid w:val="00DB6D6A"/>
    <w:rsid w:val="00DB6EFD"/>
    <w:rsid w:val="00DC1981"/>
    <w:rsid w:val="00DC46FE"/>
    <w:rsid w:val="00DE6E0D"/>
    <w:rsid w:val="00DF32AC"/>
    <w:rsid w:val="00DF501A"/>
    <w:rsid w:val="00E17476"/>
    <w:rsid w:val="00E229E6"/>
    <w:rsid w:val="00E26B14"/>
    <w:rsid w:val="00E274AC"/>
    <w:rsid w:val="00E30829"/>
    <w:rsid w:val="00E31468"/>
    <w:rsid w:val="00E35CAD"/>
    <w:rsid w:val="00E37B03"/>
    <w:rsid w:val="00E41007"/>
    <w:rsid w:val="00E51975"/>
    <w:rsid w:val="00E523A4"/>
    <w:rsid w:val="00E617CF"/>
    <w:rsid w:val="00E63705"/>
    <w:rsid w:val="00E6570F"/>
    <w:rsid w:val="00E83C34"/>
    <w:rsid w:val="00E842B5"/>
    <w:rsid w:val="00E9274B"/>
    <w:rsid w:val="00E93FDC"/>
    <w:rsid w:val="00E9470E"/>
    <w:rsid w:val="00E975E9"/>
    <w:rsid w:val="00EA1B34"/>
    <w:rsid w:val="00EA5B7D"/>
    <w:rsid w:val="00EC62CC"/>
    <w:rsid w:val="00EE0E8C"/>
    <w:rsid w:val="00EE1896"/>
    <w:rsid w:val="00EE585A"/>
    <w:rsid w:val="00EF75F5"/>
    <w:rsid w:val="00F02E07"/>
    <w:rsid w:val="00F06F3F"/>
    <w:rsid w:val="00F128D7"/>
    <w:rsid w:val="00F142D2"/>
    <w:rsid w:val="00F144DD"/>
    <w:rsid w:val="00F16668"/>
    <w:rsid w:val="00F40B85"/>
    <w:rsid w:val="00F4721C"/>
    <w:rsid w:val="00F57845"/>
    <w:rsid w:val="00F67A69"/>
    <w:rsid w:val="00F763D8"/>
    <w:rsid w:val="00F764DA"/>
    <w:rsid w:val="00F768C8"/>
    <w:rsid w:val="00F941ED"/>
    <w:rsid w:val="00F9649B"/>
    <w:rsid w:val="00FB012E"/>
    <w:rsid w:val="00FD147D"/>
    <w:rsid w:val="00FE2542"/>
    <w:rsid w:val="00FE5EA9"/>
    <w:rsid w:val="00FE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C92CE"/>
  <w15:docId w15:val="{D60AE51A-851F-498F-A368-18084AD3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4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rsid w:val="00D6525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6525A"/>
    <w:rPr>
      <w:sz w:val="16"/>
      <w:szCs w:val="16"/>
    </w:rPr>
  </w:style>
  <w:style w:type="character" w:customStyle="1" w:styleId="Tekstpodstawowy3Znak1">
    <w:name w:val="Tekst podstawowy 3 Znak1"/>
    <w:link w:val="Tekstpodstawowy3"/>
    <w:rsid w:val="00D6525A"/>
    <w:rPr>
      <w:rFonts w:ascii="Times New Roman" w:eastAsia="Times New Roman" w:hAnsi="Times New Roman" w:cs="Times New Roman"/>
      <w:sz w:val="16"/>
      <w:szCs w:val="16"/>
      <w:lang w:val="x-none" w:eastAsia="x-none"/>
    </w:rPr>
  </w:style>
  <w:style w:type="table" w:customStyle="1" w:styleId="Tabela-Siatka1">
    <w:name w:val="Tabela - Siatka1"/>
    <w:basedOn w:val="Standardowy"/>
    <w:next w:val="Tabela-Siatka"/>
    <w:uiPriority w:val="39"/>
    <w:rsid w:val="0044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L1,Numerowanie,Akapit z listą5,List Paragraph,maz_wyliczenie,opis dzialania,K-P_odwolanie,A_wyliczenie,Akapit z listą 1"/>
    <w:basedOn w:val="Normalny"/>
    <w:link w:val="AkapitzlistZnak"/>
    <w:uiPriority w:val="99"/>
    <w:qFormat/>
    <w:rsid w:val="00EE1896"/>
    <w:pPr>
      <w:ind w:left="720"/>
      <w:contextualSpacing/>
    </w:p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
    <w:link w:val="Akapitzlist"/>
    <w:uiPriority w:val="99"/>
    <w:rsid w:val="00A45612"/>
  </w:style>
  <w:style w:type="paragraph" w:styleId="Tekstdymka">
    <w:name w:val="Balloon Text"/>
    <w:basedOn w:val="Normalny"/>
    <w:link w:val="TekstdymkaZnak"/>
    <w:uiPriority w:val="99"/>
    <w:semiHidden/>
    <w:unhideWhenUsed/>
    <w:rsid w:val="005546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4630"/>
    <w:rPr>
      <w:rFonts w:ascii="Segoe UI" w:hAnsi="Segoe UI" w:cs="Segoe UI"/>
      <w:sz w:val="18"/>
      <w:szCs w:val="18"/>
    </w:rPr>
  </w:style>
  <w:style w:type="paragraph" w:styleId="Nagwek">
    <w:name w:val="header"/>
    <w:basedOn w:val="Normalny"/>
    <w:link w:val="NagwekZnak"/>
    <w:uiPriority w:val="99"/>
    <w:unhideWhenUsed/>
    <w:rsid w:val="007B4D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DE1"/>
  </w:style>
  <w:style w:type="paragraph" w:styleId="Stopka">
    <w:name w:val="footer"/>
    <w:basedOn w:val="Normalny"/>
    <w:link w:val="StopkaZnak"/>
    <w:uiPriority w:val="99"/>
    <w:unhideWhenUsed/>
    <w:rsid w:val="007B4D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DE1"/>
  </w:style>
  <w:style w:type="table" w:customStyle="1" w:styleId="Tabela-Siatka2">
    <w:name w:val="Tabela - Siatka2"/>
    <w:basedOn w:val="Standardowy"/>
    <w:next w:val="Tabela-Siatka"/>
    <w:uiPriority w:val="39"/>
    <w:rsid w:val="00A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2343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438E"/>
    <w:rPr>
      <w:sz w:val="20"/>
      <w:szCs w:val="20"/>
    </w:rPr>
  </w:style>
  <w:style w:type="character" w:styleId="Odwoaniedokomentarza">
    <w:name w:val="annotation reference"/>
    <w:basedOn w:val="Domylnaczcionkaakapitu"/>
    <w:uiPriority w:val="99"/>
    <w:semiHidden/>
    <w:unhideWhenUsed/>
    <w:rsid w:val="0023438E"/>
    <w:rPr>
      <w:sz w:val="16"/>
      <w:szCs w:val="16"/>
    </w:rPr>
  </w:style>
  <w:style w:type="table" w:customStyle="1" w:styleId="Tabela-Siatka3">
    <w:name w:val="Tabela - Siatka3"/>
    <w:basedOn w:val="Standardowy"/>
    <w:next w:val="Tabela-Siatka"/>
    <w:uiPriority w:val="39"/>
    <w:rsid w:val="003D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6FE"/>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E41007"/>
    <w:rPr>
      <w:b/>
      <w:bCs/>
    </w:rPr>
  </w:style>
  <w:style w:type="character" w:customStyle="1" w:styleId="TematkomentarzaZnak">
    <w:name w:val="Temat komentarza Znak"/>
    <w:basedOn w:val="TekstkomentarzaZnak"/>
    <w:link w:val="Tematkomentarza"/>
    <w:uiPriority w:val="99"/>
    <w:semiHidden/>
    <w:rsid w:val="00E41007"/>
    <w:rPr>
      <w:b/>
      <w:bCs/>
      <w:sz w:val="20"/>
      <w:szCs w:val="20"/>
    </w:rPr>
  </w:style>
  <w:style w:type="paragraph" w:styleId="Poprawka">
    <w:name w:val="Revision"/>
    <w:hidden/>
    <w:uiPriority w:val="99"/>
    <w:semiHidden/>
    <w:rsid w:val="00D53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4CF7-A1DE-4D13-A739-4FB2CD98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5220</Words>
  <Characters>31321</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Załacznik 6 ABM-ZP-1-2021</vt:lpstr>
    </vt:vector>
  </TitlesOfParts>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6 ABM-ZP-1-2021</dc:title>
  <dc:creator>Agnieszka Koch</dc:creator>
  <cp:lastModifiedBy>Anita Zakościelna</cp:lastModifiedBy>
  <cp:revision>5</cp:revision>
  <cp:lastPrinted>2022-06-21T05:54:00Z</cp:lastPrinted>
  <dcterms:created xsi:type="dcterms:W3CDTF">2022-08-04T11:05:00Z</dcterms:created>
  <dcterms:modified xsi:type="dcterms:W3CDTF">2022-08-05T17:57:00Z</dcterms:modified>
</cp:coreProperties>
</file>