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7C12A185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E07BCE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6B70CC89" w:rsidR="000650BC" w:rsidRPr="00D96DDA" w:rsidRDefault="00E07BCE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07BCE">
              <w:rPr>
                <w:rFonts w:ascii="Arial" w:hAnsi="Arial" w:cs="Arial"/>
                <w:b/>
                <w:sz w:val="22"/>
                <w:szCs w:val="22"/>
              </w:rPr>
              <w:t>Dostawa oprogramowania do pracy grupowej i komunikacji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2202E1F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E07BC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07BC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D43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241E5C">
        <w:trPr>
          <w:trHeight w:val="1202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123CC8B" w14:textId="77777777" w:rsidR="00241E5C" w:rsidRDefault="00241E5C" w:rsidP="00241E5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38A3FBA9" w14:textId="0B2B8F44" w:rsidR="00520DDA" w:rsidRPr="00520DDA" w:rsidRDefault="00311422" w:rsidP="00241E5C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14AA" w14:textId="3CB9E87F" w:rsidR="004E5556" w:rsidRPr="00E07BCE" w:rsidRDefault="00E07BCE" w:rsidP="00E07BCE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 xml:space="preserve">Numer sprawy ABM-ZP-5/2023 – </w:t>
    </w:r>
    <w:r w:rsidRPr="004A2916">
      <w:rPr>
        <w:rFonts w:ascii="Arial" w:hAnsi="Arial" w:cs="Arial"/>
        <w:b/>
        <w:color w:val="FF0000"/>
        <w:sz w:val="18"/>
        <w:szCs w:val="18"/>
      </w:rPr>
      <w:t>Dostawa oprogramowania do pracy grupowej i komunikacji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2BC2" w14:textId="3DF8C3FB" w:rsidR="00806BC6" w:rsidRDefault="00E07BCE">
    <w:pPr>
      <w:pStyle w:val="Nagwek"/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0B834B54" wp14:editId="46ED9282">
          <wp:simplePos x="0" y="0"/>
          <wp:positionH relativeFrom="margin">
            <wp:posOffset>0</wp:posOffset>
          </wp:positionH>
          <wp:positionV relativeFrom="paragraph">
            <wp:posOffset>173355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340338">
    <w:abstractNumId w:val="28"/>
  </w:num>
  <w:num w:numId="2" w16cid:durableId="470292295">
    <w:abstractNumId w:val="24"/>
  </w:num>
  <w:num w:numId="3" w16cid:durableId="699670984">
    <w:abstractNumId w:val="61"/>
  </w:num>
  <w:num w:numId="4" w16cid:durableId="1975518942">
    <w:abstractNumId w:val="27"/>
  </w:num>
  <w:num w:numId="5" w16cid:durableId="1255165773">
    <w:abstractNumId w:val="70"/>
  </w:num>
  <w:num w:numId="6" w16cid:durableId="1224412967">
    <w:abstractNumId w:val="45"/>
  </w:num>
  <w:num w:numId="7" w16cid:durableId="1779913765">
    <w:abstractNumId w:val="57"/>
  </w:num>
  <w:num w:numId="8" w16cid:durableId="1144741526">
    <w:abstractNumId w:val="66"/>
  </w:num>
  <w:num w:numId="9" w16cid:durableId="1209535407">
    <w:abstractNumId w:val="49"/>
  </w:num>
  <w:num w:numId="10" w16cid:durableId="1409882398">
    <w:abstractNumId w:val="30"/>
  </w:num>
  <w:num w:numId="11" w16cid:durableId="520048289">
    <w:abstractNumId w:val="13"/>
  </w:num>
  <w:num w:numId="12" w16cid:durableId="1115782715">
    <w:abstractNumId w:val="37"/>
  </w:num>
  <w:num w:numId="13" w16cid:durableId="1639266732">
    <w:abstractNumId w:val="71"/>
  </w:num>
  <w:num w:numId="14" w16cid:durableId="1413234786">
    <w:abstractNumId w:val="23"/>
  </w:num>
  <w:num w:numId="15" w16cid:durableId="416050802">
    <w:abstractNumId w:val="6"/>
  </w:num>
  <w:num w:numId="16" w16cid:durableId="1581868289">
    <w:abstractNumId w:val="18"/>
  </w:num>
  <w:num w:numId="17" w16cid:durableId="705376701">
    <w:abstractNumId w:val="42"/>
  </w:num>
  <w:num w:numId="18" w16cid:durableId="1463966191">
    <w:abstractNumId w:val="14"/>
  </w:num>
  <w:num w:numId="19" w16cid:durableId="1968076375">
    <w:abstractNumId w:val="16"/>
  </w:num>
  <w:num w:numId="20" w16cid:durableId="1068462212">
    <w:abstractNumId w:val="44"/>
  </w:num>
  <w:num w:numId="21" w16cid:durableId="1394231891">
    <w:abstractNumId w:val="62"/>
  </w:num>
  <w:num w:numId="22" w16cid:durableId="1020817329">
    <w:abstractNumId w:val="48"/>
  </w:num>
  <w:num w:numId="23" w16cid:durableId="2117405130">
    <w:abstractNumId w:val="20"/>
  </w:num>
  <w:num w:numId="24" w16cid:durableId="267471827">
    <w:abstractNumId w:val="31"/>
  </w:num>
  <w:num w:numId="25" w16cid:durableId="1092123940">
    <w:abstractNumId w:val="29"/>
  </w:num>
  <w:num w:numId="26" w16cid:durableId="13142167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5936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5465218">
    <w:abstractNumId w:val="50"/>
  </w:num>
  <w:num w:numId="29" w16cid:durableId="19846946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5009117">
    <w:abstractNumId w:val="58"/>
  </w:num>
  <w:num w:numId="31" w16cid:durableId="891888558">
    <w:abstractNumId w:val="3"/>
  </w:num>
  <w:num w:numId="32" w16cid:durableId="400178698">
    <w:abstractNumId w:val="36"/>
  </w:num>
  <w:num w:numId="33" w16cid:durableId="323556435">
    <w:abstractNumId w:val="46"/>
  </w:num>
  <w:num w:numId="34" w16cid:durableId="1523589856">
    <w:abstractNumId w:val="2"/>
  </w:num>
  <w:num w:numId="35" w16cid:durableId="63768308">
    <w:abstractNumId w:val="60"/>
  </w:num>
  <w:num w:numId="36" w16cid:durableId="1689405244">
    <w:abstractNumId w:val="11"/>
  </w:num>
  <w:num w:numId="37" w16cid:durableId="568467209">
    <w:abstractNumId w:val="68"/>
  </w:num>
  <w:num w:numId="38" w16cid:durableId="85156988">
    <w:abstractNumId w:val="7"/>
  </w:num>
  <w:num w:numId="39" w16cid:durableId="1055934109">
    <w:abstractNumId w:val="10"/>
  </w:num>
  <w:num w:numId="40" w16cid:durableId="989091808">
    <w:abstractNumId w:val="54"/>
  </w:num>
  <w:num w:numId="41" w16cid:durableId="1216741954">
    <w:abstractNumId w:val="33"/>
  </w:num>
  <w:num w:numId="42" w16cid:durableId="188616129">
    <w:abstractNumId w:val="21"/>
  </w:num>
  <w:num w:numId="43" w16cid:durableId="820384368">
    <w:abstractNumId w:val="56"/>
  </w:num>
  <w:num w:numId="44" w16cid:durableId="464083179">
    <w:abstractNumId w:val="41"/>
  </w:num>
  <w:num w:numId="45" w16cid:durableId="2068986956">
    <w:abstractNumId w:val="9"/>
  </w:num>
  <w:num w:numId="46" w16cid:durableId="587203211">
    <w:abstractNumId w:val="38"/>
  </w:num>
  <w:num w:numId="47" w16cid:durableId="671494448">
    <w:abstractNumId w:val="63"/>
  </w:num>
  <w:num w:numId="48" w16cid:durableId="1964725600">
    <w:abstractNumId w:val="4"/>
  </w:num>
  <w:num w:numId="49" w16cid:durableId="1519850050">
    <w:abstractNumId w:val="39"/>
  </w:num>
  <w:num w:numId="50" w16cid:durableId="1013846149">
    <w:abstractNumId w:val="40"/>
  </w:num>
  <w:num w:numId="51" w16cid:durableId="854421112">
    <w:abstractNumId w:val="67"/>
  </w:num>
  <w:num w:numId="52" w16cid:durableId="678627553">
    <w:abstractNumId w:val="55"/>
  </w:num>
  <w:num w:numId="53" w16cid:durableId="915095354">
    <w:abstractNumId w:val="52"/>
  </w:num>
  <w:num w:numId="54" w16cid:durableId="43188881">
    <w:abstractNumId w:val="15"/>
  </w:num>
  <w:num w:numId="55" w16cid:durableId="1442069618">
    <w:abstractNumId w:val="59"/>
  </w:num>
  <w:num w:numId="56" w16cid:durableId="187723410">
    <w:abstractNumId w:val="35"/>
  </w:num>
  <w:num w:numId="57" w16cid:durableId="681013391">
    <w:abstractNumId w:val="12"/>
  </w:num>
  <w:num w:numId="58" w16cid:durableId="1866601656">
    <w:abstractNumId w:val="47"/>
  </w:num>
  <w:num w:numId="59" w16cid:durableId="171260045">
    <w:abstractNumId w:val="51"/>
  </w:num>
  <w:num w:numId="60" w16cid:durableId="841508037">
    <w:abstractNumId w:val="0"/>
  </w:num>
  <w:num w:numId="61" w16cid:durableId="415248778">
    <w:abstractNumId w:val="64"/>
  </w:num>
  <w:num w:numId="62" w16cid:durableId="1938754784">
    <w:abstractNumId w:val="65"/>
  </w:num>
  <w:num w:numId="63" w16cid:durableId="1021006043">
    <w:abstractNumId w:val="32"/>
  </w:num>
  <w:num w:numId="64" w16cid:durableId="429854705">
    <w:abstractNumId w:val="53"/>
  </w:num>
  <w:num w:numId="65" w16cid:durableId="1410276034">
    <w:abstractNumId w:val="8"/>
  </w:num>
  <w:num w:numId="66" w16cid:durableId="510264952">
    <w:abstractNumId w:val="26"/>
  </w:num>
  <w:num w:numId="67" w16cid:durableId="717895434">
    <w:abstractNumId w:val="1"/>
  </w:num>
  <w:num w:numId="68" w16cid:durableId="1693995004">
    <w:abstractNumId w:val="19"/>
  </w:num>
  <w:num w:numId="69" w16cid:durableId="138760245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97480354">
    <w:abstractNumId w:val="43"/>
  </w:num>
  <w:num w:numId="71" w16cid:durableId="185290729">
    <w:abstractNumId w:val="22"/>
  </w:num>
  <w:num w:numId="72" w16cid:durableId="351422119">
    <w:abstractNumId w:val="17"/>
  </w:num>
  <w:num w:numId="73" w16cid:durableId="88743194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D4353"/>
    <w:rsid w:val="001E4122"/>
    <w:rsid w:val="001E5D5C"/>
    <w:rsid w:val="001F116D"/>
    <w:rsid w:val="001F2B23"/>
    <w:rsid w:val="0020180D"/>
    <w:rsid w:val="00212FCE"/>
    <w:rsid w:val="00222999"/>
    <w:rsid w:val="00227862"/>
    <w:rsid w:val="00241E5C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77911"/>
    <w:rsid w:val="00480B45"/>
    <w:rsid w:val="00484E4E"/>
    <w:rsid w:val="00485DA3"/>
    <w:rsid w:val="00487FA8"/>
    <w:rsid w:val="004A03B3"/>
    <w:rsid w:val="004B6703"/>
    <w:rsid w:val="004B6741"/>
    <w:rsid w:val="004E4B15"/>
    <w:rsid w:val="004E5556"/>
    <w:rsid w:val="004F0381"/>
    <w:rsid w:val="004F4B9F"/>
    <w:rsid w:val="004F7312"/>
    <w:rsid w:val="00500E86"/>
    <w:rsid w:val="0050404D"/>
    <w:rsid w:val="005058D8"/>
    <w:rsid w:val="0050640C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1B2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07BCE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0C2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66C1-0C69-4885-8AEC-58146CB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Nędzarek</cp:lastModifiedBy>
  <cp:revision>26</cp:revision>
  <cp:lastPrinted>2020-04-17T12:49:00Z</cp:lastPrinted>
  <dcterms:created xsi:type="dcterms:W3CDTF">2021-08-25T16:33:00Z</dcterms:created>
  <dcterms:modified xsi:type="dcterms:W3CDTF">2023-03-16T11:33:00Z</dcterms:modified>
</cp:coreProperties>
</file>